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4" w:type="dxa"/>
        <w:jc w:val="center"/>
        <w:tblInd w:w="-377" w:type="dxa"/>
        <w:tblLook w:val="01E0"/>
      </w:tblPr>
      <w:tblGrid>
        <w:gridCol w:w="4551"/>
        <w:gridCol w:w="6033"/>
      </w:tblGrid>
      <w:tr w:rsidR="00FA2993" w:rsidRPr="00BB45F1" w:rsidTr="000E26F0">
        <w:trPr>
          <w:trHeight w:val="1257"/>
          <w:jc w:val="center"/>
        </w:trPr>
        <w:tc>
          <w:tcPr>
            <w:tcW w:w="4551" w:type="dxa"/>
          </w:tcPr>
          <w:p w:rsidR="00FA2993" w:rsidRPr="00BB45F1" w:rsidRDefault="00FA2993" w:rsidP="000E26F0">
            <w:pPr>
              <w:spacing w:before="120" w:after="0" w:line="240" w:lineRule="auto"/>
              <w:jc w:val="center"/>
              <w:rPr>
                <w:sz w:val="28"/>
                <w:szCs w:val="28"/>
              </w:rPr>
            </w:pPr>
            <w:r w:rsidRPr="00BB45F1">
              <w:rPr>
                <w:sz w:val="28"/>
                <w:szCs w:val="28"/>
              </w:rPr>
              <w:t xml:space="preserve">PHÒNG GDĐT PHÚ GIÁO </w:t>
            </w:r>
          </w:p>
          <w:p w:rsidR="00FA2993" w:rsidRPr="00BB45F1" w:rsidRDefault="00FA2993" w:rsidP="000E26F0">
            <w:pPr>
              <w:spacing w:before="120" w:after="0" w:line="240" w:lineRule="auto"/>
              <w:jc w:val="center"/>
              <w:rPr>
                <w:b/>
                <w:sz w:val="28"/>
                <w:szCs w:val="28"/>
              </w:rPr>
            </w:pPr>
            <w:r w:rsidRPr="00BB45F1">
              <w:rPr>
                <w:b/>
                <w:sz w:val="28"/>
                <w:szCs w:val="28"/>
              </w:rPr>
              <w:t>TRƯỜNG TIỂU HỌC TÂN HIỆP</w:t>
            </w:r>
          </w:p>
          <w:p w:rsidR="00FA2993" w:rsidRPr="00BB45F1" w:rsidRDefault="00FA2993" w:rsidP="000E26F0">
            <w:pPr>
              <w:spacing w:before="120" w:after="0" w:line="240" w:lineRule="auto"/>
              <w:jc w:val="center"/>
              <w:rPr>
                <w:b/>
                <w:sz w:val="28"/>
                <w:szCs w:val="28"/>
              </w:rPr>
            </w:pPr>
            <w:r w:rsidRPr="00BB45F1">
              <w:rPr>
                <w:b/>
                <w:noProof/>
                <w:sz w:val="28"/>
                <w:szCs w:val="28"/>
              </w:rPr>
              <w:pict>
                <v:line id="Straight Connector 39" o:spid="_x0000_s1029" style="position:absolute;left:0;text-align:left;z-index:251663360;visibility:visible" from="67.5pt,2.65pt" to="12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wY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fIJ+z6GH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CQqOe/2wAAAAcBAAAPAAAAZHJzL2Rvd25yZXYueG1sTI7LTsMwEEX3&#10;SPyDNUhsqtZpeLUhToWA7NhQithO4yGJiMdp7LaBr2dgA6vR0b26c/LV6Dp1oCG0ng3MZwko4srb&#10;lmsDm5dyugAVIrLFzjMZ+KQAq+L0JMfM+iM/02EdayUjHDI00MTYZ1qHqiGHYeZ7Ysne/eAwCg61&#10;tgMeZdx1Ok2Sa+2wZfnQYE/3DVUf670zEMpX2pVfk2qSvF3UntLdw9MjGnN+Nt7dgoo0xr8y/OiL&#10;OhTitPV7tkF1wjeLK6kauJQjebqcL0Ftf1kXuf7vX3wDAAD//wMAUEsBAi0AFAAGAAgAAAAhALaD&#10;OJL+AAAA4QEAABMAAAAAAAAAAAAAAAAAAAAAAFtDb250ZW50X1R5cGVzXS54bWxQSwECLQAUAAYA&#10;CAAAACEAOP0h/9YAAACUAQAACwAAAAAAAAAAAAAAAAAvAQAAX3JlbHMvLnJlbHNQSwECLQAUAAYA&#10;CAAAACEARUKsGB0CAAA3BAAADgAAAAAAAAAAAAAAAAAuAgAAZHJzL2Uyb0RvYy54bWxQSwECLQAU&#10;AAYACAAAACEAkKjnv9sAAAAHAQAADwAAAAAAAAAAAAAAAAB3BAAAZHJzL2Rvd25yZXYueG1sUEsF&#10;BgAAAAAEAAQA8wAAAH8FAAAAAA==&#10;"/>
              </w:pict>
            </w:r>
            <w:r w:rsidRPr="00BB45F1">
              <w:rPr>
                <w:sz w:val="28"/>
                <w:szCs w:val="28"/>
              </w:rPr>
              <w:t>Số:        /KH -THTH</w:t>
            </w:r>
            <w:r w:rsidRPr="00BB45F1">
              <w:rPr>
                <w:b/>
                <w:sz w:val="28"/>
                <w:szCs w:val="28"/>
              </w:rPr>
              <w:t xml:space="preserve"> </w:t>
            </w:r>
          </w:p>
        </w:tc>
        <w:tc>
          <w:tcPr>
            <w:tcW w:w="6033" w:type="dxa"/>
          </w:tcPr>
          <w:p w:rsidR="00FA2993" w:rsidRPr="00BB45F1" w:rsidRDefault="00FA2993" w:rsidP="000E26F0">
            <w:pPr>
              <w:spacing w:before="120" w:after="0" w:line="240" w:lineRule="auto"/>
              <w:ind w:left="-108"/>
              <w:jc w:val="center"/>
              <w:rPr>
                <w:b/>
                <w:sz w:val="28"/>
                <w:szCs w:val="28"/>
              </w:rPr>
            </w:pPr>
            <w:r w:rsidRPr="00BB45F1">
              <w:rPr>
                <w:b/>
                <w:sz w:val="28"/>
                <w:szCs w:val="28"/>
              </w:rPr>
              <w:t>CỘNG HÒA XÃ HỘI CHỦ NGHĨA VIỆT NAM</w:t>
            </w:r>
          </w:p>
          <w:p w:rsidR="00FA2993" w:rsidRPr="00BB45F1" w:rsidRDefault="00FA2993" w:rsidP="000E26F0">
            <w:pPr>
              <w:spacing w:before="120" w:after="0" w:line="240" w:lineRule="auto"/>
              <w:jc w:val="center"/>
              <w:rPr>
                <w:b/>
                <w:sz w:val="28"/>
                <w:szCs w:val="28"/>
              </w:rPr>
            </w:pPr>
            <w:r w:rsidRPr="00BB45F1">
              <w:rPr>
                <w:b/>
                <w:sz w:val="28"/>
                <w:szCs w:val="28"/>
              </w:rPr>
              <w:t>Độc lập - Tự do – Hạnh phúc</w:t>
            </w:r>
          </w:p>
          <w:p w:rsidR="00FA2993" w:rsidRPr="00BB45F1" w:rsidRDefault="00FA2993" w:rsidP="000E26F0">
            <w:pPr>
              <w:spacing w:before="120" w:after="0" w:line="240" w:lineRule="auto"/>
              <w:jc w:val="center"/>
              <w:rPr>
                <w:b/>
                <w:sz w:val="28"/>
                <w:szCs w:val="28"/>
              </w:rPr>
            </w:pPr>
            <w:r w:rsidRPr="00BB45F1">
              <w:rPr>
                <w:noProof/>
                <w:sz w:val="28"/>
                <w:szCs w:val="28"/>
              </w:rPr>
              <w:pict>
                <v:line id="Straight Connector 40" o:spid="_x0000_s1030" style="position:absolute;left:0;text-align:left;z-index:251664384;visibility:visible" from="47.5pt,1.5pt" to="22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dD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LI0TZ6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DAen0B2wAAAAYBAAAPAAAAZHJzL2Rvd25yZXYueG1sTI/BTsMwEETv&#10;SPyDtUhcKuqQhgpCNhUCcuPSAuK6jZckIl6nsdsGvh7DBY6jGc28KVaT7dWBR985QbicJ6BYamc6&#10;aRBenquLa1A+kBjqnTDCJ3tYlacnBeXGHWXNh01oVCwRnxNCG8KQa+3rli35uRtYovfuRkshyrHR&#10;ZqRjLLe9TpNkqS11EhdaGvi+5fpjs7cIvnrlXfU1q2fJ26JxnO4enh4J8fxsursFFXgKf2H4wY/o&#10;UEamrduL8apHuLmKVwLCMgMV7SxbpKC2v1qXhf6PX34DAAD//wMAUEsBAi0AFAAGAAgAAAAhALaD&#10;OJL+AAAA4QEAABMAAAAAAAAAAAAAAAAAAAAAAFtDb250ZW50X1R5cGVzXS54bWxQSwECLQAUAAYA&#10;CAAAACEAOP0h/9YAAACUAQAACwAAAAAAAAAAAAAAAAAvAQAAX3JlbHMvLnJlbHNQSwECLQAUAAYA&#10;CAAAACEAlnvHQx0CAAA4BAAADgAAAAAAAAAAAAAAAAAuAgAAZHJzL2Uyb0RvYy54bWxQSwECLQAU&#10;AAYACAAAACEAwHp9AdsAAAAGAQAADwAAAAAAAAAAAAAAAAB3BAAAZHJzL2Rvd25yZXYueG1sUEsF&#10;BgAAAAAEAAQA8wAAAH8FAAAAAA==&#10;"/>
              </w:pict>
            </w:r>
            <w:r w:rsidRPr="00BB45F1">
              <w:rPr>
                <w:i/>
                <w:sz w:val="28"/>
                <w:szCs w:val="28"/>
              </w:rPr>
              <w:t>Tân Hiệp, ngày      tháng     năm 2019</w:t>
            </w:r>
          </w:p>
        </w:tc>
      </w:tr>
    </w:tbl>
    <w:p w:rsidR="00FA2993" w:rsidRPr="00BB45F1" w:rsidRDefault="00FA2993" w:rsidP="00FA2993">
      <w:pPr>
        <w:spacing w:before="120" w:after="0" w:line="240" w:lineRule="auto"/>
        <w:jc w:val="center"/>
        <w:rPr>
          <w:b/>
          <w:sz w:val="28"/>
          <w:szCs w:val="28"/>
        </w:rPr>
      </w:pPr>
    </w:p>
    <w:p w:rsidR="00FA2993" w:rsidRPr="00BB45F1" w:rsidRDefault="00FA2993" w:rsidP="00FA2993">
      <w:pPr>
        <w:spacing w:before="120" w:after="0" w:line="240" w:lineRule="auto"/>
        <w:jc w:val="center"/>
        <w:rPr>
          <w:color w:val="000000"/>
          <w:sz w:val="28"/>
          <w:szCs w:val="28"/>
        </w:rPr>
      </w:pPr>
      <w:r w:rsidRPr="00BB45F1">
        <w:rPr>
          <w:b/>
          <w:sz w:val="28"/>
          <w:szCs w:val="28"/>
        </w:rPr>
        <w:t>KẾ HOẠCH</w:t>
      </w:r>
      <w:r w:rsidRPr="00BB45F1">
        <w:rPr>
          <w:b/>
          <w:bCs/>
          <w:sz w:val="28"/>
          <w:szCs w:val="28"/>
        </w:rPr>
        <w:br/>
        <w:t>Về việc tổ chức Hội thi “Chúng em kể chuyện Bác Hồ”</w:t>
      </w:r>
    </w:p>
    <w:p w:rsidR="00FA2993" w:rsidRPr="00BB45F1" w:rsidRDefault="00FA2993" w:rsidP="00FA2993">
      <w:pPr>
        <w:spacing w:before="120" w:after="0" w:line="240" w:lineRule="auto"/>
        <w:jc w:val="center"/>
        <w:rPr>
          <w:b/>
          <w:bCs/>
          <w:sz w:val="28"/>
          <w:szCs w:val="28"/>
        </w:rPr>
      </w:pPr>
      <w:r w:rsidRPr="00BB45F1">
        <w:rPr>
          <w:b/>
          <w:bCs/>
          <w:sz w:val="28"/>
          <w:szCs w:val="28"/>
        </w:rPr>
        <w:t>Năm học: 2019-2020</w:t>
      </w:r>
    </w:p>
    <w:p w:rsidR="00FA2993" w:rsidRPr="00BB45F1" w:rsidRDefault="00FA2993" w:rsidP="00FA2993">
      <w:pPr>
        <w:tabs>
          <w:tab w:val="left" w:pos="795"/>
          <w:tab w:val="center" w:pos="4702"/>
        </w:tabs>
        <w:spacing w:before="120" w:after="0" w:line="240" w:lineRule="auto"/>
        <w:rPr>
          <w:b/>
          <w:sz w:val="28"/>
          <w:szCs w:val="28"/>
        </w:rPr>
      </w:pPr>
      <w:r w:rsidRPr="00BB45F1">
        <w:rPr>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margin-left:206.35pt;margin-top:1.3pt;width:57pt;height:0;z-index:251660288" o:connectortype="straight"/>
        </w:pict>
      </w:r>
      <w:r w:rsidRPr="00BB45F1">
        <w:rPr>
          <w:b/>
          <w:sz w:val="28"/>
          <w:szCs w:val="28"/>
        </w:rPr>
        <w:tab/>
      </w:r>
    </w:p>
    <w:p w:rsidR="00FA2993" w:rsidRPr="00BB45F1" w:rsidRDefault="00FA2993" w:rsidP="00FA2993">
      <w:pPr>
        <w:tabs>
          <w:tab w:val="left" w:pos="795"/>
          <w:tab w:val="center" w:pos="4702"/>
        </w:tabs>
        <w:spacing w:before="120" w:after="0" w:line="240" w:lineRule="auto"/>
        <w:rPr>
          <w:b/>
          <w:sz w:val="28"/>
          <w:szCs w:val="28"/>
        </w:rPr>
      </w:pPr>
      <w:r w:rsidRPr="00BB45F1">
        <w:rPr>
          <w:sz w:val="28"/>
          <w:szCs w:val="28"/>
          <w:lang w:val="it-IT"/>
        </w:rPr>
        <w:tab/>
        <w:t>Căn cứ điều lệ trường tiểu học trường tiểu học bàn hành kèm theo Thông tư số 03/VBHN-BGDĐT ngày 22 tháng 01 năm 2014;</w:t>
      </w:r>
      <w:r w:rsidRPr="00BB45F1">
        <w:rPr>
          <w:b/>
          <w:sz w:val="28"/>
          <w:szCs w:val="28"/>
        </w:rPr>
        <w:tab/>
      </w:r>
    </w:p>
    <w:p w:rsidR="00FA2993" w:rsidRPr="00BB45F1" w:rsidRDefault="00FA2993" w:rsidP="00FA2993">
      <w:pPr>
        <w:spacing w:before="120" w:after="0" w:line="240" w:lineRule="auto"/>
        <w:ind w:firstLine="720"/>
        <w:contextualSpacing/>
        <w:jc w:val="both"/>
        <w:rPr>
          <w:sz w:val="28"/>
          <w:szCs w:val="28"/>
        </w:rPr>
      </w:pPr>
      <w:r w:rsidRPr="00BB45F1">
        <w:rPr>
          <w:sz w:val="28"/>
          <w:szCs w:val="28"/>
        </w:rPr>
        <w:t xml:space="preserve">Căn cứ vào kế hoạch hoạt động công tác đội năm học 2019 - 2020 của Liên đội Tiểu học Tân Hiệp. </w:t>
      </w:r>
    </w:p>
    <w:p w:rsidR="00FA2993" w:rsidRPr="00BB45F1" w:rsidRDefault="00FA2993" w:rsidP="00FA2993">
      <w:pPr>
        <w:spacing w:before="120" w:after="0" w:line="240" w:lineRule="auto"/>
        <w:ind w:firstLine="720"/>
        <w:contextualSpacing/>
        <w:jc w:val="both"/>
        <w:rPr>
          <w:sz w:val="28"/>
          <w:szCs w:val="28"/>
        </w:rPr>
      </w:pPr>
      <w:r w:rsidRPr="00BB45F1">
        <w:rPr>
          <w:sz w:val="28"/>
          <w:szCs w:val="28"/>
        </w:rPr>
        <w:t xml:space="preserve">Căn cứ vào kế hoạch hoạt động công tác Thư viện–Thiết bị năm học 2019 - 2020 của Thư viện–Thiết bị Tiểu học Tân Hiệp. </w:t>
      </w:r>
    </w:p>
    <w:p w:rsidR="00FA2993" w:rsidRPr="00BB45F1" w:rsidRDefault="00FA2993" w:rsidP="00FA2993">
      <w:pPr>
        <w:spacing w:before="120" w:after="0" w:line="240" w:lineRule="auto"/>
        <w:ind w:firstLine="720"/>
        <w:contextualSpacing/>
        <w:jc w:val="both"/>
        <w:rPr>
          <w:sz w:val="28"/>
          <w:szCs w:val="28"/>
        </w:rPr>
      </w:pPr>
      <w:r w:rsidRPr="00BB45F1">
        <w:rPr>
          <w:sz w:val="28"/>
          <w:szCs w:val="28"/>
        </w:rPr>
        <w:t>Nay Liên đội Tiểu học Tân Hiệp phối hợp với bộ phận Thư viện – Thiết bị xây dựng kế hoạch tổ chức hội thi “Chúng em kể chuyện Bác Hồ" năm học 2019 – 2020 cụ thể như sau:</w:t>
      </w:r>
    </w:p>
    <w:p w:rsidR="00FA2993" w:rsidRPr="00BB45F1" w:rsidRDefault="00FA2993" w:rsidP="00FA2993">
      <w:pPr>
        <w:spacing w:before="120" w:after="0" w:line="240" w:lineRule="auto"/>
        <w:ind w:firstLine="720"/>
        <w:jc w:val="both"/>
        <w:rPr>
          <w:sz w:val="28"/>
          <w:szCs w:val="28"/>
        </w:rPr>
      </w:pPr>
      <w:r w:rsidRPr="00BB45F1">
        <w:rPr>
          <w:b/>
          <w:bCs/>
          <w:sz w:val="28"/>
          <w:szCs w:val="28"/>
        </w:rPr>
        <w:t>I. MỤC ĐÍCH - YÊU CẦU</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Thông qua Hội thi nhằm khuyến khích các em thiếu nhi sưu tầm và kể những câu chuyện về đức hy sinh hết lòng vì dân vì nước, lối sống giản dị, tiết kiệm, lòng yêu nước thương dân vô hạn của Bác. Qua đó, tăng cường giáo dục, nâng cao nhận thức cho thiếu nhi về tấm gương của Bác Hồ kình yêu, giúp các em biết học tập, vận dụng vào cuộc sống và làm theo lời Bác.</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Đưa phong trào kể chuyện và học tập làm theo gương Bác trở thành một hoạt động văn hóa trong nhà trường, trong hoạt động phong trào của Liên đội.</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Hội thi được chuẩn bị chu đáo, nghiêm túc, thực hiện đúng tiến độ, thời gian theo kế hoạch đề ra. Việc đánh giá bảo đảm chính xác, khách quan, công tâm, dân chủ. Tổ chức hội thi phải tạo khí thế sôi nổi, hào hứng, chú ý công tác tuyên truyền, cổ vũ thi đua, tạo khí thế thi đua để nghiên cứu, tìm hiểu và làm theo tấm gương đạo đức Hồ Chí Minh.</w:t>
      </w:r>
    </w:p>
    <w:p w:rsidR="00FA2993" w:rsidRPr="00BB45F1" w:rsidRDefault="00FA2993" w:rsidP="00FA2993">
      <w:pPr>
        <w:spacing w:before="120" w:after="0" w:line="240" w:lineRule="auto"/>
        <w:ind w:firstLine="720"/>
        <w:jc w:val="both"/>
        <w:rPr>
          <w:sz w:val="28"/>
          <w:szCs w:val="28"/>
        </w:rPr>
      </w:pPr>
      <w:r w:rsidRPr="00BB45F1">
        <w:rPr>
          <w:b/>
          <w:bCs/>
          <w:sz w:val="28"/>
          <w:szCs w:val="28"/>
        </w:rPr>
        <w:t>II. THỂ LỆ HỘI THI</w:t>
      </w:r>
    </w:p>
    <w:p w:rsidR="00FA2993" w:rsidRPr="00BB45F1" w:rsidRDefault="00FA2993" w:rsidP="00FA2993">
      <w:pPr>
        <w:spacing w:before="120" w:after="0" w:line="240" w:lineRule="auto"/>
        <w:ind w:firstLine="720"/>
        <w:jc w:val="both"/>
        <w:rPr>
          <w:b/>
          <w:sz w:val="28"/>
          <w:szCs w:val="28"/>
        </w:rPr>
      </w:pPr>
      <w:r w:rsidRPr="00BB45F1">
        <w:rPr>
          <w:b/>
          <w:iCs/>
          <w:sz w:val="28"/>
          <w:szCs w:val="28"/>
        </w:rPr>
        <w:t>1. Đối tượng - Số lượng</w:t>
      </w:r>
    </w:p>
    <w:p w:rsidR="00FA2993" w:rsidRPr="00BB45F1" w:rsidRDefault="00FA2993" w:rsidP="00FA2993">
      <w:pPr>
        <w:spacing w:before="120" w:after="0" w:line="240" w:lineRule="auto"/>
        <w:jc w:val="both"/>
        <w:rPr>
          <w:i/>
          <w:sz w:val="28"/>
          <w:szCs w:val="28"/>
        </w:rPr>
      </w:pPr>
      <w:r w:rsidRPr="00BB45F1">
        <w:rPr>
          <w:i/>
          <w:sz w:val="28"/>
          <w:szCs w:val="28"/>
        </w:rPr>
        <w:t> </w:t>
      </w:r>
      <w:r w:rsidRPr="00BB45F1">
        <w:rPr>
          <w:i/>
          <w:sz w:val="28"/>
          <w:szCs w:val="28"/>
        </w:rPr>
        <w:tab/>
        <w:t>Đối tượng:</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 Toàn thể đội viên, học sinh trong toàn Liên đội.</w:t>
      </w:r>
    </w:p>
    <w:p w:rsidR="00FA2993" w:rsidRPr="00BB45F1" w:rsidRDefault="00FA2993" w:rsidP="00FA2993">
      <w:pPr>
        <w:spacing w:before="120" w:after="0" w:line="240" w:lineRule="auto"/>
        <w:ind w:firstLine="720"/>
        <w:jc w:val="both"/>
        <w:rPr>
          <w:i/>
          <w:sz w:val="28"/>
          <w:szCs w:val="28"/>
        </w:rPr>
      </w:pPr>
      <w:r w:rsidRPr="00BB45F1">
        <w:rPr>
          <w:i/>
          <w:sz w:val="28"/>
          <w:szCs w:val="28"/>
        </w:rPr>
        <w:t>Số lượng:</w:t>
      </w:r>
    </w:p>
    <w:p w:rsidR="00FA2993" w:rsidRPr="00BB45F1" w:rsidRDefault="00FA2993" w:rsidP="00FA2993">
      <w:pPr>
        <w:spacing w:before="120" w:after="0" w:line="240" w:lineRule="auto"/>
        <w:ind w:firstLine="720"/>
        <w:jc w:val="both"/>
        <w:rPr>
          <w:sz w:val="28"/>
          <w:szCs w:val="28"/>
        </w:rPr>
      </w:pPr>
      <w:r w:rsidRPr="00BB45F1">
        <w:rPr>
          <w:sz w:val="28"/>
          <w:szCs w:val="28"/>
        </w:rPr>
        <w:lastRenderedPageBreak/>
        <w:t xml:space="preserve"> Mỗi lớp chọn 01 thí sinh giỏi nhất của lớp mình tham gia dự kể chuyện. Có thể thêm người dàn dựng hoạt cảnh, minh họa cho câu chuyện.</w:t>
      </w:r>
    </w:p>
    <w:p w:rsidR="00FA2993" w:rsidRPr="00BB45F1" w:rsidRDefault="00FA2993" w:rsidP="00FA2993">
      <w:pPr>
        <w:spacing w:before="120" w:after="0" w:line="240" w:lineRule="auto"/>
        <w:ind w:firstLine="720"/>
        <w:jc w:val="both"/>
        <w:rPr>
          <w:b/>
          <w:sz w:val="28"/>
          <w:szCs w:val="28"/>
        </w:rPr>
      </w:pPr>
      <w:r w:rsidRPr="00BB45F1">
        <w:rPr>
          <w:b/>
          <w:iCs/>
          <w:sz w:val="28"/>
          <w:szCs w:val="28"/>
        </w:rPr>
        <w:t>2. Nội dung</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Kể những câu chuyện về đạo đức Bác Hồ đã đăng trên sách, báo, tạp chí, website…</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Câu chuyện kể phải đúng chủ đề về đạo đức của Bác như: Lối sống giản dị của Người, lòng yêu nước và các đức tính quý báu của Người (thanh cao, giản dị, khiêm tốn, gần gũi, thương yêu, chăm sóc thanh niên, phụ nữ, người già, chiến sỹ, thương bệnh binh...).</w:t>
      </w:r>
    </w:p>
    <w:p w:rsidR="00FA2993" w:rsidRPr="00BB45F1" w:rsidRDefault="00FA2993" w:rsidP="00FA2993">
      <w:pPr>
        <w:spacing w:before="120" w:after="0" w:line="240" w:lineRule="auto"/>
        <w:jc w:val="both"/>
        <w:rPr>
          <w:sz w:val="28"/>
          <w:szCs w:val="28"/>
        </w:rPr>
      </w:pPr>
      <w:r w:rsidRPr="00BB45F1">
        <w:rPr>
          <w:sz w:val="28"/>
          <w:szCs w:val="28"/>
        </w:rPr>
        <w:tab/>
        <w:t>Có thể thi kể các câu truyện khác mang tính giáo dục đạo đức.</w:t>
      </w:r>
    </w:p>
    <w:p w:rsidR="00FA2993" w:rsidRPr="00BB45F1" w:rsidRDefault="00FA2993" w:rsidP="00FA2993">
      <w:pPr>
        <w:spacing w:before="120" w:after="0" w:line="240" w:lineRule="auto"/>
        <w:ind w:firstLine="720"/>
        <w:jc w:val="both"/>
        <w:rPr>
          <w:b/>
          <w:sz w:val="28"/>
          <w:szCs w:val="28"/>
        </w:rPr>
      </w:pPr>
      <w:r w:rsidRPr="00BB45F1">
        <w:rPr>
          <w:b/>
          <w:iCs/>
          <w:sz w:val="28"/>
          <w:szCs w:val="28"/>
        </w:rPr>
        <w:t>3. Hình thức</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Kể chuyện bằng lời văn của mình. Khuyến khích sử dụng nhạc nền êm dịu phụ đệm.</w:t>
      </w:r>
    </w:p>
    <w:p w:rsidR="00FA2993" w:rsidRPr="00BB45F1" w:rsidRDefault="00FA2993" w:rsidP="00FA2993">
      <w:pPr>
        <w:spacing w:before="120" w:after="0" w:line="240" w:lineRule="auto"/>
        <w:ind w:firstLine="720"/>
        <w:jc w:val="both"/>
        <w:rPr>
          <w:b/>
          <w:sz w:val="28"/>
          <w:szCs w:val="28"/>
        </w:rPr>
      </w:pPr>
      <w:r w:rsidRPr="00BB45F1">
        <w:rPr>
          <w:b/>
          <w:iCs/>
          <w:sz w:val="28"/>
          <w:szCs w:val="28"/>
        </w:rPr>
        <w:t>4. Trang phục</w:t>
      </w:r>
    </w:p>
    <w:p w:rsidR="00FA2993" w:rsidRPr="00BB45F1" w:rsidRDefault="00FA2993" w:rsidP="00FA2993">
      <w:pPr>
        <w:spacing w:before="120" w:after="0" w:line="240" w:lineRule="auto"/>
        <w:ind w:firstLine="720"/>
        <w:jc w:val="both"/>
        <w:rPr>
          <w:b/>
          <w:sz w:val="28"/>
          <w:szCs w:val="28"/>
        </w:rPr>
      </w:pPr>
      <w:r w:rsidRPr="00BB45F1">
        <w:rPr>
          <w:sz w:val="28"/>
          <w:szCs w:val="28"/>
        </w:rPr>
        <w:t xml:space="preserve"> Thí sinh mặc trang phục học sinh hoặc hóa trang phù hợp với nội dung câu chuyện.</w:t>
      </w:r>
    </w:p>
    <w:p w:rsidR="00FA2993" w:rsidRPr="00BB45F1" w:rsidRDefault="00FA2993" w:rsidP="00FA2993">
      <w:pPr>
        <w:spacing w:before="120" w:after="0" w:line="240" w:lineRule="auto"/>
        <w:ind w:firstLine="720"/>
        <w:jc w:val="both"/>
        <w:rPr>
          <w:b/>
          <w:sz w:val="28"/>
          <w:szCs w:val="28"/>
        </w:rPr>
      </w:pPr>
      <w:r w:rsidRPr="00BB45F1">
        <w:rPr>
          <w:b/>
          <w:iCs/>
          <w:sz w:val="28"/>
          <w:szCs w:val="28"/>
        </w:rPr>
        <w:t>5. Tiêu chí chấm điểm</w:t>
      </w:r>
    </w:p>
    <w:p w:rsidR="00FA2993" w:rsidRPr="00BB45F1" w:rsidRDefault="00FA2993" w:rsidP="00FA2993">
      <w:pPr>
        <w:spacing w:before="120" w:after="0" w:line="240" w:lineRule="auto"/>
        <w:jc w:val="both"/>
        <w:rPr>
          <w:sz w:val="28"/>
          <w:szCs w:val="28"/>
        </w:rPr>
      </w:pPr>
      <w:r w:rsidRPr="00BB45F1">
        <w:rPr>
          <w:sz w:val="28"/>
          <w:szCs w:val="28"/>
        </w:rPr>
        <w:t> </w:t>
      </w:r>
      <w:r w:rsidRPr="00BB45F1">
        <w:rPr>
          <w:sz w:val="28"/>
          <w:szCs w:val="28"/>
        </w:rPr>
        <w:tab/>
        <w:t xml:space="preserve"> Tổng số điểm là 100, trong đó:</w:t>
      </w:r>
    </w:p>
    <w:p w:rsidR="00FA2993" w:rsidRPr="00BB45F1" w:rsidRDefault="00FA2993" w:rsidP="00FA2993">
      <w:pPr>
        <w:numPr>
          <w:ilvl w:val="0"/>
          <w:numId w:val="1"/>
        </w:numPr>
        <w:spacing w:before="120" w:after="0" w:line="240" w:lineRule="auto"/>
        <w:ind w:left="993" w:hanging="273"/>
        <w:jc w:val="both"/>
        <w:rPr>
          <w:sz w:val="28"/>
          <w:szCs w:val="28"/>
        </w:rPr>
      </w:pPr>
      <w:r w:rsidRPr="00BB45F1">
        <w:rPr>
          <w:sz w:val="28"/>
          <w:szCs w:val="28"/>
        </w:rPr>
        <w:t xml:space="preserve"> Giới thiệu về bản thân và xuất xứ câu chuyện     </w:t>
      </w:r>
      <w:r w:rsidRPr="00BB45F1">
        <w:rPr>
          <w:sz w:val="28"/>
          <w:szCs w:val="28"/>
        </w:rPr>
        <w:tab/>
        <w:t>: 10 điểm.</w:t>
      </w:r>
    </w:p>
    <w:p w:rsidR="00FA2993" w:rsidRPr="00BB45F1" w:rsidRDefault="00FA2993" w:rsidP="00FA2993">
      <w:pPr>
        <w:numPr>
          <w:ilvl w:val="0"/>
          <w:numId w:val="1"/>
        </w:numPr>
        <w:spacing w:before="120" w:after="0" w:line="240" w:lineRule="auto"/>
        <w:jc w:val="both"/>
        <w:rPr>
          <w:sz w:val="28"/>
          <w:szCs w:val="28"/>
        </w:rPr>
      </w:pPr>
      <w:r w:rsidRPr="00BB45F1">
        <w:rPr>
          <w:sz w:val="28"/>
          <w:szCs w:val="28"/>
        </w:rPr>
        <w:t>Nội dung hay                                                        </w:t>
      </w:r>
      <w:r w:rsidRPr="00BB45F1">
        <w:rPr>
          <w:sz w:val="28"/>
          <w:szCs w:val="28"/>
        </w:rPr>
        <w:tab/>
        <w:t>: 20 điểm.</w:t>
      </w:r>
    </w:p>
    <w:p w:rsidR="00FA2993" w:rsidRPr="00BB45F1" w:rsidRDefault="00FA2993" w:rsidP="00FA2993">
      <w:pPr>
        <w:numPr>
          <w:ilvl w:val="0"/>
          <w:numId w:val="1"/>
        </w:numPr>
        <w:spacing w:before="120" w:after="0" w:line="240" w:lineRule="auto"/>
        <w:jc w:val="both"/>
        <w:rPr>
          <w:sz w:val="28"/>
          <w:szCs w:val="28"/>
        </w:rPr>
      </w:pPr>
      <w:r w:rsidRPr="00BB45F1">
        <w:rPr>
          <w:sz w:val="28"/>
          <w:szCs w:val="28"/>
        </w:rPr>
        <w:t>Có bài học rút ra từ chuyện kể, liên hệ thực tế</w:t>
      </w:r>
      <w:r w:rsidRPr="00BB45F1">
        <w:rPr>
          <w:sz w:val="28"/>
          <w:szCs w:val="28"/>
        </w:rPr>
        <w:tab/>
        <w:t xml:space="preserve">          : 10 điểm.</w:t>
      </w:r>
    </w:p>
    <w:p w:rsidR="00FA2993" w:rsidRPr="00BB45F1" w:rsidRDefault="00FA2993" w:rsidP="00FA2993">
      <w:pPr>
        <w:numPr>
          <w:ilvl w:val="0"/>
          <w:numId w:val="1"/>
        </w:numPr>
        <w:spacing w:before="120" w:after="0" w:line="240" w:lineRule="auto"/>
        <w:jc w:val="both"/>
        <w:rPr>
          <w:sz w:val="28"/>
          <w:szCs w:val="28"/>
        </w:rPr>
      </w:pPr>
      <w:r w:rsidRPr="00BB45F1">
        <w:rPr>
          <w:sz w:val="28"/>
          <w:szCs w:val="28"/>
        </w:rPr>
        <w:t>Trình bày diễn cảm, sinh động, giọng kể hấp dẫn</w:t>
      </w:r>
      <w:r w:rsidRPr="00BB45F1">
        <w:rPr>
          <w:sz w:val="28"/>
          <w:szCs w:val="28"/>
        </w:rPr>
        <w:tab/>
        <w:t>: 40 điểm.</w:t>
      </w:r>
    </w:p>
    <w:p w:rsidR="00FA2993" w:rsidRPr="00BB45F1" w:rsidRDefault="00FA2993" w:rsidP="00FA2993">
      <w:pPr>
        <w:numPr>
          <w:ilvl w:val="0"/>
          <w:numId w:val="1"/>
        </w:numPr>
        <w:spacing w:before="120" w:after="0" w:line="240" w:lineRule="auto"/>
        <w:jc w:val="both"/>
        <w:rPr>
          <w:sz w:val="28"/>
          <w:szCs w:val="28"/>
        </w:rPr>
      </w:pPr>
      <w:r w:rsidRPr="00BB45F1">
        <w:rPr>
          <w:sz w:val="28"/>
          <w:szCs w:val="28"/>
        </w:rPr>
        <w:t xml:space="preserve">Thời gian                                                         </w:t>
      </w:r>
      <w:r w:rsidRPr="00BB45F1">
        <w:rPr>
          <w:sz w:val="28"/>
          <w:szCs w:val="28"/>
        </w:rPr>
        <w:tab/>
        <w:t> </w:t>
      </w:r>
      <w:r w:rsidRPr="00BB45F1">
        <w:rPr>
          <w:sz w:val="28"/>
          <w:szCs w:val="28"/>
        </w:rPr>
        <w:tab/>
        <w:t>: 10 điểm.</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    Minh họa                                                             </w:t>
      </w:r>
      <w:r w:rsidRPr="00BB45F1">
        <w:rPr>
          <w:sz w:val="28"/>
          <w:szCs w:val="28"/>
        </w:rPr>
        <w:tab/>
      </w:r>
      <w:r w:rsidRPr="00BB45F1">
        <w:rPr>
          <w:sz w:val="28"/>
          <w:szCs w:val="28"/>
        </w:rPr>
        <w:tab/>
        <w:t>: 10 điểm.</w:t>
      </w:r>
    </w:p>
    <w:p w:rsidR="00FA2993" w:rsidRPr="00BB45F1" w:rsidRDefault="00FA2993" w:rsidP="00FA2993">
      <w:pPr>
        <w:spacing w:before="120" w:after="0" w:line="240" w:lineRule="auto"/>
        <w:ind w:firstLine="720"/>
        <w:jc w:val="both"/>
        <w:rPr>
          <w:b/>
          <w:sz w:val="28"/>
          <w:szCs w:val="28"/>
        </w:rPr>
      </w:pPr>
      <w:r w:rsidRPr="00BB45F1">
        <w:rPr>
          <w:b/>
          <w:iCs/>
          <w:sz w:val="28"/>
          <w:szCs w:val="28"/>
        </w:rPr>
        <w:t>6. Thí sinh bị trừ điểm trong các trường hợp sau đây</w:t>
      </w:r>
    </w:p>
    <w:p w:rsidR="00FA2993" w:rsidRPr="00BB45F1" w:rsidRDefault="00FA2993" w:rsidP="00FA2993">
      <w:pPr>
        <w:spacing w:before="120" w:after="0" w:line="240" w:lineRule="auto"/>
        <w:ind w:firstLine="720"/>
        <w:jc w:val="both"/>
        <w:rPr>
          <w:b/>
          <w:sz w:val="28"/>
          <w:szCs w:val="28"/>
        </w:rPr>
      </w:pPr>
      <w:r w:rsidRPr="00BB45F1">
        <w:rPr>
          <w:sz w:val="28"/>
          <w:szCs w:val="28"/>
        </w:rPr>
        <w:t xml:space="preserve"> Thời lượng dành cho mỗi câu chuyện kể không quá 8 đến 10 phút. Nếu quá hoặc chưa tới trừ 1 điểm.</w:t>
      </w:r>
    </w:p>
    <w:p w:rsidR="00FA2993" w:rsidRPr="00BB45F1" w:rsidRDefault="00FA2993" w:rsidP="00FA2993">
      <w:pPr>
        <w:spacing w:before="120" w:after="0" w:line="240" w:lineRule="auto"/>
        <w:ind w:firstLine="720"/>
        <w:jc w:val="both"/>
        <w:rPr>
          <w:sz w:val="28"/>
          <w:szCs w:val="28"/>
        </w:rPr>
      </w:pPr>
      <w:r w:rsidRPr="00BB45F1">
        <w:rPr>
          <w:b/>
          <w:bCs/>
          <w:sz w:val="28"/>
          <w:szCs w:val="28"/>
        </w:rPr>
        <w:t>III. THỜI GIAN - ĐỊA ĐIỂM</w:t>
      </w:r>
    </w:p>
    <w:p w:rsidR="00FA2993" w:rsidRPr="00BB45F1" w:rsidRDefault="00FA2993" w:rsidP="00FA2993">
      <w:pPr>
        <w:spacing w:before="120" w:after="0" w:line="240" w:lineRule="auto"/>
        <w:ind w:firstLine="720"/>
        <w:jc w:val="both"/>
        <w:rPr>
          <w:sz w:val="28"/>
          <w:szCs w:val="28"/>
        </w:rPr>
      </w:pPr>
      <w:r w:rsidRPr="00BB45F1">
        <w:rPr>
          <w:i/>
          <w:iCs/>
          <w:sz w:val="28"/>
          <w:szCs w:val="28"/>
        </w:rPr>
        <w:t>1. Thời gian:</w:t>
      </w:r>
      <w:r w:rsidRPr="00BB45F1">
        <w:rPr>
          <w:sz w:val="28"/>
          <w:szCs w:val="28"/>
        </w:rPr>
        <w:t> 15 giờ, ngày 23 tháng10 năm 2019.</w:t>
      </w:r>
    </w:p>
    <w:p w:rsidR="00FA2993" w:rsidRPr="00BB45F1" w:rsidRDefault="00FA2993" w:rsidP="00FA2993">
      <w:pPr>
        <w:spacing w:before="120" w:after="0" w:line="240" w:lineRule="auto"/>
        <w:ind w:firstLine="720"/>
        <w:jc w:val="both"/>
        <w:rPr>
          <w:sz w:val="28"/>
          <w:szCs w:val="28"/>
        </w:rPr>
      </w:pPr>
      <w:r w:rsidRPr="00BB45F1">
        <w:rPr>
          <w:i/>
          <w:iCs/>
          <w:sz w:val="28"/>
          <w:szCs w:val="28"/>
        </w:rPr>
        <w:t>2. Địa điểm:</w:t>
      </w:r>
      <w:r w:rsidRPr="00BB45F1">
        <w:rPr>
          <w:sz w:val="28"/>
          <w:szCs w:val="28"/>
        </w:rPr>
        <w:t> tại sân trường.</w:t>
      </w:r>
    </w:p>
    <w:p w:rsidR="00FA2993" w:rsidRPr="00BB45F1" w:rsidRDefault="00FA2993" w:rsidP="00FA2993">
      <w:pPr>
        <w:spacing w:before="120" w:after="0" w:line="240" w:lineRule="auto"/>
        <w:ind w:firstLine="720"/>
        <w:jc w:val="both"/>
        <w:rPr>
          <w:sz w:val="28"/>
          <w:szCs w:val="28"/>
        </w:rPr>
      </w:pPr>
      <w:r w:rsidRPr="00BB45F1">
        <w:rPr>
          <w:b/>
          <w:bCs/>
          <w:sz w:val="28"/>
          <w:szCs w:val="28"/>
        </w:rPr>
        <w:t>IV. KINH PHÍ GIẢI THƯỞNG</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Kết thúc hội thi Ban tổ chức sẽ trao giải nhất cho từng khối </w:t>
      </w:r>
    </w:p>
    <w:tbl>
      <w:tblPr>
        <w:tblW w:w="0" w:type="auto"/>
        <w:tblInd w:w="675" w:type="dxa"/>
        <w:tblLook w:val="04A0"/>
      </w:tblPr>
      <w:tblGrid>
        <w:gridCol w:w="426"/>
        <w:gridCol w:w="2409"/>
        <w:gridCol w:w="2552"/>
        <w:gridCol w:w="1276"/>
      </w:tblGrid>
      <w:tr w:rsidR="00FA2993" w:rsidRPr="00BB45F1" w:rsidTr="000E26F0">
        <w:tc>
          <w:tcPr>
            <w:tcW w:w="42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1</w:t>
            </w:r>
          </w:p>
        </w:tc>
        <w:tc>
          <w:tcPr>
            <w:tcW w:w="2409"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 xml:space="preserve"> Giải nhất</w:t>
            </w:r>
          </w:p>
        </w:tc>
        <w:tc>
          <w:tcPr>
            <w:tcW w:w="2552"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Đạt 90-100 điểm</w:t>
            </w:r>
          </w:p>
        </w:tc>
        <w:tc>
          <w:tcPr>
            <w:tcW w:w="127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80.000đ</w:t>
            </w:r>
          </w:p>
        </w:tc>
      </w:tr>
      <w:tr w:rsidR="00FA2993" w:rsidRPr="00BB45F1" w:rsidTr="000E26F0">
        <w:tc>
          <w:tcPr>
            <w:tcW w:w="42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lastRenderedPageBreak/>
              <w:t>2</w:t>
            </w:r>
          </w:p>
        </w:tc>
        <w:tc>
          <w:tcPr>
            <w:tcW w:w="2409"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 xml:space="preserve"> Giải nhì</w:t>
            </w:r>
          </w:p>
        </w:tc>
        <w:tc>
          <w:tcPr>
            <w:tcW w:w="2552" w:type="dxa"/>
            <w:shd w:val="clear" w:color="auto" w:fill="auto"/>
          </w:tcPr>
          <w:p w:rsidR="00FA2993" w:rsidRPr="00BB45F1" w:rsidRDefault="00FA2993" w:rsidP="000E26F0">
            <w:pPr>
              <w:spacing w:before="120" w:after="0" w:line="240" w:lineRule="auto"/>
              <w:rPr>
                <w:sz w:val="28"/>
                <w:szCs w:val="28"/>
              </w:rPr>
            </w:pPr>
            <w:r w:rsidRPr="00BB45F1">
              <w:rPr>
                <w:sz w:val="28"/>
                <w:szCs w:val="28"/>
              </w:rPr>
              <w:t>Đạt 80-90 điểm</w:t>
            </w:r>
          </w:p>
        </w:tc>
        <w:tc>
          <w:tcPr>
            <w:tcW w:w="127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60.000đ</w:t>
            </w:r>
          </w:p>
        </w:tc>
      </w:tr>
      <w:tr w:rsidR="00FA2993" w:rsidRPr="00BB45F1" w:rsidTr="000E26F0">
        <w:tc>
          <w:tcPr>
            <w:tcW w:w="42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3</w:t>
            </w:r>
          </w:p>
        </w:tc>
        <w:tc>
          <w:tcPr>
            <w:tcW w:w="2409"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 xml:space="preserve"> Giải ba</w:t>
            </w:r>
          </w:p>
        </w:tc>
        <w:tc>
          <w:tcPr>
            <w:tcW w:w="2552" w:type="dxa"/>
            <w:shd w:val="clear" w:color="auto" w:fill="auto"/>
          </w:tcPr>
          <w:p w:rsidR="00FA2993" w:rsidRPr="00BB45F1" w:rsidRDefault="00FA2993" w:rsidP="000E26F0">
            <w:pPr>
              <w:spacing w:before="120" w:after="0" w:line="240" w:lineRule="auto"/>
              <w:rPr>
                <w:sz w:val="28"/>
                <w:szCs w:val="28"/>
              </w:rPr>
            </w:pPr>
            <w:r w:rsidRPr="00BB45F1">
              <w:rPr>
                <w:sz w:val="28"/>
                <w:szCs w:val="28"/>
              </w:rPr>
              <w:t>Đạt 70-80 điểm</w:t>
            </w:r>
          </w:p>
        </w:tc>
        <w:tc>
          <w:tcPr>
            <w:tcW w:w="1276"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40.000đ</w:t>
            </w:r>
          </w:p>
        </w:tc>
      </w:tr>
    </w:tbl>
    <w:p w:rsidR="00FA2993" w:rsidRPr="00BB45F1" w:rsidRDefault="00FA2993" w:rsidP="00FA2993">
      <w:pPr>
        <w:spacing w:before="120" w:after="0" w:line="240" w:lineRule="auto"/>
        <w:ind w:firstLine="720"/>
        <w:jc w:val="both"/>
        <w:rPr>
          <w:rFonts w:eastAsia="Times New Roman"/>
          <w:b/>
          <w:bCs/>
          <w:sz w:val="28"/>
          <w:szCs w:val="28"/>
        </w:rPr>
      </w:pPr>
      <w:r w:rsidRPr="00BB45F1">
        <w:rPr>
          <w:rFonts w:eastAsia="Times New Roman"/>
          <w:b/>
          <w:bCs/>
          <w:sz w:val="28"/>
          <w:szCs w:val="28"/>
        </w:rPr>
        <w:t>VII . BIỆN PHÁP THỰC  HIỆN</w:t>
      </w:r>
    </w:p>
    <w:p w:rsidR="00FA2993" w:rsidRPr="00BB45F1" w:rsidRDefault="00FA2993" w:rsidP="00FA2993">
      <w:pPr>
        <w:spacing w:before="120" w:after="0" w:line="240" w:lineRule="auto"/>
        <w:ind w:firstLine="720"/>
        <w:jc w:val="both"/>
        <w:rPr>
          <w:rFonts w:eastAsia="Times New Roman"/>
          <w:sz w:val="28"/>
          <w:szCs w:val="28"/>
        </w:rPr>
      </w:pPr>
      <w:r w:rsidRPr="00BB45F1">
        <w:rPr>
          <w:rFonts w:eastAsia="Times New Roman"/>
          <w:sz w:val="28"/>
          <w:szCs w:val="28"/>
        </w:rPr>
        <w:t>TPT phối hợp với bộ phận Thư viện-Thiết bị lên kế hoạch cụ thể trình BGH.</w:t>
      </w:r>
    </w:p>
    <w:p w:rsidR="00FA2993" w:rsidRPr="00BB45F1" w:rsidRDefault="00FA2993" w:rsidP="00FA2993">
      <w:pPr>
        <w:spacing w:before="120" w:after="0" w:line="240" w:lineRule="auto"/>
        <w:ind w:firstLine="720"/>
        <w:jc w:val="both"/>
        <w:rPr>
          <w:rFonts w:eastAsia="Times New Roman"/>
          <w:b/>
          <w:bCs/>
          <w:sz w:val="28"/>
          <w:szCs w:val="28"/>
        </w:rPr>
      </w:pPr>
      <w:r w:rsidRPr="00BB45F1">
        <w:rPr>
          <w:rFonts w:eastAsia="Times New Roman"/>
          <w:sz w:val="28"/>
          <w:szCs w:val="28"/>
        </w:rPr>
        <w:t>Tham mưu với BGH thành lập BTC hội thi và dự trù kinh phí hội thi.</w:t>
      </w:r>
    </w:p>
    <w:p w:rsidR="00FA2993" w:rsidRPr="00BB45F1" w:rsidRDefault="00FA2993" w:rsidP="00FA2993">
      <w:pPr>
        <w:spacing w:before="120" w:after="0" w:line="240" w:lineRule="auto"/>
        <w:ind w:firstLine="720"/>
        <w:jc w:val="both"/>
        <w:rPr>
          <w:rFonts w:eastAsia="Times New Roman"/>
          <w:b/>
          <w:bCs/>
          <w:sz w:val="28"/>
          <w:szCs w:val="28"/>
        </w:rPr>
      </w:pPr>
      <w:r w:rsidRPr="00BB45F1">
        <w:rPr>
          <w:rFonts w:eastAsia="Times New Roman"/>
          <w:sz w:val="28"/>
          <w:szCs w:val="28"/>
        </w:rPr>
        <w:t>Triển khai kế hoạch đến các lớp.</w:t>
      </w:r>
    </w:p>
    <w:p w:rsidR="00FA2993" w:rsidRPr="00BB45F1" w:rsidRDefault="00FA2993" w:rsidP="00FA2993">
      <w:pPr>
        <w:spacing w:before="120" w:after="0" w:line="240" w:lineRule="auto"/>
        <w:ind w:firstLine="720"/>
        <w:jc w:val="both"/>
        <w:rPr>
          <w:rFonts w:eastAsia="Times New Roman"/>
          <w:b/>
          <w:bCs/>
          <w:sz w:val="28"/>
          <w:szCs w:val="28"/>
        </w:rPr>
      </w:pPr>
      <w:r w:rsidRPr="00BB45F1">
        <w:rPr>
          <w:rFonts w:eastAsia="Times New Roman"/>
          <w:sz w:val="28"/>
          <w:szCs w:val="28"/>
        </w:rPr>
        <w:t xml:space="preserve">Trên đây là kế hoạch tổ chức hội thi “Chúng em kể chuyện Bác Hồ” cấp trường  năm học 2019 – 2020 của Liên đội Tiểu học </w:t>
      </w:r>
      <w:r w:rsidRPr="00BB45F1">
        <w:rPr>
          <w:sz w:val="28"/>
          <w:szCs w:val="28"/>
        </w:rPr>
        <w:t>Tân Hiệp</w:t>
      </w:r>
      <w:r w:rsidRPr="00BB45F1">
        <w:rPr>
          <w:rFonts w:eastAsia="Times New Roman"/>
          <w:sz w:val="28"/>
          <w:szCs w:val="28"/>
        </w:rPr>
        <w:t>.</w:t>
      </w:r>
      <w:r w:rsidRPr="00BB45F1">
        <w:rPr>
          <w:rFonts w:eastAsia="Times New Roman"/>
          <w:b/>
          <w:sz w:val="28"/>
          <w:szCs w:val="28"/>
        </w:rPr>
        <w:t xml:space="preserve"> </w:t>
      </w:r>
      <w:r w:rsidRPr="00BB45F1">
        <w:rPr>
          <w:rFonts w:eastAsia="Times New Roman"/>
          <w:sz w:val="28"/>
          <w:szCs w:val="28"/>
        </w:rPr>
        <w:t>Nhận được kế hoạch này đề nghị GVCN từ khối 1-5 tạo điều kiện  để các em được tham dự hội thi đầy đủ./.</w:t>
      </w:r>
    </w:p>
    <w:p w:rsidR="00FA2993" w:rsidRPr="00BB45F1" w:rsidRDefault="00FA2993" w:rsidP="00FA2993">
      <w:pPr>
        <w:spacing w:before="120" w:after="0" w:line="240" w:lineRule="auto"/>
        <w:rPr>
          <w:rFonts w:eastAsia="Times New Roman"/>
          <w:sz w:val="28"/>
          <w:szCs w:val="28"/>
        </w:rPr>
      </w:pPr>
    </w:p>
    <w:tbl>
      <w:tblPr>
        <w:tblW w:w="9356" w:type="dxa"/>
        <w:tblInd w:w="108" w:type="dxa"/>
        <w:tblLayout w:type="fixed"/>
        <w:tblLook w:val="04A0"/>
      </w:tblPr>
      <w:tblGrid>
        <w:gridCol w:w="2719"/>
        <w:gridCol w:w="2668"/>
        <w:gridCol w:w="3969"/>
      </w:tblGrid>
      <w:tr w:rsidR="00FA2993" w:rsidRPr="00BB45F1" w:rsidTr="000E26F0">
        <w:tc>
          <w:tcPr>
            <w:tcW w:w="2719" w:type="dxa"/>
            <w:shd w:val="clear" w:color="auto" w:fill="auto"/>
          </w:tcPr>
          <w:p w:rsidR="00FA2993" w:rsidRPr="00BB45F1" w:rsidRDefault="00FA2993" w:rsidP="000E26F0">
            <w:pPr>
              <w:spacing w:before="120" w:after="0" w:line="240" w:lineRule="auto"/>
              <w:rPr>
                <w:rFonts w:eastAsia="Times New Roman"/>
                <w:i/>
                <w:sz w:val="28"/>
                <w:szCs w:val="28"/>
              </w:rPr>
            </w:pPr>
            <w:r w:rsidRPr="00BB45F1">
              <w:rPr>
                <w:rFonts w:eastAsia="Times New Roman"/>
                <w:b/>
                <w:i/>
                <w:sz w:val="28"/>
                <w:szCs w:val="28"/>
              </w:rPr>
              <w:t>Nơi nhận</w:t>
            </w:r>
            <w:r w:rsidRPr="00BB45F1">
              <w:rPr>
                <w:rFonts w:eastAsia="Times New Roman"/>
                <w:i/>
                <w:sz w:val="28"/>
                <w:szCs w:val="28"/>
              </w:rPr>
              <w:t xml:space="preserve">:                             </w:t>
            </w:r>
          </w:p>
          <w:p w:rsidR="00FA2993" w:rsidRPr="00BB45F1" w:rsidRDefault="00FA2993" w:rsidP="000E26F0">
            <w:pPr>
              <w:tabs>
                <w:tab w:val="left" w:pos="7371"/>
              </w:tabs>
              <w:spacing w:before="120" w:after="0" w:line="240" w:lineRule="auto"/>
              <w:rPr>
                <w:rFonts w:eastAsia="Times New Roman"/>
                <w:sz w:val="28"/>
                <w:szCs w:val="28"/>
              </w:rPr>
            </w:pPr>
            <w:r w:rsidRPr="00BB45F1">
              <w:rPr>
                <w:rFonts w:eastAsia="Times New Roman"/>
                <w:sz w:val="28"/>
                <w:szCs w:val="28"/>
              </w:rPr>
              <w:t xml:space="preserve">- HĐĐ xã, huyện; </w:t>
            </w:r>
            <w:r w:rsidRPr="00BB45F1">
              <w:rPr>
                <w:rFonts w:eastAsia="Times New Roman"/>
                <w:sz w:val="28"/>
                <w:szCs w:val="28"/>
              </w:rPr>
              <w:tab/>
            </w:r>
          </w:p>
          <w:p w:rsidR="00FA2993" w:rsidRPr="00BB45F1" w:rsidRDefault="00FA2993" w:rsidP="000E26F0">
            <w:pPr>
              <w:spacing w:before="120" w:after="0" w:line="240" w:lineRule="auto"/>
              <w:rPr>
                <w:rFonts w:eastAsia="Times New Roman"/>
                <w:sz w:val="28"/>
                <w:szCs w:val="28"/>
              </w:rPr>
            </w:pPr>
            <w:r w:rsidRPr="00BB45F1">
              <w:rPr>
                <w:rFonts w:eastAsia="Times New Roman"/>
                <w:sz w:val="28"/>
                <w:szCs w:val="28"/>
              </w:rPr>
              <w:t>- BGH;</w:t>
            </w:r>
          </w:p>
          <w:p w:rsidR="00FA2993" w:rsidRPr="00BB45F1" w:rsidRDefault="00FA2993" w:rsidP="000E26F0">
            <w:pPr>
              <w:spacing w:before="120" w:after="0" w:line="240" w:lineRule="auto"/>
              <w:rPr>
                <w:rFonts w:eastAsia="Times New Roman"/>
                <w:sz w:val="28"/>
                <w:szCs w:val="28"/>
              </w:rPr>
            </w:pPr>
            <w:r w:rsidRPr="00BB45F1">
              <w:rPr>
                <w:rFonts w:eastAsia="Times New Roman"/>
                <w:sz w:val="28"/>
                <w:szCs w:val="28"/>
              </w:rPr>
              <w:t>- GVCN khối 1-5;</w:t>
            </w:r>
          </w:p>
          <w:p w:rsidR="00FA2993" w:rsidRPr="00BB45F1" w:rsidRDefault="00FA2993" w:rsidP="000E26F0">
            <w:pPr>
              <w:spacing w:before="120" w:after="0" w:line="240" w:lineRule="auto"/>
              <w:rPr>
                <w:rFonts w:eastAsia="Times New Roman"/>
                <w:sz w:val="28"/>
                <w:szCs w:val="28"/>
              </w:rPr>
            </w:pPr>
            <w:r w:rsidRPr="00BB45F1">
              <w:rPr>
                <w:rFonts w:eastAsia="Times New Roman"/>
                <w:sz w:val="28"/>
                <w:szCs w:val="28"/>
              </w:rPr>
              <w:t>- TV</w:t>
            </w:r>
          </w:p>
          <w:p w:rsidR="00FA2993" w:rsidRPr="00BB45F1" w:rsidRDefault="00FA2993" w:rsidP="000E26F0">
            <w:pPr>
              <w:spacing w:before="120" w:after="0" w:line="240" w:lineRule="auto"/>
              <w:rPr>
                <w:rFonts w:eastAsia="Times New Roman"/>
                <w:sz w:val="28"/>
                <w:szCs w:val="28"/>
              </w:rPr>
            </w:pPr>
            <w:r w:rsidRPr="00BB45F1">
              <w:rPr>
                <w:rFonts w:eastAsia="Times New Roman"/>
                <w:sz w:val="28"/>
                <w:szCs w:val="28"/>
              </w:rPr>
              <w:t>- Lưu.</w:t>
            </w:r>
          </w:p>
          <w:p w:rsidR="00FA2993" w:rsidRPr="00BB45F1" w:rsidRDefault="00FA2993" w:rsidP="000E26F0">
            <w:pPr>
              <w:spacing w:before="120" w:after="0" w:line="240" w:lineRule="auto"/>
              <w:rPr>
                <w:rFonts w:eastAsia="Times New Roman"/>
                <w:sz w:val="28"/>
                <w:szCs w:val="28"/>
              </w:rPr>
            </w:pPr>
          </w:p>
        </w:tc>
        <w:tc>
          <w:tcPr>
            <w:tcW w:w="2668" w:type="dxa"/>
            <w:shd w:val="clear" w:color="auto" w:fill="auto"/>
          </w:tcPr>
          <w:p w:rsidR="00FA2993" w:rsidRPr="00BB45F1" w:rsidRDefault="00FA2993" w:rsidP="000E26F0">
            <w:pPr>
              <w:spacing w:before="120" w:after="0" w:line="240" w:lineRule="auto"/>
              <w:jc w:val="center"/>
              <w:rPr>
                <w:rFonts w:eastAsia="Times New Roman"/>
                <w:sz w:val="28"/>
                <w:szCs w:val="28"/>
              </w:rPr>
            </w:pPr>
            <w:r w:rsidRPr="00BB45F1">
              <w:rPr>
                <w:rFonts w:eastAsia="Times New Roman"/>
                <w:sz w:val="28"/>
                <w:szCs w:val="28"/>
              </w:rPr>
              <w:t>DUYỆT CỦA BGH</w:t>
            </w:r>
          </w:p>
          <w:p w:rsidR="00FA2993" w:rsidRPr="00BB45F1" w:rsidRDefault="00FA2993" w:rsidP="000E26F0">
            <w:pPr>
              <w:spacing w:before="120" w:after="0" w:line="240" w:lineRule="auto"/>
              <w:jc w:val="center"/>
              <w:rPr>
                <w:rFonts w:eastAsia="Times New Roman"/>
                <w:b/>
                <w:bCs/>
                <w:sz w:val="28"/>
                <w:szCs w:val="28"/>
              </w:rPr>
            </w:pPr>
            <w:r w:rsidRPr="00BB45F1">
              <w:rPr>
                <w:rFonts w:eastAsia="Times New Roman"/>
                <w:b/>
                <w:bCs/>
                <w:sz w:val="28"/>
                <w:szCs w:val="28"/>
              </w:rPr>
              <w:t>HT</w:t>
            </w: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sz w:val="28"/>
                <w:szCs w:val="28"/>
              </w:rPr>
            </w:pPr>
            <w:r w:rsidRPr="00BB45F1">
              <w:rPr>
                <w:rFonts w:eastAsia="Times New Roman"/>
                <w:b/>
                <w:bCs/>
                <w:sz w:val="28"/>
                <w:szCs w:val="28"/>
              </w:rPr>
              <w:t>Hoàng Mai Nguyệt</w:t>
            </w:r>
          </w:p>
        </w:tc>
        <w:tc>
          <w:tcPr>
            <w:tcW w:w="3969" w:type="dxa"/>
            <w:shd w:val="clear" w:color="auto" w:fill="auto"/>
          </w:tcPr>
          <w:p w:rsidR="00FA2993" w:rsidRPr="00BB45F1" w:rsidRDefault="00FA2993" w:rsidP="000E26F0">
            <w:pPr>
              <w:spacing w:before="120" w:after="0" w:line="240" w:lineRule="auto"/>
              <w:jc w:val="center"/>
              <w:rPr>
                <w:rFonts w:eastAsia="Times New Roman"/>
                <w:b/>
                <w:bCs/>
                <w:sz w:val="28"/>
                <w:szCs w:val="28"/>
              </w:rPr>
            </w:pPr>
            <w:r w:rsidRPr="00BB45F1">
              <w:rPr>
                <w:rFonts w:eastAsia="Times New Roman"/>
                <w:sz w:val="28"/>
                <w:szCs w:val="28"/>
              </w:rPr>
              <w:t>Người lập</w:t>
            </w: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b/>
                <w:bCs/>
                <w:sz w:val="28"/>
                <w:szCs w:val="28"/>
              </w:rPr>
            </w:pPr>
          </w:p>
          <w:p w:rsidR="00FA2993" w:rsidRPr="00BB45F1" w:rsidRDefault="00FA2993" w:rsidP="000E26F0">
            <w:pPr>
              <w:spacing w:before="120" w:after="0" w:line="240" w:lineRule="auto"/>
              <w:jc w:val="center"/>
              <w:rPr>
                <w:rFonts w:eastAsia="Times New Roman"/>
                <w:sz w:val="28"/>
                <w:szCs w:val="28"/>
              </w:rPr>
            </w:pPr>
            <w:r w:rsidRPr="00BB45F1">
              <w:rPr>
                <w:b/>
                <w:sz w:val="28"/>
                <w:szCs w:val="28"/>
              </w:rPr>
              <w:t>Phạm Thị Mai</w:t>
            </w:r>
          </w:p>
        </w:tc>
      </w:tr>
    </w:tbl>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rPr>
          <w:sz w:val="28"/>
          <w:szCs w:val="28"/>
        </w:rPr>
      </w:pPr>
    </w:p>
    <w:p w:rsidR="00FA2993" w:rsidRPr="00BB45F1" w:rsidRDefault="00FA2993" w:rsidP="00FA2993">
      <w:pPr>
        <w:spacing w:before="120" w:after="0" w:line="240" w:lineRule="auto"/>
        <w:jc w:val="center"/>
        <w:rPr>
          <w:b/>
          <w:sz w:val="28"/>
          <w:szCs w:val="28"/>
        </w:rPr>
      </w:pPr>
    </w:p>
    <w:p w:rsidR="00FA2993" w:rsidRDefault="00FA2993" w:rsidP="00FA2993">
      <w:pPr>
        <w:pStyle w:val="BodyText"/>
        <w:rPr>
          <w:rFonts w:ascii="Times New Roman" w:hAnsi="Times New Roman"/>
          <w:szCs w:val="32"/>
        </w:rPr>
      </w:pPr>
    </w:p>
    <w:p w:rsidR="00FA2993" w:rsidRDefault="00FA2993" w:rsidP="00FA2993">
      <w:pPr>
        <w:pStyle w:val="BodyText"/>
        <w:rPr>
          <w:rFonts w:ascii="Times New Roman" w:hAnsi="Times New Roman"/>
          <w:szCs w:val="32"/>
        </w:rPr>
      </w:pPr>
    </w:p>
    <w:p w:rsidR="00FA2993" w:rsidRDefault="00FA2993" w:rsidP="00FA2993">
      <w:pPr>
        <w:pStyle w:val="BodyText"/>
        <w:rPr>
          <w:rFonts w:ascii="Times New Roman" w:hAnsi="Times New Roman"/>
          <w:szCs w:val="32"/>
        </w:rPr>
      </w:pPr>
    </w:p>
    <w:p w:rsidR="00FA2993" w:rsidRPr="00CD0B0C" w:rsidRDefault="00FA2993" w:rsidP="00FA2993">
      <w:pPr>
        <w:pStyle w:val="BodyText"/>
        <w:rPr>
          <w:szCs w:val="32"/>
        </w:rPr>
      </w:pPr>
      <w:r w:rsidRPr="00CD0B0C">
        <w:rPr>
          <w:rFonts w:ascii="Times New Roman" w:hAnsi="Times New Roman"/>
          <w:szCs w:val="32"/>
        </w:rPr>
        <w:lastRenderedPageBreak/>
        <w:t xml:space="preserve">THỨ TỰ </w:t>
      </w:r>
      <w:r w:rsidRPr="00CD0B0C">
        <w:rPr>
          <w:szCs w:val="32"/>
        </w:rPr>
        <w:t xml:space="preserve"> HOÄI THI “</w:t>
      </w:r>
      <w:r w:rsidRPr="00CD0B0C">
        <w:rPr>
          <w:i/>
          <w:szCs w:val="32"/>
        </w:rPr>
        <w:t>KEÅ CHUYEÄN THEO SAÙCH</w:t>
      </w:r>
      <w:r w:rsidRPr="00CD0B0C">
        <w:rPr>
          <w:szCs w:val="32"/>
        </w:rPr>
        <w:t>”</w:t>
      </w:r>
    </w:p>
    <w:p w:rsidR="00FA2993" w:rsidRPr="00CD0B0C" w:rsidRDefault="00FA2993" w:rsidP="00FA2993">
      <w:pPr>
        <w:pStyle w:val="BodyText"/>
        <w:rPr>
          <w:szCs w:val="32"/>
        </w:rPr>
      </w:pPr>
      <w:r>
        <w:rPr>
          <w:szCs w:val="32"/>
        </w:rPr>
        <w:t>NAÊM HOÏC 2019 – 2020</w:t>
      </w:r>
      <w:r w:rsidRPr="00CD0B0C">
        <w:rPr>
          <w:szCs w:val="32"/>
        </w:rPr>
        <w:t xml:space="preserve"> </w:t>
      </w:r>
    </w:p>
    <w:p w:rsidR="00FA2993" w:rsidRPr="00CD0B0C" w:rsidRDefault="00FA2993" w:rsidP="00FA2993">
      <w:pPr>
        <w:pStyle w:val="BodyText"/>
        <w:rPr>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16"/>
        <w:gridCol w:w="756"/>
        <w:gridCol w:w="4558"/>
      </w:tblGrid>
      <w:tr w:rsidR="00FA2993" w:rsidRPr="00101062" w:rsidTr="000E26F0">
        <w:tc>
          <w:tcPr>
            <w:tcW w:w="709" w:type="dxa"/>
            <w:tcBorders>
              <w:bottom w:val="single" w:sz="4" w:space="0" w:color="auto"/>
            </w:tcBorders>
          </w:tcPr>
          <w:p w:rsidR="00FA2993" w:rsidRPr="00101062" w:rsidRDefault="00FA2993" w:rsidP="000E26F0">
            <w:pPr>
              <w:pStyle w:val="BodyText"/>
              <w:rPr>
                <w:rFonts w:ascii="Times New Roman" w:hAnsi="Times New Roman"/>
                <w:sz w:val="28"/>
              </w:rPr>
            </w:pPr>
            <w:r w:rsidRPr="00101062">
              <w:rPr>
                <w:rFonts w:ascii="Times New Roman" w:hAnsi="Times New Roman"/>
                <w:sz w:val="28"/>
              </w:rPr>
              <w:t>TT</w:t>
            </w:r>
          </w:p>
        </w:tc>
        <w:tc>
          <w:tcPr>
            <w:tcW w:w="3616" w:type="dxa"/>
            <w:tcBorders>
              <w:bottom w:val="single" w:sz="4" w:space="0" w:color="auto"/>
            </w:tcBorders>
          </w:tcPr>
          <w:p w:rsidR="00FA2993" w:rsidRPr="00101062" w:rsidRDefault="00FA2993" w:rsidP="000E26F0">
            <w:pPr>
              <w:pStyle w:val="BodyText"/>
              <w:rPr>
                <w:rFonts w:ascii="Times New Roman" w:hAnsi="Times New Roman"/>
                <w:sz w:val="28"/>
              </w:rPr>
            </w:pPr>
            <w:r w:rsidRPr="00101062">
              <w:rPr>
                <w:rFonts w:ascii="Times New Roman" w:hAnsi="Times New Roman"/>
                <w:sz w:val="28"/>
              </w:rPr>
              <w:t>Họ và tên học sinh</w:t>
            </w:r>
          </w:p>
        </w:tc>
        <w:tc>
          <w:tcPr>
            <w:tcW w:w="756" w:type="dxa"/>
            <w:tcBorders>
              <w:bottom w:val="single" w:sz="4" w:space="0" w:color="auto"/>
            </w:tcBorders>
          </w:tcPr>
          <w:p w:rsidR="00FA2993" w:rsidRPr="00101062" w:rsidRDefault="00FA2993" w:rsidP="000E26F0">
            <w:pPr>
              <w:pStyle w:val="BodyText"/>
              <w:rPr>
                <w:rFonts w:ascii="Times New Roman" w:hAnsi="Times New Roman"/>
                <w:sz w:val="28"/>
              </w:rPr>
            </w:pPr>
            <w:r w:rsidRPr="00101062">
              <w:rPr>
                <w:rFonts w:ascii="Times New Roman" w:hAnsi="Times New Roman"/>
                <w:sz w:val="28"/>
              </w:rPr>
              <w:t xml:space="preserve">Lớp </w:t>
            </w:r>
          </w:p>
        </w:tc>
        <w:tc>
          <w:tcPr>
            <w:tcW w:w="4558" w:type="dxa"/>
            <w:tcBorders>
              <w:bottom w:val="single" w:sz="4" w:space="0" w:color="auto"/>
            </w:tcBorders>
          </w:tcPr>
          <w:p w:rsidR="00FA2993" w:rsidRPr="00101062" w:rsidRDefault="00FA2993" w:rsidP="000E26F0">
            <w:pPr>
              <w:pStyle w:val="BodyText"/>
              <w:rPr>
                <w:rFonts w:ascii="Times New Roman" w:hAnsi="Times New Roman"/>
                <w:sz w:val="28"/>
              </w:rPr>
            </w:pPr>
            <w:r w:rsidRPr="00101062">
              <w:rPr>
                <w:rFonts w:ascii="Times New Roman" w:hAnsi="Times New Roman"/>
                <w:sz w:val="28"/>
              </w:rPr>
              <w:t>Tên câu chuyện</w:t>
            </w:r>
          </w:p>
        </w:tc>
      </w:tr>
      <w:tr w:rsidR="00FA2993" w:rsidRPr="00101062" w:rsidTr="000E26F0">
        <w:tc>
          <w:tcPr>
            <w:tcW w:w="709" w:type="dxa"/>
            <w:tcBorders>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w:t>
            </w:r>
          </w:p>
        </w:tc>
        <w:tc>
          <w:tcPr>
            <w:tcW w:w="3616" w:type="dxa"/>
            <w:tcBorders>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Bùi Đặng Hà Phương</w:t>
            </w:r>
          </w:p>
        </w:tc>
        <w:tc>
          <w:tcPr>
            <w:tcW w:w="756" w:type="dxa"/>
            <w:tcBorders>
              <w:bottom w:val="dotted" w:sz="4" w:space="0" w:color="auto"/>
            </w:tcBorders>
          </w:tcPr>
          <w:p w:rsidR="00FA2993" w:rsidRPr="00101062" w:rsidRDefault="00FA2993" w:rsidP="000E26F0">
            <w:pPr>
              <w:jc w:val="center"/>
              <w:rPr>
                <w:sz w:val="32"/>
                <w:szCs w:val="32"/>
              </w:rPr>
            </w:pPr>
            <w:r>
              <w:rPr>
                <w:sz w:val="32"/>
                <w:szCs w:val="32"/>
              </w:rPr>
              <w:t>1.1</w:t>
            </w:r>
          </w:p>
        </w:tc>
        <w:tc>
          <w:tcPr>
            <w:tcW w:w="4558" w:type="dxa"/>
            <w:tcBorders>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Qủa táo của Bác Hồ</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2</w:t>
            </w:r>
          </w:p>
        </w:tc>
        <w:tc>
          <w:tcPr>
            <w:tcW w:w="3616" w:type="dxa"/>
            <w:tcBorders>
              <w:top w:val="dotted" w:sz="4" w:space="0" w:color="auto"/>
              <w:bottom w:val="dotted" w:sz="4" w:space="0" w:color="auto"/>
            </w:tcBorders>
          </w:tcPr>
          <w:p w:rsidR="00FA2993" w:rsidRPr="00AE3078" w:rsidRDefault="00FA2993" w:rsidP="000E26F0">
            <w:pPr>
              <w:pStyle w:val="Title"/>
              <w:jc w:val="left"/>
              <w:rPr>
                <w:rFonts w:ascii="Times New Roman" w:hAnsi="Times New Roman" w:cs="Times New Roman"/>
                <w:b w:val="0"/>
                <w:sz w:val="28"/>
                <w:szCs w:val="28"/>
              </w:rPr>
            </w:pPr>
            <w:r>
              <w:rPr>
                <w:b w:val="0"/>
                <w:sz w:val="28"/>
                <w:szCs w:val="28"/>
              </w:rPr>
              <w:t>Nguy</w:t>
            </w:r>
            <w:r>
              <w:rPr>
                <w:rFonts w:ascii="Times New Roman" w:hAnsi="Times New Roman" w:cs="Times New Roman"/>
                <w:b w:val="0"/>
                <w:sz w:val="28"/>
                <w:szCs w:val="28"/>
              </w:rPr>
              <w:t>ễn Thái Vinh</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1.2</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Cáo, thỏ và gà trống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3</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Ngọc Tường Vy</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1.3</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Sự tích cây vú sữa</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4</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Lê Huỳnh Khánh Ngọc</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1.4</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Sự tích cây vú sữa</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5</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Ngọc Lan Anh</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2.1</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Ai ngoan sẽ được thưởng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6</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Đoàn Hoàng Sơn Ca</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2.2</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Ai ngoan sẽ được thưởng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7</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Lê Thanh Khánh Hà</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2.3</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Ai ngoan sẽ được thưởng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8</w:t>
            </w:r>
          </w:p>
        </w:tc>
        <w:tc>
          <w:tcPr>
            <w:tcW w:w="3616" w:type="dxa"/>
            <w:tcBorders>
              <w:top w:val="dotted" w:sz="4" w:space="0" w:color="auto"/>
              <w:bottom w:val="dotted" w:sz="4" w:space="0" w:color="auto"/>
            </w:tcBorders>
          </w:tcPr>
          <w:p w:rsidR="00FA2993" w:rsidRDefault="00FA2993" w:rsidP="000E26F0">
            <w:pPr>
              <w:pStyle w:val="BodyText"/>
              <w:jc w:val="left"/>
              <w:rPr>
                <w:rFonts w:ascii="Times New Roman" w:hAnsi="Times New Roman"/>
                <w:b w:val="0"/>
                <w:sz w:val="28"/>
              </w:rPr>
            </w:pPr>
            <w:r>
              <w:rPr>
                <w:rFonts w:ascii="Times New Roman" w:hAnsi="Times New Roman"/>
                <w:b w:val="0"/>
                <w:sz w:val="28"/>
              </w:rPr>
              <w:t>Trần Tường Nhi</w:t>
            </w:r>
          </w:p>
        </w:tc>
        <w:tc>
          <w:tcPr>
            <w:tcW w:w="756" w:type="dxa"/>
            <w:tcBorders>
              <w:top w:val="dotted" w:sz="4" w:space="0" w:color="auto"/>
              <w:bottom w:val="dotted" w:sz="4" w:space="0" w:color="auto"/>
            </w:tcBorders>
          </w:tcPr>
          <w:p w:rsidR="00FA2993" w:rsidRDefault="00FA2993" w:rsidP="000E26F0">
            <w:pPr>
              <w:jc w:val="center"/>
              <w:rPr>
                <w:sz w:val="32"/>
                <w:szCs w:val="32"/>
              </w:rPr>
            </w:pPr>
            <w:r>
              <w:rPr>
                <w:sz w:val="32"/>
                <w:szCs w:val="32"/>
              </w:rPr>
              <w:t>2.4</w:t>
            </w:r>
          </w:p>
        </w:tc>
        <w:tc>
          <w:tcPr>
            <w:tcW w:w="4558" w:type="dxa"/>
            <w:tcBorders>
              <w:top w:val="dotted" w:sz="4" w:space="0" w:color="auto"/>
              <w:bottom w:val="dotted" w:sz="4" w:space="0" w:color="auto"/>
            </w:tcBorders>
          </w:tcPr>
          <w:p w:rsidR="00FA2993" w:rsidRDefault="00FA2993" w:rsidP="000E26F0">
            <w:pPr>
              <w:pStyle w:val="BodyText"/>
              <w:jc w:val="left"/>
              <w:rPr>
                <w:rFonts w:ascii="Times New Roman" w:hAnsi="Times New Roman"/>
                <w:b w:val="0"/>
                <w:sz w:val="28"/>
                <w:szCs w:val="28"/>
              </w:rPr>
            </w:pPr>
            <w:r>
              <w:rPr>
                <w:rFonts w:ascii="Times New Roman" w:hAnsi="Times New Roman"/>
                <w:b w:val="0"/>
                <w:sz w:val="28"/>
                <w:szCs w:val="28"/>
              </w:rPr>
              <w:t>Cháu là Chiến</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9</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Hoàng Vương</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3.1</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Ai ngoan sẽ được thưởng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10</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Ngọc Gia Hân</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3.2</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Sự tích bông hoa cúc trắng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11</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Lê Thị Ngọc Lan</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3.3</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Đêm giao thừa Bác Hồ đến thăm người nghèo</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12</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Tăng Minh Huy</w:t>
            </w:r>
          </w:p>
        </w:tc>
        <w:tc>
          <w:tcPr>
            <w:tcW w:w="756" w:type="dxa"/>
            <w:tcBorders>
              <w:top w:val="dotted" w:sz="4" w:space="0" w:color="auto"/>
              <w:bottom w:val="dotted" w:sz="4" w:space="0" w:color="auto"/>
            </w:tcBorders>
          </w:tcPr>
          <w:p w:rsidR="00FA2993" w:rsidRDefault="00FA2993" w:rsidP="000E26F0">
            <w:pPr>
              <w:jc w:val="center"/>
              <w:rPr>
                <w:sz w:val="32"/>
                <w:szCs w:val="32"/>
              </w:rPr>
            </w:pPr>
            <w:r>
              <w:rPr>
                <w:sz w:val="32"/>
                <w:szCs w:val="32"/>
              </w:rPr>
              <w:t>3.4</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Chiếc vòng bạc</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13</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Lâm Hoài An</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4.1</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Bác Hồ thăm xóm núc</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14</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Ngọc Gia Hân</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4.2</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Ba lần gặp bác</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sidRPr="00101062">
              <w:rPr>
                <w:rFonts w:ascii="Times New Roman" w:hAnsi="Times New Roman"/>
                <w:b w:val="0"/>
                <w:sz w:val="28"/>
              </w:rPr>
              <w:t>1</w:t>
            </w:r>
            <w:r>
              <w:rPr>
                <w:rFonts w:ascii="Times New Roman" w:hAnsi="Times New Roman"/>
                <w:b w:val="0"/>
                <w:sz w:val="28"/>
              </w:rPr>
              <w:t>5</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Đỗ Phương Vy</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4.3</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Tình Yêu của Bác dành cho thiếu nhi</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16</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Nguyễn Viên Bảo Nghi</w:t>
            </w:r>
          </w:p>
        </w:tc>
        <w:tc>
          <w:tcPr>
            <w:tcW w:w="756" w:type="dxa"/>
            <w:tcBorders>
              <w:top w:val="dotted" w:sz="4" w:space="0" w:color="auto"/>
              <w:bottom w:val="dotted" w:sz="4" w:space="0" w:color="auto"/>
            </w:tcBorders>
          </w:tcPr>
          <w:p w:rsidR="00FA2993" w:rsidRPr="00101062" w:rsidRDefault="00FA2993" w:rsidP="000E26F0">
            <w:pPr>
              <w:jc w:val="center"/>
              <w:rPr>
                <w:sz w:val="32"/>
                <w:szCs w:val="32"/>
              </w:rPr>
            </w:pPr>
            <w:r>
              <w:rPr>
                <w:sz w:val="32"/>
                <w:szCs w:val="32"/>
              </w:rPr>
              <w:t>5.1</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Ai ngoan sẽ được thưởng</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17</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Vũ Đức Gia Huy</w:t>
            </w:r>
          </w:p>
        </w:tc>
        <w:tc>
          <w:tcPr>
            <w:tcW w:w="756"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5.2</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Ước vọng vỹ đại</w:t>
            </w:r>
          </w:p>
        </w:tc>
      </w:tr>
      <w:tr w:rsidR="00FA2993" w:rsidRPr="00101062" w:rsidTr="000E26F0">
        <w:tc>
          <w:tcPr>
            <w:tcW w:w="709"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18</w:t>
            </w:r>
          </w:p>
        </w:tc>
        <w:tc>
          <w:tcPr>
            <w:tcW w:w="3616"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rPr>
            </w:pPr>
            <w:r>
              <w:rPr>
                <w:rFonts w:ascii="Times New Roman" w:hAnsi="Times New Roman"/>
                <w:b w:val="0"/>
                <w:sz w:val="28"/>
              </w:rPr>
              <w:t xml:space="preserve">Bùi Minh Phương </w:t>
            </w:r>
          </w:p>
        </w:tc>
        <w:tc>
          <w:tcPr>
            <w:tcW w:w="756" w:type="dxa"/>
            <w:tcBorders>
              <w:top w:val="dotted" w:sz="4" w:space="0" w:color="auto"/>
              <w:bottom w:val="dotted" w:sz="4" w:space="0" w:color="auto"/>
            </w:tcBorders>
          </w:tcPr>
          <w:p w:rsidR="00FA2993" w:rsidRPr="00101062" w:rsidRDefault="00FA2993" w:rsidP="000E26F0">
            <w:pPr>
              <w:pStyle w:val="BodyText"/>
              <w:rPr>
                <w:rFonts w:ascii="Times New Roman" w:hAnsi="Times New Roman"/>
                <w:b w:val="0"/>
                <w:sz w:val="28"/>
              </w:rPr>
            </w:pPr>
            <w:r>
              <w:rPr>
                <w:rFonts w:ascii="Times New Roman" w:hAnsi="Times New Roman"/>
                <w:b w:val="0"/>
                <w:sz w:val="28"/>
              </w:rPr>
              <w:t>5.3</w:t>
            </w:r>
          </w:p>
        </w:tc>
        <w:tc>
          <w:tcPr>
            <w:tcW w:w="4558" w:type="dxa"/>
            <w:tcBorders>
              <w:top w:val="dotted" w:sz="4" w:space="0" w:color="auto"/>
              <w:bottom w:val="dotted" w:sz="4" w:space="0" w:color="auto"/>
            </w:tcBorders>
          </w:tcPr>
          <w:p w:rsidR="00FA2993" w:rsidRPr="00101062" w:rsidRDefault="00FA2993" w:rsidP="000E26F0">
            <w:pPr>
              <w:pStyle w:val="BodyText"/>
              <w:jc w:val="left"/>
              <w:rPr>
                <w:rFonts w:ascii="Times New Roman" w:hAnsi="Times New Roman"/>
                <w:b w:val="0"/>
                <w:sz w:val="28"/>
                <w:szCs w:val="28"/>
              </w:rPr>
            </w:pPr>
            <w:r>
              <w:rPr>
                <w:rFonts w:ascii="Times New Roman" w:hAnsi="Times New Roman"/>
                <w:b w:val="0"/>
                <w:sz w:val="28"/>
                <w:szCs w:val="28"/>
              </w:rPr>
              <w:t>Chiếc đồng hồ</w:t>
            </w:r>
          </w:p>
        </w:tc>
      </w:tr>
    </w:tbl>
    <w:p w:rsidR="00FA2993" w:rsidRDefault="00FA2993" w:rsidP="00FA2993">
      <w:pPr>
        <w:rPr>
          <w:sz w:val="32"/>
          <w:szCs w:val="32"/>
        </w:rPr>
      </w:pPr>
    </w:p>
    <w:p w:rsidR="00FA2993" w:rsidRDefault="00FA2993" w:rsidP="00FA2993">
      <w:pPr>
        <w:spacing w:before="120" w:after="0" w:line="240" w:lineRule="auto"/>
        <w:jc w:val="center"/>
        <w:rPr>
          <w:b/>
          <w:sz w:val="28"/>
          <w:szCs w:val="28"/>
        </w:rPr>
      </w:pPr>
    </w:p>
    <w:p w:rsidR="00FA2993" w:rsidRPr="00BB45F1" w:rsidRDefault="00FA2993" w:rsidP="00FA2993">
      <w:pPr>
        <w:spacing w:before="120" w:after="0" w:line="240" w:lineRule="auto"/>
        <w:jc w:val="center"/>
        <w:rPr>
          <w:b/>
          <w:sz w:val="28"/>
          <w:szCs w:val="28"/>
        </w:rPr>
      </w:pPr>
    </w:p>
    <w:p w:rsidR="00FA2993" w:rsidRPr="00BB45F1" w:rsidRDefault="00FA2993" w:rsidP="00FA2993">
      <w:pPr>
        <w:spacing w:before="120" w:after="0" w:line="240" w:lineRule="auto"/>
        <w:rPr>
          <w:b/>
          <w:sz w:val="28"/>
          <w:szCs w:val="28"/>
        </w:rPr>
      </w:pPr>
    </w:p>
    <w:tbl>
      <w:tblPr>
        <w:tblpPr w:leftFromText="180" w:rightFromText="180" w:vertAnchor="text" w:horzAnchor="margin" w:tblpXSpec="center" w:tblpY="-7"/>
        <w:tblW w:w="10314" w:type="dxa"/>
        <w:tblLook w:val="01E0"/>
      </w:tblPr>
      <w:tblGrid>
        <w:gridCol w:w="4350"/>
        <w:gridCol w:w="5964"/>
      </w:tblGrid>
      <w:tr w:rsidR="00FA2993" w:rsidRPr="00BB45F1" w:rsidTr="000E26F0">
        <w:trPr>
          <w:trHeight w:val="140"/>
        </w:trPr>
        <w:tc>
          <w:tcPr>
            <w:tcW w:w="4350" w:type="dxa"/>
          </w:tcPr>
          <w:p w:rsidR="00FA2993" w:rsidRPr="00BB45F1" w:rsidRDefault="00FA2993" w:rsidP="000E26F0">
            <w:pPr>
              <w:spacing w:before="120" w:after="0" w:line="240" w:lineRule="auto"/>
              <w:jc w:val="center"/>
              <w:rPr>
                <w:sz w:val="28"/>
                <w:szCs w:val="28"/>
              </w:rPr>
            </w:pPr>
            <w:r w:rsidRPr="00BB45F1">
              <w:rPr>
                <w:sz w:val="28"/>
                <w:szCs w:val="28"/>
              </w:rPr>
              <w:t xml:space="preserve">PHÒNG GDĐT PHÚ GIÁO </w:t>
            </w:r>
          </w:p>
          <w:p w:rsidR="00FA2993" w:rsidRPr="00BB45F1" w:rsidRDefault="00FA2993" w:rsidP="000E26F0">
            <w:pPr>
              <w:spacing w:before="120" w:after="0" w:line="240" w:lineRule="auto"/>
              <w:jc w:val="center"/>
              <w:rPr>
                <w:b/>
                <w:sz w:val="28"/>
                <w:szCs w:val="28"/>
              </w:rPr>
            </w:pPr>
            <w:r w:rsidRPr="00BB45F1">
              <w:rPr>
                <w:b/>
                <w:sz w:val="28"/>
                <w:szCs w:val="28"/>
              </w:rPr>
              <w:t>TRƯỜNG TIỂU HỌC TÂN HIỆP</w:t>
            </w:r>
          </w:p>
          <w:p w:rsidR="00FA2993" w:rsidRPr="00BB45F1" w:rsidRDefault="00FA2993" w:rsidP="000E26F0">
            <w:pPr>
              <w:spacing w:before="120" w:after="0" w:line="240" w:lineRule="auto"/>
              <w:jc w:val="center"/>
              <w:rPr>
                <w:b/>
                <w:sz w:val="28"/>
                <w:szCs w:val="28"/>
              </w:rPr>
            </w:pPr>
            <w:r w:rsidRPr="00BB45F1">
              <w:rPr>
                <w:b/>
                <w:noProof/>
                <w:sz w:val="28"/>
                <w:szCs w:val="28"/>
              </w:rPr>
              <w:pict>
                <v:line id="_x0000_s1034" style="position:absolute;left:0;text-align:left;z-index:251668480;visibility:visible" from="74.25pt,.15pt" to="13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wY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fIJ+z6GH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CQqOe/2wAAAAcBAAAPAAAAZHJzL2Rvd25yZXYueG1sTI7LTsMwEEX3&#10;SPyDNUhsqtZpeLUhToWA7NhQithO4yGJiMdp7LaBr2dgA6vR0b26c/LV6Dp1oCG0ng3MZwko4srb&#10;lmsDm5dyugAVIrLFzjMZ+KQAq+L0JMfM+iM/02EdayUjHDI00MTYZ1qHqiGHYeZ7Ysne/eAwCg61&#10;tgMeZdx1Ok2Sa+2wZfnQYE/3DVUf670zEMpX2pVfk2qSvF3UntLdw9MjGnN+Nt7dgoo0xr8y/OiL&#10;OhTitPV7tkF1wjeLK6kauJQjebqcL0Ftf1kXuf7vX3wDAAD//wMAUEsBAi0AFAAGAAgAAAAhALaD&#10;OJL+AAAA4QEAABMAAAAAAAAAAAAAAAAAAAAAAFtDb250ZW50X1R5cGVzXS54bWxQSwECLQAUAAYA&#10;CAAAACEAOP0h/9YAAACUAQAACwAAAAAAAAAAAAAAAAAvAQAAX3JlbHMvLnJlbHNQSwECLQAUAAYA&#10;CAAAACEARUKsGB0CAAA3BAAADgAAAAAAAAAAAAAAAAAuAgAAZHJzL2Uyb0RvYy54bWxQSwECLQAU&#10;AAYACAAAACEAkKjnv9sAAAAHAQAADwAAAAAAAAAAAAAAAAB3BAAAZHJzL2Rvd25yZXYueG1sUEsF&#10;BgAAAAAEAAQA8wAAAH8FAAAAAA==&#10;"/>
              </w:pict>
            </w:r>
            <w:r w:rsidRPr="00BB45F1">
              <w:rPr>
                <w:sz w:val="28"/>
                <w:szCs w:val="28"/>
              </w:rPr>
              <w:t>Số:        /KH -THTH</w:t>
            </w:r>
            <w:r w:rsidRPr="00BB45F1">
              <w:rPr>
                <w:b/>
                <w:sz w:val="28"/>
                <w:szCs w:val="28"/>
              </w:rPr>
              <w:t xml:space="preserve"> </w:t>
            </w:r>
          </w:p>
        </w:tc>
        <w:tc>
          <w:tcPr>
            <w:tcW w:w="5964" w:type="dxa"/>
          </w:tcPr>
          <w:p w:rsidR="00FA2993" w:rsidRPr="00BB45F1" w:rsidRDefault="00FA2993" w:rsidP="000E26F0">
            <w:pPr>
              <w:spacing w:before="120" w:after="0" w:line="240" w:lineRule="auto"/>
              <w:ind w:left="-108"/>
              <w:jc w:val="center"/>
              <w:rPr>
                <w:b/>
                <w:sz w:val="28"/>
                <w:szCs w:val="28"/>
              </w:rPr>
            </w:pPr>
            <w:r w:rsidRPr="00BB45F1">
              <w:rPr>
                <w:b/>
                <w:sz w:val="28"/>
                <w:szCs w:val="28"/>
              </w:rPr>
              <w:t>CỘNG HÒA XÃ HỘI CHỦ NGHĨA VIỆT NAM</w:t>
            </w:r>
          </w:p>
          <w:p w:rsidR="00FA2993" w:rsidRPr="00BB45F1" w:rsidRDefault="00FA2993" w:rsidP="000E26F0">
            <w:pPr>
              <w:spacing w:before="120" w:after="0" w:line="240" w:lineRule="auto"/>
              <w:jc w:val="center"/>
              <w:rPr>
                <w:b/>
                <w:sz w:val="28"/>
                <w:szCs w:val="28"/>
              </w:rPr>
            </w:pPr>
            <w:r w:rsidRPr="00BB45F1">
              <w:rPr>
                <w:b/>
                <w:sz w:val="28"/>
                <w:szCs w:val="28"/>
              </w:rPr>
              <w:t>Độc lập - Tự do – Hạnh phúc</w:t>
            </w:r>
          </w:p>
          <w:p w:rsidR="00FA2993" w:rsidRPr="00BB45F1" w:rsidRDefault="00FA2993" w:rsidP="000E26F0">
            <w:pPr>
              <w:spacing w:before="120" w:after="0" w:line="240" w:lineRule="auto"/>
              <w:jc w:val="center"/>
              <w:rPr>
                <w:b/>
                <w:sz w:val="28"/>
                <w:szCs w:val="28"/>
              </w:rPr>
            </w:pPr>
            <w:r w:rsidRPr="00BB45F1">
              <w:rPr>
                <w:noProof/>
                <w:sz w:val="28"/>
                <w:szCs w:val="28"/>
              </w:rPr>
              <w:pict>
                <v:line id="_x0000_s1035" style="position:absolute;left:0;text-align:left;z-index:251669504;visibility:visible" from="55.75pt,.15pt" to="22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dD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LI0TZ6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DAen0B2wAAAAYBAAAPAAAAZHJzL2Rvd25yZXYueG1sTI/BTsMwEETv&#10;SPyDtUhcKuqQhgpCNhUCcuPSAuK6jZckIl6nsdsGvh7DBY6jGc28KVaT7dWBR985QbicJ6BYamc6&#10;aRBenquLa1A+kBjqnTDCJ3tYlacnBeXGHWXNh01oVCwRnxNCG8KQa+3rli35uRtYovfuRkshyrHR&#10;ZqRjLLe9TpNkqS11EhdaGvi+5fpjs7cIvnrlXfU1q2fJ26JxnO4enh4J8fxsursFFXgKf2H4wY/o&#10;UEamrduL8apHuLmKVwLCMgMV7SxbpKC2v1qXhf6PX34DAAD//wMAUEsBAi0AFAAGAAgAAAAhALaD&#10;OJL+AAAA4QEAABMAAAAAAAAAAAAAAAAAAAAAAFtDb250ZW50X1R5cGVzXS54bWxQSwECLQAUAAYA&#10;CAAAACEAOP0h/9YAAACUAQAACwAAAAAAAAAAAAAAAAAvAQAAX3JlbHMvLnJlbHNQSwECLQAUAAYA&#10;CAAAACEAlnvHQx0CAAA4BAAADgAAAAAAAAAAAAAAAAAuAgAAZHJzL2Uyb0RvYy54bWxQSwECLQAU&#10;AAYACAAAACEAwHp9AdsAAAAGAQAADwAAAAAAAAAAAAAAAAB3BAAAZHJzL2Rvd25yZXYueG1sUEsF&#10;BgAAAAAEAAQA8wAAAH8FAAAAAA==&#10;"/>
              </w:pict>
            </w:r>
            <w:r w:rsidRPr="00BB45F1">
              <w:rPr>
                <w:i/>
                <w:sz w:val="28"/>
                <w:szCs w:val="28"/>
              </w:rPr>
              <w:t>Tân Hiệp, ngày      tháng     năm 2019</w:t>
            </w:r>
          </w:p>
        </w:tc>
      </w:tr>
    </w:tbl>
    <w:p w:rsidR="00FA2993" w:rsidRDefault="00FA2993" w:rsidP="00FA2993">
      <w:pPr>
        <w:spacing w:before="120" w:after="0" w:line="240" w:lineRule="auto"/>
        <w:rPr>
          <w:sz w:val="28"/>
          <w:szCs w:val="28"/>
        </w:rPr>
      </w:pPr>
    </w:p>
    <w:p w:rsidR="00FA2993" w:rsidRPr="00BB45F1" w:rsidRDefault="00FA2993" w:rsidP="00FA2993">
      <w:pPr>
        <w:spacing w:before="120" w:after="0" w:line="240" w:lineRule="auto"/>
        <w:jc w:val="center"/>
        <w:rPr>
          <w:b/>
          <w:sz w:val="28"/>
          <w:szCs w:val="28"/>
        </w:rPr>
      </w:pPr>
      <w:r w:rsidRPr="00BB45F1">
        <w:rPr>
          <w:b/>
          <w:sz w:val="28"/>
          <w:szCs w:val="28"/>
        </w:rPr>
        <w:t>QUYẾT ĐỊNH</w:t>
      </w:r>
    </w:p>
    <w:p w:rsidR="00FA2993" w:rsidRPr="00BB45F1" w:rsidRDefault="00FA2993" w:rsidP="00FA2993">
      <w:pPr>
        <w:spacing w:before="120" w:after="0" w:line="240" w:lineRule="auto"/>
        <w:jc w:val="center"/>
        <w:rPr>
          <w:rFonts w:eastAsia="Times New Roman"/>
          <w:b/>
          <w:sz w:val="28"/>
          <w:szCs w:val="28"/>
        </w:rPr>
      </w:pPr>
      <w:r w:rsidRPr="00BB45F1">
        <w:rPr>
          <w:b/>
          <w:sz w:val="28"/>
          <w:szCs w:val="28"/>
        </w:rPr>
        <w:t xml:space="preserve">Về việc thành lập </w:t>
      </w:r>
      <w:r w:rsidRPr="00BB45F1">
        <w:rPr>
          <w:b/>
          <w:sz w:val="28"/>
          <w:szCs w:val="28"/>
          <w:lang w:val="vi-VN"/>
        </w:rPr>
        <w:t xml:space="preserve"> ban tổ chức</w:t>
      </w:r>
      <w:r w:rsidRPr="00BB45F1">
        <w:rPr>
          <w:b/>
          <w:sz w:val="28"/>
          <w:szCs w:val="28"/>
        </w:rPr>
        <w:t xml:space="preserve"> </w:t>
      </w:r>
      <w:r w:rsidRPr="00BB45F1">
        <w:rPr>
          <w:b/>
          <w:sz w:val="28"/>
          <w:szCs w:val="28"/>
          <w:lang w:val="vi-VN"/>
        </w:rPr>
        <w:t xml:space="preserve"> hội thi  </w:t>
      </w:r>
      <w:r w:rsidRPr="00BB45F1">
        <w:rPr>
          <w:rFonts w:eastAsia="Times New Roman"/>
          <w:b/>
          <w:sz w:val="28"/>
          <w:szCs w:val="28"/>
        </w:rPr>
        <w:t>“Chúng em kể chuyện Bác Hồ”</w:t>
      </w:r>
    </w:p>
    <w:p w:rsidR="00FA2993" w:rsidRPr="00BB45F1" w:rsidRDefault="00FA2993" w:rsidP="00FA2993">
      <w:pPr>
        <w:spacing w:before="120" w:after="0" w:line="240" w:lineRule="auto"/>
        <w:jc w:val="center"/>
        <w:rPr>
          <w:sz w:val="28"/>
          <w:szCs w:val="28"/>
        </w:rPr>
      </w:pPr>
      <w:r w:rsidRPr="00BB45F1">
        <w:rPr>
          <w:rFonts w:eastAsia="Times New Roman"/>
          <w:b/>
          <w:sz w:val="28"/>
          <w:szCs w:val="28"/>
        </w:rPr>
        <w:t>Năm học : 2019- 2020</w:t>
      </w:r>
    </w:p>
    <w:p w:rsidR="00FA2993" w:rsidRPr="00BB45F1" w:rsidRDefault="00FA2993" w:rsidP="00FA2993">
      <w:pPr>
        <w:spacing w:before="120" w:after="0" w:line="240" w:lineRule="auto"/>
        <w:jc w:val="center"/>
        <w:rPr>
          <w:b/>
          <w:sz w:val="28"/>
          <w:szCs w:val="28"/>
          <w:lang w:val="vi-VN"/>
        </w:rPr>
      </w:pPr>
      <w:r w:rsidRPr="00BB45F1">
        <w:rPr>
          <w:noProof/>
          <w:sz w:val="28"/>
          <w:szCs w:val="28"/>
          <w:lang w:val="vi-VN" w:eastAsia="vi-VN"/>
        </w:rPr>
        <w:pict>
          <v:shape id="_x0000_s1027" type="#_x0000_t32" style="position:absolute;left:0;text-align:left;margin-left:175.05pt;margin-top:.65pt;width:120.75pt;height:0;z-index:251661312" o:connectortype="straight"/>
        </w:pict>
      </w:r>
      <w:r w:rsidRPr="00BB45F1">
        <w:rPr>
          <w:b/>
          <w:sz w:val="28"/>
          <w:szCs w:val="28"/>
        </w:rPr>
        <w:t>HIỆU TRƯỞNG TRƯỜNG TIỂU HỌC TÂN HIỆP</w:t>
      </w:r>
    </w:p>
    <w:p w:rsidR="00FA2993" w:rsidRPr="00BB45F1" w:rsidRDefault="00FA2993" w:rsidP="00FA2993">
      <w:pPr>
        <w:spacing w:before="120" w:after="0" w:line="240" w:lineRule="auto"/>
        <w:ind w:firstLine="720"/>
        <w:jc w:val="both"/>
        <w:rPr>
          <w:sz w:val="28"/>
          <w:szCs w:val="28"/>
          <w:lang w:val="it-IT"/>
        </w:rPr>
      </w:pPr>
      <w:r w:rsidRPr="00BB45F1">
        <w:rPr>
          <w:sz w:val="28"/>
          <w:szCs w:val="28"/>
          <w:lang w:val="it-IT"/>
        </w:rPr>
        <w:t>Căn cứ điều lệ trường tiểu học trường tiểu học bàn hành kèm theo Thông tư số 03/VBHN-BGDĐT ngày 22 tháng 01 năm 2014;</w:t>
      </w:r>
    </w:p>
    <w:p w:rsidR="00FA2993" w:rsidRPr="00BB45F1" w:rsidRDefault="00FA2993" w:rsidP="00FA2993">
      <w:pPr>
        <w:spacing w:before="120" w:after="0" w:line="240" w:lineRule="auto"/>
        <w:ind w:firstLine="720"/>
        <w:jc w:val="both"/>
        <w:rPr>
          <w:rFonts w:eastAsia="Times New Roman"/>
          <w:sz w:val="28"/>
          <w:szCs w:val="28"/>
        </w:rPr>
      </w:pPr>
      <w:r w:rsidRPr="00BB45F1">
        <w:rPr>
          <w:sz w:val="28"/>
          <w:szCs w:val="28"/>
        </w:rPr>
        <w:t>Căn cứ kế hoạch 329/K</w:t>
      </w:r>
      <w:r w:rsidRPr="00BB45F1">
        <w:rPr>
          <w:sz w:val="28"/>
          <w:szCs w:val="28"/>
          <w:lang w:val="vi-VN"/>
        </w:rPr>
        <w:t>H</w:t>
      </w:r>
      <w:r w:rsidRPr="00BB45F1">
        <w:rPr>
          <w:sz w:val="28"/>
          <w:szCs w:val="28"/>
        </w:rPr>
        <w:t>- THTH  ngày 04</w:t>
      </w:r>
      <w:r w:rsidRPr="00BB45F1">
        <w:rPr>
          <w:sz w:val="28"/>
          <w:szCs w:val="28"/>
          <w:lang w:val="vi-VN"/>
        </w:rPr>
        <w:t xml:space="preserve"> tháng </w:t>
      </w:r>
      <w:r w:rsidRPr="00BB45F1">
        <w:rPr>
          <w:sz w:val="28"/>
          <w:szCs w:val="28"/>
        </w:rPr>
        <w:t xml:space="preserve">10 </w:t>
      </w:r>
      <w:r w:rsidRPr="00BB45F1">
        <w:rPr>
          <w:sz w:val="28"/>
          <w:szCs w:val="28"/>
          <w:lang w:val="vi-VN"/>
        </w:rPr>
        <w:t xml:space="preserve"> năm </w:t>
      </w:r>
      <w:r w:rsidRPr="00BB45F1">
        <w:rPr>
          <w:sz w:val="28"/>
          <w:szCs w:val="28"/>
        </w:rPr>
        <w:t>2019.  Kế ho</w:t>
      </w:r>
      <w:r w:rsidRPr="00BB45F1">
        <w:rPr>
          <w:sz w:val="28"/>
          <w:szCs w:val="28"/>
          <w:lang w:val="vi-VN"/>
        </w:rPr>
        <w:t>ạ</w:t>
      </w:r>
      <w:r w:rsidRPr="00BB45F1">
        <w:rPr>
          <w:sz w:val="28"/>
          <w:szCs w:val="28"/>
        </w:rPr>
        <w:t xml:space="preserve">ch tổ chức </w:t>
      </w:r>
      <w:r w:rsidRPr="00BB45F1">
        <w:rPr>
          <w:sz w:val="28"/>
          <w:szCs w:val="28"/>
          <w:lang w:val="vi-VN"/>
        </w:rPr>
        <w:t xml:space="preserve">hội thi </w:t>
      </w:r>
      <w:r w:rsidRPr="00BB45F1">
        <w:rPr>
          <w:rFonts w:eastAsia="Times New Roman"/>
          <w:sz w:val="28"/>
          <w:szCs w:val="28"/>
        </w:rPr>
        <w:t>“Chúng em kể chuyện Bác Hồ” ” năm học 2019- 2020</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Căn cứ  theo đề nghị của </w:t>
      </w:r>
      <w:r w:rsidRPr="00BB45F1">
        <w:rPr>
          <w:sz w:val="28"/>
          <w:szCs w:val="28"/>
          <w:lang w:val="vi-VN"/>
        </w:rPr>
        <w:t xml:space="preserve">bộ phận </w:t>
      </w:r>
      <w:r w:rsidRPr="00BB45F1">
        <w:rPr>
          <w:iCs/>
          <w:color w:val="333333"/>
          <w:sz w:val="28"/>
          <w:szCs w:val="28"/>
        </w:rPr>
        <w:t xml:space="preserve"> tổng phục trách đội –Thư viện trường Tiểu học Tân Hiệp.</w:t>
      </w:r>
    </w:p>
    <w:p w:rsidR="00FA2993" w:rsidRPr="00BB45F1" w:rsidRDefault="00FA2993" w:rsidP="00FA2993">
      <w:pPr>
        <w:spacing w:before="120" w:after="0" w:line="240" w:lineRule="auto"/>
        <w:jc w:val="center"/>
        <w:rPr>
          <w:b/>
          <w:sz w:val="28"/>
          <w:szCs w:val="28"/>
        </w:rPr>
      </w:pPr>
      <w:r w:rsidRPr="00BB45F1">
        <w:rPr>
          <w:b/>
          <w:sz w:val="28"/>
          <w:szCs w:val="28"/>
        </w:rPr>
        <w:t>QUYẾT ĐỊNH:</w:t>
      </w:r>
    </w:p>
    <w:p w:rsidR="00FA2993" w:rsidRPr="00BB45F1" w:rsidRDefault="00FA2993" w:rsidP="00FA2993">
      <w:pPr>
        <w:spacing w:before="120" w:after="0" w:line="240" w:lineRule="auto"/>
        <w:ind w:firstLine="720"/>
        <w:jc w:val="both"/>
        <w:rPr>
          <w:sz w:val="28"/>
          <w:szCs w:val="28"/>
          <w:lang w:val="vi-VN"/>
        </w:rPr>
      </w:pPr>
      <w:r w:rsidRPr="00BB45F1">
        <w:rPr>
          <w:b/>
          <w:sz w:val="28"/>
          <w:szCs w:val="28"/>
        </w:rPr>
        <w:t>Điều 1</w:t>
      </w:r>
      <w:r w:rsidRPr="00BB45F1">
        <w:rPr>
          <w:sz w:val="28"/>
          <w:szCs w:val="28"/>
        </w:rPr>
        <w:t xml:space="preserve">. Thành lập Ban </w:t>
      </w:r>
      <w:r w:rsidRPr="00BB45F1">
        <w:rPr>
          <w:sz w:val="28"/>
          <w:szCs w:val="28"/>
          <w:lang w:val="vi-VN"/>
        </w:rPr>
        <w:t>tổ chức</w:t>
      </w:r>
      <w:r w:rsidRPr="00BB45F1">
        <w:rPr>
          <w:sz w:val="28"/>
          <w:szCs w:val="28"/>
        </w:rPr>
        <w:t xml:space="preserve"> hội thi</w:t>
      </w:r>
      <w:r w:rsidRPr="00BB45F1">
        <w:rPr>
          <w:sz w:val="28"/>
          <w:szCs w:val="28"/>
          <w:lang w:val="vi-VN"/>
        </w:rPr>
        <w:t xml:space="preserve"> </w:t>
      </w:r>
      <w:r w:rsidRPr="00BB45F1">
        <w:rPr>
          <w:rFonts w:eastAsia="Times New Roman"/>
          <w:sz w:val="28"/>
          <w:szCs w:val="28"/>
        </w:rPr>
        <w:t>“Chúng em kể chuyện Bác Hồ” năm học 2017- 2018</w:t>
      </w:r>
      <w:r w:rsidRPr="00BB45F1">
        <w:rPr>
          <w:sz w:val="28"/>
          <w:szCs w:val="28"/>
        </w:rPr>
        <w:t xml:space="preserve">; gồm các Ông, Bà có tên sau: </w:t>
      </w:r>
    </w:p>
    <w:tbl>
      <w:tblPr>
        <w:tblW w:w="8363" w:type="dxa"/>
        <w:tblInd w:w="817" w:type="dxa"/>
        <w:tblLook w:val="04A0"/>
      </w:tblPr>
      <w:tblGrid>
        <w:gridCol w:w="4284"/>
        <w:gridCol w:w="1985"/>
        <w:gridCol w:w="2094"/>
      </w:tblGrid>
      <w:tr w:rsidR="00FA2993" w:rsidRPr="00BB45F1" w:rsidTr="000E26F0">
        <w:tc>
          <w:tcPr>
            <w:tcW w:w="428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 xml:space="preserve">1 Bà  Hoàng Mai Nguyệt </w:t>
            </w:r>
            <w:r w:rsidRPr="00BB45F1">
              <w:rPr>
                <w:sz w:val="28"/>
                <w:szCs w:val="28"/>
                <w:lang w:val="vi-VN"/>
              </w:rPr>
              <w:t xml:space="preserve">                 </w:t>
            </w:r>
            <w:r w:rsidRPr="00BB45F1">
              <w:rPr>
                <w:sz w:val="28"/>
                <w:szCs w:val="28"/>
              </w:rPr>
              <w:t xml:space="preserve">  </w:t>
            </w:r>
          </w:p>
        </w:tc>
        <w:tc>
          <w:tcPr>
            <w:tcW w:w="1985"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Hiệu trưởng</w:t>
            </w:r>
          </w:p>
        </w:tc>
        <w:tc>
          <w:tcPr>
            <w:tcW w:w="209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Trưởng ban</w:t>
            </w:r>
          </w:p>
        </w:tc>
      </w:tr>
      <w:tr w:rsidR="00FA2993" w:rsidRPr="00BB45F1" w:rsidTr="000E26F0">
        <w:tc>
          <w:tcPr>
            <w:tcW w:w="428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2 Bà Kiều Nguyên Hạnh Quỳnh</w:t>
            </w:r>
          </w:p>
        </w:tc>
        <w:tc>
          <w:tcPr>
            <w:tcW w:w="1985"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TPT Đội</w:t>
            </w:r>
          </w:p>
        </w:tc>
        <w:tc>
          <w:tcPr>
            <w:tcW w:w="209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Phó ban</w:t>
            </w:r>
          </w:p>
        </w:tc>
      </w:tr>
      <w:tr w:rsidR="00FA2993" w:rsidRPr="00BB45F1" w:rsidTr="000E26F0">
        <w:tc>
          <w:tcPr>
            <w:tcW w:w="428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lang w:val="vi-VN"/>
              </w:rPr>
              <w:t>3</w:t>
            </w:r>
            <w:r w:rsidRPr="00BB45F1">
              <w:rPr>
                <w:sz w:val="28"/>
                <w:szCs w:val="28"/>
              </w:rPr>
              <w:t xml:space="preserve"> Bà Phạm Thị Mai</w:t>
            </w:r>
            <w:r w:rsidRPr="00BB45F1">
              <w:rPr>
                <w:sz w:val="28"/>
                <w:szCs w:val="28"/>
                <w:lang w:val="vi-VN"/>
              </w:rPr>
              <w:t xml:space="preserve">             </w:t>
            </w:r>
          </w:p>
        </w:tc>
        <w:tc>
          <w:tcPr>
            <w:tcW w:w="1985"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TV_ TB</w:t>
            </w:r>
          </w:p>
        </w:tc>
        <w:tc>
          <w:tcPr>
            <w:tcW w:w="209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Thành viên</w:t>
            </w:r>
          </w:p>
        </w:tc>
      </w:tr>
      <w:tr w:rsidR="00FA2993" w:rsidRPr="00BB45F1" w:rsidTr="000E26F0">
        <w:tc>
          <w:tcPr>
            <w:tcW w:w="428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lang w:val="vi-VN"/>
              </w:rPr>
              <w:t>4</w:t>
            </w:r>
            <w:r w:rsidRPr="00BB45F1">
              <w:rPr>
                <w:sz w:val="28"/>
                <w:szCs w:val="28"/>
              </w:rPr>
              <w:t xml:space="preserve"> Ông Dương Nguyễn Thạch Trúc     </w:t>
            </w:r>
          </w:p>
        </w:tc>
        <w:tc>
          <w:tcPr>
            <w:tcW w:w="1985"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BT chi đoàn</w:t>
            </w:r>
          </w:p>
        </w:tc>
        <w:tc>
          <w:tcPr>
            <w:tcW w:w="209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Thành viên</w:t>
            </w:r>
          </w:p>
        </w:tc>
      </w:tr>
      <w:tr w:rsidR="00FA2993" w:rsidRPr="00BB45F1" w:rsidTr="000E26F0">
        <w:tc>
          <w:tcPr>
            <w:tcW w:w="428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lang w:val="vi-VN"/>
              </w:rPr>
              <w:t>5</w:t>
            </w:r>
            <w:r w:rsidRPr="00BB45F1">
              <w:rPr>
                <w:sz w:val="28"/>
                <w:szCs w:val="28"/>
              </w:rPr>
              <w:t xml:space="preserve"> </w:t>
            </w:r>
            <w:r w:rsidRPr="00BB45F1">
              <w:rPr>
                <w:sz w:val="28"/>
                <w:szCs w:val="28"/>
                <w:lang w:val="vi-VN"/>
              </w:rPr>
              <w:t xml:space="preserve">Bà Đoàn Thị Thanh Hương </w:t>
            </w:r>
            <w:r w:rsidRPr="00BB45F1">
              <w:rPr>
                <w:sz w:val="28"/>
                <w:szCs w:val="28"/>
              </w:rPr>
              <w:t xml:space="preserve">           </w:t>
            </w:r>
          </w:p>
        </w:tc>
        <w:tc>
          <w:tcPr>
            <w:tcW w:w="1985"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lang w:val="vi-VN"/>
              </w:rPr>
              <w:t>Y Tế</w:t>
            </w:r>
          </w:p>
        </w:tc>
        <w:tc>
          <w:tcPr>
            <w:tcW w:w="2094" w:type="dxa"/>
            <w:shd w:val="clear" w:color="auto" w:fill="auto"/>
          </w:tcPr>
          <w:p w:rsidR="00FA2993" w:rsidRPr="00BB45F1" w:rsidRDefault="00FA2993" w:rsidP="000E26F0">
            <w:pPr>
              <w:spacing w:before="120" w:after="0" w:line="240" w:lineRule="auto"/>
              <w:jc w:val="both"/>
              <w:rPr>
                <w:sz w:val="28"/>
                <w:szCs w:val="28"/>
              </w:rPr>
            </w:pPr>
            <w:r w:rsidRPr="00BB45F1">
              <w:rPr>
                <w:sz w:val="28"/>
                <w:szCs w:val="28"/>
              </w:rPr>
              <w:t>Thành viên</w:t>
            </w:r>
          </w:p>
        </w:tc>
      </w:tr>
    </w:tbl>
    <w:p w:rsidR="00FA2993" w:rsidRPr="00BB45F1" w:rsidRDefault="00FA2993" w:rsidP="00FA2993">
      <w:pPr>
        <w:spacing w:before="120" w:after="0" w:line="240" w:lineRule="auto"/>
        <w:ind w:firstLine="720"/>
        <w:jc w:val="both"/>
        <w:rPr>
          <w:sz w:val="28"/>
          <w:szCs w:val="28"/>
        </w:rPr>
      </w:pPr>
      <w:r w:rsidRPr="00BB45F1">
        <w:rPr>
          <w:b/>
          <w:sz w:val="28"/>
          <w:szCs w:val="28"/>
        </w:rPr>
        <w:t>Điều 2</w:t>
      </w:r>
      <w:r w:rsidRPr="00BB45F1">
        <w:rPr>
          <w:sz w:val="28"/>
          <w:szCs w:val="28"/>
        </w:rPr>
        <w:t>.  Ban tổ chức có nhiệm vụ tuyên truyền, vận động,  học sinh tham gia h</w:t>
      </w:r>
      <w:r w:rsidRPr="00BB45F1">
        <w:rPr>
          <w:sz w:val="28"/>
          <w:szCs w:val="28"/>
          <w:lang w:val="vi-VN"/>
        </w:rPr>
        <w:t>ộ</w:t>
      </w:r>
      <w:r w:rsidRPr="00BB45F1">
        <w:rPr>
          <w:sz w:val="28"/>
          <w:szCs w:val="28"/>
        </w:rPr>
        <w:t>i thi theo kế hoạch đã ban hành.</w:t>
      </w:r>
    </w:p>
    <w:p w:rsidR="00FA2993" w:rsidRPr="00BB45F1" w:rsidRDefault="00FA2993" w:rsidP="00FA2993">
      <w:pPr>
        <w:spacing w:before="120" w:after="0" w:line="240" w:lineRule="auto"/>
        <w:ind w:firstLine="720"/>
        <w:jc w:val="both"/>
        <w:rPr>
          <w:sz w:val="28"/>
          <w:szCs w:val="28"/>
          <w:lang w:val="vi-VN"/>
        </w:rPr>
      </w:pPr>
      <w:r w:rsidRPr="00BB45F1">
        <w:rPr>
          <w:b/>
          <w:bCs/>
          <w:sz w:val="28"/>
          <w:szCs w:val="28"/>
        </w:rPr>
        <w:t>Điều 3</w:t>
      </w:r>
      <w:r w:rsidRPr="00BB45F1">
        <w:rPr>
          <w:bCs/>
          <w:sz w:val="28"/>
          <w:szCs w:val="28"/>
        </w:rPr>
        <w:t>:</w:t>
      </w:r>
      <w:r w:rsidRPr="00BB45F1">
        <w:rPr>
          <w:sz w:val="28"/>
          <w:szCs w:val="28"/>
        </w:rPr>
        <w:t xml:space="preserve"> Các bộ phận thi đua trong nhà trường và các ông bà có tên trong quyết định chịu trách nhiệm thi hành quyết định này.</w:t>
      </w:r>
    </w:p>
    <w:p w:rsidR="00FA2993" w:rsidRPr="00BB45F1" w:rsidRDefault="00FA2993" w:rsidP="00FA2993">
      <w:pPr>
        <w:spacing w:before="120" w:after="0" w:line="240" w:lineRule="auto"/>
        <w:ind w:left="5040" w:firstLine="720"/>
        <w:jc w:val="center"/>
        <w:rPr>
          <w:b/>
          <w:caps/>
          <w:sz w:val="28"/>
          <w:szCs w:val="28"/>
        </w:rPr>
      </w:pPr>
      <w:r w:rsidRPr="00BB45F1">
        <w:rPr>
          <w:b/>
          <w:caps/>
          <w:sz w:val="28"/>
          <w:szCs w:val="28"/>
        </w:rPr>
        <w:t>HiỆu trưỞng</w:t>
      </w:r>
    </w:p>
    <w:p w:rsidR="00FA2993" w:rsidRPr="004A6B74" w:rsidRDefault="00FA2993" w:rsidP="00FA2993">
      <w:pPr>
        <w:ind w:left="1170" w:hanging="1170"/>
        <w:jc w:val="both"/>
        <w:rPr>
          <w:b/>
          <w:sz w:val="24"/>
          <w:szCs w:val="28"/>
          <w:lang/>
        </w:rPr>
      </w:pPr>
      <w:r w:rsidRPr="004A6B74">
        <w:rPr>
          <w:b/>
          <w:i/>
          <w:sz w:val="24"/>
          <w:szCs w:val="28"/>
          <w:lang/>
        </w:rPr>
        <w:t>N</w:t>
      </w:r>
      <w:r w:rsidRPr="004A6B74">
        <w:rPr>
          <w:b/>
          <w:i/>
          <w:sz w:val="24"/>
          <w:szCs w:val="28"/>
          <w:lang w:val="it-IT"/>
        </w:rPr>
        <w:t>ơi nhận</w:t>
      </w:r>
      <w:r w:rsidRPr="004A6B74">
        <w:rPr>
          <w:b/>
          <w:sz w:val="24"/>
          <w:szCs w:val="28"/>
          <w:lang/>
        </w:rPr>
        <w:t xml:space="preserve"> </w:t>
      </w:r>
    </w:p>
    <w:p w:rsidR="00FA2993" w:rsidRPr="004A6B74" w:rsidRDefault="00FA2993" w:rsidP="00FA2993">
      <w:pPr>
        <w:jc w:val="both"/>
        <w:rPr>
          <w:sz w:val="22"/>
          <w:szCs w:val="28"/>
          <w:lang w:val="it-IT"/>
        </w:rPr>
      </w:pPr>
      <w:r w:rsidRPr="004A6B74">
        <w:rPr>
          <w:sz w:val="22"/>
          <w:szCs w:val="28"/>
          <w:lang/>
        </w:rPr>
        <w:t>- Nh</w:t>
      </w:r>
      <w:r w:rsidRPr="004A6B74">
        <w:rPr>
          <w:sz w:val="22"/>
          <w:szCs w:val="28"/>
          <w:lang w:val="it-IT"/>
        </w:rPr>
        <w:t>ư điề</w:t>
      </w:r>
      <w:r>
        <w:rPr>
          <w:sz w:val="22"/>
          <w:szCs w:val="28"/>
          <w:lang w:val="it-IT"/>
        </w:rPr>
        <w:t>u 3</w:t>
      </w:r>
      <w:r w:rsidRPr="004A6B74">
        <w:rPr>
          <w:sz w:val="22"/>
          <w:szCs w:val="28"/>
          <w:lang w:val="it-IT"/>
        </w:rPr>
        <w:t>;</w:t>
      </w:r>
    </w:p>
    <w:p w:rsidR="00FA2993" w:rsidRDefault="00FA2993" w:rsidP="00FA2993">
      <w:pPr>
        <w:pStyle w:val="NoSpacing"/>
        <w:tabs>
          <w:tab w:val="left" w:pos="7140"/>
        </w:tabs>
        <w:spacing w:before="120"/>
        <w:rPr>
          <w:sz w:val="28"/>
          <w:szCs w:val="28"/>
        </w:rPr>
      </w:pPr>
      <w:r w:rsidRPr="004A6B74">
        <w:rPr>
          <w:sz w:val="22"/>
          <w:szCs w:val="28"/>
          <w:lang/>
        </w:rPr>
        <w:t>- L</w:t>
      </w:r>
      <w:r w:rsidRPr="004A6B74">
        <w:rPr>
          <w:sz w:val="22"/>
          <w:szCs w:val="28"/>
        </w:rPr>
        <w:t>ưu</w:t>
      </w:r>
      <w:r w:rsidRPr="004A6B74">
        <w:rPr>
          <w:sz w:val="22"/>
          <w:szCs w:val="28"/>
          <w:lang/>
        </w:rPr>
        <w:t>: VT</w:t>
      </w:r>
      <w:r w:rsidRPr="004A6B74">
        <w:rPr>
          <w:sz w:val="22"/>
          <w:szCs w:val="28"/>
        </w:rPr>
        <w:t>.</w:t>
      </w:r>
      <w:r w:rsidRPr="00BB45F1">
        <w:rPr>
          <w:sz w:val="28"/>
          <w:szCs w:val="28"/>
        </w:rPr>
        <w:t xml:space="preserve">                                                                                            </w:t>
      </w:r>
    </w:p>
    <w:p w:rsidR="00FA2993" w:rsidRPr="00BB45F1" w:rsidRDefault="00FA2993" w:rsidP="00FA2993">
      <w:pPr>
        <w:pStyle w:val="NoSpacing"/>
        <w:tabs>
          <w:tab w:val="left" w:pos="7140"/>
        </w:tabs>
        <w:spacing w:before="120"/>
        <w:rPr>
          <w:b/>
          <w:sz w:val="28"/>
          <w:szCs w:val="28"/>
        </w:rPr>
      </w:pPr>
      <w:r>
        <w:rPr>
          <w:sz w:val="28"/>
          <w:szCs w:val="28"/>
        </w:rPr>
        <w:t xml:space="preserve">                                                                                           </w:t>
      </w:r>
      <w:r w:rsidRPr="00BB45F1">
        <w:rPr>
          <w:sz w:val="28"/>
          <w:szCs w:val="28"/>
        </w:rPr>
        <w:t xml:space="preserve"> </w:t>
      </w:r>
      <w:r w:rsidRPr="00BB45F1">
        <w:rPr>
          <w:b/>
          <w:bCs/>
          <w:sz w:val="28"/>
          <w:szCs w:val="28"/>
        </w:rPr>
        <w:t>Hoàng Mai Nguyệt</w:t>
      </w:r>
    </w:p>
    <w:p w:rsidR="00FA2993" w:rsidRPr="00BB45F1" w:rsidRDefault="00FA2993" w:rsidP="00FA2993">
      <w:pPr>
        <w:pStyle w:val="NoSpacing"/>
        <w:spacing w:before="120"/>
        <w:rPr>
          <w:sz w:val="28"/>
          <w:szCs w:val="28"/>
        </w:rPr>
      </w:pPr>
    </w:p>
    <w:tbl>
      <w:tblPr>
        <w:tblpPr w:leftFromText="180" w:rightFromText="180" w:vertAnchor="text" w:horzAnchor="margin" w:tblpXSpec="center" w:tblpY="218"/>
        <w:tblW w:w="10478" w:type="dxa"/>
        <w:tblLook w:val="01E0"/>
      </w:tblPr>
      <w:tblGrid>
        <w:gridCol w:w="4410"/>
        <w:gridCol w:w="6068"/>
      </w:tblGrid>
      <w:tr w:rsidR="00FA2993" w:rsidRPr="00BB45F1" w:rsidTr="000E26F0">
        <w:trPr>
          <w:trHeight w:val="1257"/>
        </w:trPr>
        <w:tc>
          <w:tcPr>
            <w:tcW w:w="4410" w:type="dxa"/>
          </w:tcPr>
          <w:p w:rsidR="00FA2993" w:rsidRPr="00BB45F1" w:rsidRDefault="00FA2993" w:rsidP="000E26F0">
            <w:pPr>
              <w:spacing w:before="120" w:after="0" w:line="240" w:lineRule="auto"/>
              <w:jc w:val="center"/>
              <w:rPr>
                <w:sz w:val="28"/>
                <w:szCs w:val="28"/>
              </w:rPr>
            </w:pPr>
            <w:r w:rsidRPr="00BB45F1">
              <w:rPr>
                <w:sz w:val="28"/>
                <w:szCs w:val="28"/>
              </w:rPr>
              <w:t xml:space="preserve">PHÒNG GDĐT PHÚ GIÁO </w:t>
            </w:r>
          </w:p>
          <w:p w:rsidR="00FA2993" w:rsidRPr="00BB45F1" w:rsidRDefault="00FA2993" w:rsidP="000E26F0">
            <w:pPr>
              <w:spacing w:before="120" w:after="0" w:line="240" w:lineRule="auto"/>
              <w:jc w:val="center"/>
              <w:rPr>
                <w:b/>
                <w:sz w:val="28"/>
                <w:szCs w:val="28"/>
              </w:rPr>
            </w:pPr>
            <w:r w:rsidRPr="00BB45F1">
              <w:rPr>
                <w:b/>
                <w:sz w:val="28"/>
                <w:szCs w:val="28"/>
              </w:rPr>
              <w:t>TRƯỜNG TIỂU HỌC TÂN HIỆP</w:t>
            </w:r>
          </w:p>
          <w:p w:rsidR="00FA2993" w:rsidRPr="00BB45F1" w:rsidRDefault="00FA2993" w:rsidP="000E26F0">
            <w:pPr>
              <w:spacing w:before="120" w:after="0" w:line="240" w:lineRule="auto"/>
              <w:jc w:val="center"/>
              <w:rPr>
                <w:b/>
                <w:sz w:val="28"/>
                <w:szCs w:val="28"/>
              </w:rPr>
            </w:pPr>
            <w:r w:rsidRPr="00BB45F1">
              <w:rPr>
                <w:b/>
                <w:noProof/>
                <w:sz w:val="28"/>
                <w:szCs w:val="28"/>
              </w:rPr>
              <w:pict>
                <v:line id="_x0000_s1036" style="position:absolute;left:0;text-align:left;z-index:251670528;visibility:visible" from="62.25pt,.05pt" to="12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wY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fIJ+z6GH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CQqOe/2wAAAAcBAAAPAAAAZHJzL2Rvd25yZXYueG1sTI7LTsMwEEX3&#10;SPyDNUhsqtZpeLUhToWA7NhQithO4yGJiMdp7LaBr2dgA6vR0b26c/LV6Dp1oCG0ng3MZwko4srb&#10;lmsDm5dyugAVIrLFzjMZ+KQAq+L0JMfM+iM/02EdayUjHDI00MTYZ1qHqiGHYeZ7Ysne/eAwCg61&#10;tgMeZdx1Ok2Sa+2wZfnQYE/3DVUf670zEMpX2pVfk2qSvF3UntLdw9MjGnN+Nt7dgoo0xr8y/OiL&#10;OhTitPV7tkF1wjeLK6kauJQjebqcL0Ftf1kXuf7vX3wDAAD//wMAUEsBAi0AFAAGAAgAAAAhALaD&#10;OJL+AAAA4QEAABMAAAAAAAAAAAAAAAAAAAAAAFtDb250ZW50X1R5cGVzXS54bWxQSwECLQAUAAYA&#10;CAAAACEAOP0h/9YAAACUAQAACwAAAAAAAAAAAAAAAAAvAQAAX3JlbHMvLnJlbHNQSwECLQAUAAYA&#10;CAAAACEARUKsGB0CAAA3BAAADgAAAAAAAAAAAAAAAAAuAgAAZHJzL2Uyb0RvYy54bWxQSwECLQAU&#10;AAYACAAAACEAkKjnv9sAAAAHAQAADwAAAAAAAAAAAAAAAAB3BAAAZHJzL2Rvd25yZXYueG1sUEsF&#10;BgAAAAAEAAQA8wAAAH8FAAAAAA==&#10;"/>
              </w:pict>
            </w:r>
            <w:r w:rsidRPr="00BB45F1">
              <w:rPr>
                <w:sz w:val="28"/>
                <w:szCs w:val="28"/>
              </w:rPr>
              <w:t>Số:        /KH -THTH</w:t>
            </w:r>
            <w:r w:rsidRPr="00BB45F1">
              <w:rPr>
                <w:b/>
                <w:sz w:val="28"/>
                <w:szCs w:val="28"/>
              </w:rPr>
              <w:t xml:space="preserve"> </w:t>
            </w:r>
          </w:p>
        </w:tc>
        <w:tc>
          <w:tcPr>
            <w:tcW w:w="6068" w:type="dxa"/>
          </w:tcPr>
          <w:p w:rsidR="00FA2993" w:rsidRPr="00BB45F1" w:rsidRDefault="00FA2993" w:rsidP="000E26F0">
            <w:pPr>
              <w:spacing w:before="120" w:after="0" w:line="240" w:lineRule="auto"/>
              <w:ind w:left="-108"/>
              <w:jc w:val="center"/>
              <w:rPr>
                <w:b/>
                <w:sz w:val="28"/>
                <w:szCs w:val="28"/>
              </w:rPr>
            </w:pPr>
            <w:r w:rsidRPr="00BB45F1">
              <w:rPr>
                <w:b/>
                <w:sz w:val="28"/>
                <w:szCs w:val="28"/>
              </w:rPr>
              <w:t>CỘNG HÒA XÃ HỘI CHỦ NGHĨA VIỆT NAM</w:t>
            </w:r>
          </w:p>
          <w:p w:rsidR="00FA2993" w:rsidRPr="00BB45F1" w:rsidRDefault="00FA2993" w:rsidP="000E26F0">
            <w:pPr>
              <w:spacing w:before="120" w:after="0" w:line="240" w:lineRule="auto"/>
              <w:jc w:val="center"/>
              <w:rPr>
                <w:b/>
                <w:sz w:val="28"/>
                <w:szCs w:val="28"/>
              </w:rPr>
            </w:pPr>
            <w:r w:rsidRPr="00BB45F1">
              <w:rPr>
                <w:b/>
                <w:sz w:val="28"/>
                <w:szCs w:val="28"/>
              </w:rPr>
              <w:t>Độc lập - Tự do – Hạnh phúc</w:t>
            </w:r>
          </w:p>
          <w:p w:rsidR="00FA2993" w:rsidRPr="00BB45F1" w:rsidRDefault="00FA2993" w:rsidP="000E26F0">
            <w:pPr>
              <w:spacing w:before="120" w:after="0" w:line="240" w:lineRule="auto"/>
              <w:jc w:val="center"/>
              <w:rPr>
                <w:b/>
                <w:sz w:val="28"/>
                <w:szCs w:val="28"/>
              </w:rPr>
            </w:pPr>
            <w:r w:rsidRPr="00BB45F1">
              <w:rPr>
                <w:noProof/>
                <w:sz w:val="28"/>
                <w:szCs w:val="28"/>
              </w:rPr>
              <w:pict>
                <v:line id="_x0000_s1037" style="position:absolute;left:0;text-align:left;z-index:251671552;visibility:visible" from="60.25pt,.05pt" to="23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dD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LI0TZ6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DAen0B2wAAAAYBAAAPAAAAZHJzL2Rvd25yZXYueG1sTI/BTsMwEETv&#10;SPyDtUhcKuqQhgpCNhUCcuPSAuK6jZckIl6nsdsGvh7DBY6jGc28KVaT7dWBR985QbicJ6BYamc6&#10;aRBenquLa1A+kBjqnTDCJ3tYlacnBeXGHWXNh01oVCwRnxNCG8KQa+3rli35uRtYovfuRkshyrHR&#10;ZqRjLLe9TpNkqS11EhdaGvi+5fpjs7cIvnrlXfU1q2fJ26JxnO4enh4J8fxsursFFXgKf2H4wY/o&#10;UEamrduL8apHuLmKVwLCMgMV7SxbpKC2v1qXhf6PX34DAAD//wMAUEsBAi0AFAAGAAgAAAAhALaD&#10;OJL+AAAA4QEAABMAAAAAAAAAAAAAAAAAAAAAAFtDb250ZW50X1R5cGVzXS54bWxQSwECLQAUAAYA&#10;CAAAACEAOP0h/9YAAACUAQAACwAAAAAAAAAAAAAAAAAvAQAAX3JlbHMvLnJlbHNQSwECLQAUAAYA&#10;CAAAACEAlnvHQx0CAAA4BAAADgAAAAAAAAAAAAAAAAAuAgAAZHJzL2Uyb0RvYy54bWxQSwECLQAU&#10;AAYACAAAACEAwHp9AdsAAAAGAQAADwAAAAAAAAAAAAAAAAB3BAAAZHJzL2Rvd25yZXYueG1sUEsF&#10;BgAAAAAEAAQA8wAAAH8FAAAAAA==&#10;"/>
              </w:pict>
            </w:r>
            <w:r w:rsidRPr="00BB45F1">
              <w:rPr>
                <w:i/>
                <w:sz w:val="28"/>
                <w:szCs w:val="28"/>
              </w:rPr>
              <w:t>Tân Hiệp, ngày      tháng     năm 2019</w:t>
            </w:r>
          </w:p>
        </w:tc>
      </w:tr>
    </w:tbl>
    <w:p w:rsidR="00FA2993" w:rsidRPr="00BB45F1" w:rsidRDefault="00FA2993" w:rsidP="00FA2993">
      <w:pPr>
        <w:pStyle w:val="NoSpacing"/>
        <w:spacing w:before="120"/>
        <w:rPr>
          <w:sz w:val="28"/>
          <w:szCs w:val="28"/>
        </w:rPr>
      </w:pPr>
    </w:p>
    <w:p w:rsidR="00FA2993" w:rsidRPr="00BB45F1" w:rsidRDefault="00FA2993" w:rsidP="00FA2993">
      <w:pPr>
        <w:spacing w:before="120" w:after="0" w:line="240" w:lineRule="auto"/>
        <w:jc w:val="center"/>
        <w:rPr>
          <w:b/>
          <w:sz w:val="28"/>
          <w:szCs w:val="28"/>
        </w:rPr>
      </w:pPr>
      <w:r w:rsidRPr="00BB45F1">
        <w:rPr>
          <w:b/>
          <w:sz w:val="28"/>
          <w:szCs w:val="28"/>
        </w:rPr>
        <w:t>QUYẾT ĐỊNH</w:t>
      </w:r>
    </w:p>
    <w:p w:rsidR="00FA2993" w:rsidRPr="00BB45F1" w:rsidRDefault="00FA2993" w:rsidP="00FA2993">
      <w:pPr>
        <w:spacing w:before="120" w:after="0" w:line="240" w:lineRule="auto"/>
        <w:jc w:val="center"/>
        <w:rPr>
          <w:rFonts w:eastAsia="Times New Roman"/>
          <w:b/>
          <w:sz w:val="28"/>
          <w:szCs w:val="28"/>
        </w:rPr>
      </w:pPr>
      <w:r w:rsidRPr="00BB45F1">
        <w:rPr>
          <w:b/>
          <w:sz w:val="28"/>
          <w:szCs w:val="28"/>
        </w:rPr>
        <w:t xml:space="preserve">Về việc thành lập Ban </w:t>
      </w:r>
      <w:r w:rsidRPr="00BB45F1">
        <w:rPr>
          <w:b/>
          <w:sz w:val="28"/>
          <w:szCs w:val="28"/>
          <w:lang w:val="vi-VN"/>
        </w:rPr>
        <w:t>giám khảo</w:t>
      </w:r>
      <w:r w:rsidRPr="00BB45F1">
        <w:rPr>
          <w:b/>
          <w:sz w:val="28"/>
          <w:szCs w:val="28"/>
        </w:rPr>
        <w:t xml:space="preserve"> </w:t>
      </w:r>
      <w:r w:rsidRPr="00BB45F1">
        <w:rPr>
          <w:b/>
          <w:sz w:val="28"/>
          <w:szCs w:val="28"/>
          <w:lang w:val="vi-VN"/>
        </w:rPr>
        <w:t xml:space="preserve">hội thi  </w:t>
      </w:r>
      <w:r w:rsidRPr="00BB45F1">
        <w:rPr>
          <w:rFonts w:eastAsia="Times New Roman"/>
          <w:b/>
          <w:sz w:val="28"/>
          <w:szCs w:val="28"/>
        </w:rPr>
        <w:t>“Chúng em kể chuyện Bác Hồ”</w:t>
      </w:r>
    </w:p>
    <w:p w:rsidR="00FA2993" w:rsidRPr="00BB45F1" w:rsidRDefault="00FA2993" w:rsidP="00FA2993">
      <w:pPr>
        <w:spacing w:before="120" w:after="0" w:line="240" w:lineRule="auto"/>
        <w:jc w:val="center"/>
        <w:rPr>
          <w:b/>
          <w:sz w:val="28"/>
          <w:szCs w:val="28"/>
        </w:rPr>
      </w:pPr>
      <w:r w:rsidRPr="00BB45F1">
        <w:rPr>
          <w:rFonts w:eastAsia="Times New Roman"/>
          <w:b/>
          <w:sz w:val="28"/>
          <w:szCs w:val="28"/>
        </w:rPr>
        <w:t>Năm học : 2019- 2020</w:t>
      </w:r>
    </w:p>
    <w:p w:rsidR="00FA2993" w:rsidRPr="00BB45F1" w:rsidRDefault="00FA2993" w:rsidP="00FA2993">
      <w:pPr>
        <w:spacing w:before="120" w:after="0" w:line="240" w:lineRule="auto"/>
        <w:jc w:val="center"/>
        <w:rPr>
          <w:b/>
          <w:sz w:val="28"/>
          <w:szCs w:val="28"/>
        </w:rPr>
      </w:pPr>
      <w:r w:rsidRPr="00BB45F1">
        <w:rPr>
          <w:noProof/>
          <w:sz w:val="28"/>
          <w:szCs w:val="28"/>
          <w:lang w:val="vi-VN" w:eastAsia="vi-VN"/>
        </w:rPr>
        <w:pict>
          <v:shape id="_x0000_s1028" type="#_x0000_t32" style="position:absolute;left:0;text-align:left;margin-left:175.05pt;margin-top:.6pt;width:120.75pt;height:0;z-index:251662336" o:connectortype="straight"/>
        </w:pict>
      </w:r>
    </w:p>
    <w:p w:rsidR="00FA2993" w:rsidRPr="00BB45F1" w:rsidRDefault="00FA2993" w:rsidP="00FA2993">
      <w:pPr>
        <w:spacing w:before="120" w:after="0" w:line="240" w:lineRule="auto"/>
        <w:jc w:val="center"/>
        <w:rPr>
          <w:b/>
          <w:sz w:val="28"/>
          <w:szCs w:val="28"/>
          <w:lang w:val="vi-VN"/>
        </w:rPr>
      </w:pPr>
      <w:r w:rsidRPr="00BB45F1">
        <w:rPr>
          <w:b/>
          <w:sz w:val="28"/>
          <w:szCs w:val="28"/>
        </w:rPr>
        <w:t>HIỆU TRƯỞNG TRƯỜNG TIỂU HỌC TÂN HIỆP</w:t>
      </w:r>
    </w:p>
    <w:p w:rsidR="00FA2993" w:rsidRPr="00BB45F1" w:rsidRDefault="00FA2993" w:rsidP="00FA2993">
      <w:pPr>
        <w:spacing w:before="120" w:after="0" w:line="240" w:lineRule="auto"/>
        <w:ind w:firstLine="720"/>
        <w:jc w:val="both"/>
        <w:rPr>
          <w:sz w:val="28"/>
          <w:szCs w:val="28"/>
          <w:lang w:val="it-IT"/>
        </w:rPr>
      </w:pPr>
      <w:r w:rsidRPr="00BB45F1">
        <w:rPr>
          <w:sz w:val="28"/>
          <w:szCs w:val="28"/>
          <w:lang w:val="it-IT"/>
        </w:rPr>
        <w:t>Căn cứ điều lệ trường tiểu học trường tiểu học bàn hành kèm theo Thông tư số 03/VBHN-BGDĐT ngày 22 tháng 01 năm 2014;</w:t>
      </w:r>
    </w:p>
    <w:p w:rsidR="00FA2993" w:rsidRPr="00BB45F1" w:rsidRDefault="00FA2993" w:rsidP="00FA2993">
      <w:pPr>
        <w:spacing w:before="120" w:after="0" w:line="240" w:lineRule="auto"/>
        <w:ind w:firstLine="720"/>
        <w:jc w:val="both"/>
        <w:rPr>
          <w:rFonts w:eastAsia="Times New Roman"/>
          <w:sz w:val="28"/>
          <w:szCs w:val="28"/>
        </w:rPr>
      </w:pPr>
      <w:r w:rsidRPr="00BB45F1">
        <w:rPr>
          <w:sz w:val="28"/>
          <w:szCs w:val="28"/>
        </w:rPr>
        <w:t>Căn cứ kế hoạch 329/K</w:t>
      </w:r>
      <w:r w:rsidRPr="00BB45F1">
        <w:rPr>
          <w:sz w:val="28"/>
          <w:szCs w:val="28"/>
          <w:lang w:val="vi-VN"/>
        </w:rPr>
        <w:t>H</w:t>
      </w:r>
      <w:r w:rsidRPr="00BB45F1">
        <w:rPr>
          <w:sz w:val="28"/>
          <w:szCs w:val="28"/>
        </w:rPr>
        <w:t>- THTH  ngày 04</w:t>
      </w:r>
      <w:r w:rsidRPr="00BB45F1">
        <w:rPr>
          <w:sz w:val="28"/>
          <w:szCs w:val="28"/>
          <w:lang w:val="vi-VN"/>
        </w:rPr>
        <w:t xml:space="preserve"> tháng </w:t>
      </w:r>
      <w:r w:rsidRPr="00BB45F1">
        <w:rPr>
          <w:sz w:val="28"/>
          <w:szCs w:val="28"/>
        </w:rPr>
        <w:t xml:space="preserve">10 </w:t>
      </w:r>
      <w:r w:rsidRPr="00BB45F1">
        <w:rPr>
          <w:sz w:val="28"/>
          <w:szCs w:val="28"/>
          <w:lang w:val="vi-VN"/>
        </w:rPr>
        <w:t xml:space="preserve"> năm </w:t>
      </w:r>
      <w:r w:rsidRPr="00BB45F1">
        <w:rPr>
          <w:sz w:val="28"/>
          <w:szCs w:val="28"/>
        </w:rPr>
        <w:t>2019.  Kế ho</w:t>
      </w:r>
      <w:r w:rsidRPr="00BB45F1">
        <w:rPr>
          <w:sz w:val="28"/>
          <w:szCs w:val="28"/>
          <w:lang w:val="vi-VN"/>
        </w:rPr>
        <w:t>ạ</w:t>
      </w:r>
      <w:r w:rsidRPr="00BB45F1">
        <w:rPr>
          <w:sz w:val="28"/>
          <w:szCs w:val="28"/>
        </w:rPr>
        <w:t xml:space="preserve">ch tổ chức </w:t>
      </w:r>
      <w:r w:rsidRPr="00BB45F1">
        <w:rPr>
          <w:sz w:val="28"/>
          <w:szCs w:val="28"/>
          <w:lang w:val="vi-VN"/>
        </w:rPr>
        <w:t xml:space="preserve">hội thi </w:t>
      </w:r>
      <w:r w:rsidRPr="00BB45F1">
        <w:rPr>
          <w:rFonts w:eastAsia="Times New Roman"/>
          <w:sz w:val="28"/>
          <w:szCs w:val="28"/>
        </w:rPr>
        <w:t>“Chúng em kể chuyện Bác Hồ” ” năm học 2019- 2020</w:t>
      </w:r>
    </w:p>
    <w:p w:rsidR="00FA2993" w:rsidRPr="00BB45F1" w:rsidRDefault="00FA2993" w:rsidP="00FA2993">
      <w:pPr>
        <w:spacing w:before="120" w:after="0" w:line="240" w:lineRule="auto"/>
        <w:ind w:firstLine="720"/>
        <w:rPr>
          <w:sz w:val="28"/>
          <w:szCs w:val="28"/>
        </w:rPr>
      </w:pPr>
      <w:r w:rsidRPr="00BB45F1">
        <w:rPr>
          <w:sz w:val="28"/>
          <w:szCs w:val="28"/>
        </w:rPr>
        <w:t xml:space="preserve">Căn cứ  theo đề nghị của </w:t>
      </w:r>
      <w:r w:rsidRPr="00BB45F1">
        <w:rPr>
          <w:iCs/>
          <w:color w:val="333333"/>
          <w:sz w:val="28"/>
          <w:szCs w:val="28"/>
        </w:rPr>
        <w:t>tổng phục trách đội - Thư viện trường Tiểu học Tân Hiệp.</w:t>
      </w:r>
    </w:p>
    <w:p w:rsidR="00FA2993" w:rsidRPr="00BB45F1" w:rsidRDefault="00FA2993" w:rsidP="00FA2993">
      <w:pPr>
        <w:spacing w:before="120" w:after="0" w:line="240" w:lineRule="auto"/>
        <w:jc w:val="center"/>
        <w:rPr>
          <w:b/>
          <w:sz w:val="28"/>
          <w:szCs w:val="28"/>
        </w:rPr>
      </w:pPr>
      <w:r w:rsidRPr="00BB45F1">
        <w:rPr>
          <w:b/>
          <w:sz w:val="28"/>
          <w:szCs w:val="28"/>
        </w:rPr>
        <w:t>QUYẾT ĐỊNH:</w:t>
      </w:r>
    </w:p>
    <w:p w:rsidR="00FA2993" w:rsidRPr="00BB45F1" w:rsidRDefault="00FA2993" w:rsidP="00FA2993">
      <w:pPr>
        <w:spacing w:before="120" w:after="0" w:line="240" w:lineRule="auto"/>
        <w:ind w:firstLine="720"/>
        <w:jc w:val="both"/>
        <w:rPr>
          <w:sz w:val="28"/>
          <w:szCs w:val="28"/>
          <w:lang w:val="vi-VN"/>
        </w:rPr>
      </w:pPr>
      <w:r w:rsidRPr="00BB45F1">
        <w:rPr>
          <w:b/>
          <w:sz w:val="28"/>
          <w:szCs w:val="28"/>
        </w:rPr>
        <w:t>Điều 1.</w:t>
      </w:r>
      <w:r w:rsidRPr="00BB45F1">
        <w:rPr>
          <w:sz w:val="28"/>
          <w:szCs w:val="28"/>
        </w:rPr>
        <w:t xml:space="preserve"> Thành lập Ban </w:t>
      </w:r>
      <w:r w:rsidRPr="00BB45F1">
        <w:rPr>
          <w:sz w:val="28"/>
          <w:szCs w:val="28"/>
          <w:lang w:val="vi-VN"/>
        </w:rPr>
        <w:t>giám khảo</w:t>
      </w:r>
      <w:r w:rsidRPr="00BB45F1">
        <w:rPr>
          <w:sz w:val="28"/>
          <w:szCs w:val="28"/>
        </w:rPr>
        <w:t xml:space="preserve"> </w:t>
      </w:r>
      <w:r w:rsidRPr="00BB45F1">
        <w:rPr>
          <w:sz w:val="28"/>
          <w:szCs w:val="28"/>
          <w:lang w:val="vi-VN"/>
        </w:rPr>
        <w:t xml:space="preserve">hội thi  </w:t>
      </w:r>
      <w:r w:rsidRPr="00BB45F1">
        <w:rPr>
          <w:rFonts w:eastAsia="Times New Roman"/>
          <w:sz w:val="28"/>
          <w:szCs w:val="28"/>
        </w:rPr>
        <w:t>“Chúng em kể chuyện Bác Hồ” năm học 2019- 2020</w:t>
      </w:r>
      <w:r w:rsidRPr="00BB45F1">
        <w:rPr>
          <w:sz w:val="28"/>
          <w:szCs w:val="28"/>
        </w:rPr>
        <w:t xml:space="preserve">; gồm các Ông, Bà có tên sau: </w:t>
      </w:r>
    </w:p>
    <w:tbl>
      <w:tblPr>
        <w:tblW w:w="8647" w:type="dxa"/>
        <w:tblInd w:w="817" w:type="dxa"/>
        <w:tblLook w:val="04A0"/>
      </w:tblPr>
      <w:tblGrid>
        <w:gridCol w:w="4111"/>
        <w:gridCol w:w="1701"/>
        <w:gridCol w:w="2835"/>
      </w:tblGrid>
      <w:tr w:rsidR="00FA2993" w:rsidRPr="00BB45F1" w:rsidTr="000E26F0">
        <w:tc>
          <w:tcPr>
            <w:tcW w:w="4111" w:type="dxa"/>
            <w:shd w:val="clear" w:color="auto" w:fill="auto"/>
          </w:tcPr>
          <w:p w:rsidR="00FA2993" w:rsidRPr="00BB45F1" w:rsidRDefault="00FA2993" w:rsidP="000E26F0">
            <w:pPr>
              <w:spacing w:before="120" w:after="0" w:line="240" w:lineRule="auto"/>
              <w:rPr>
                <w:sz w:val="28"/>
                <w:szCs w:val="28"/>
              </w:rPr>
            </w:pPr>
            <w:r w:rsidRPr="00BB45F1">
              <w:rPr>
                <w:sz w:val="28"/>
                <w:szCs w:val="28"/>
              </w:rPr>
              <w:t xml:space="preserve">1.Bà  Hoàng Mai Nguyệt </w:t>
            </w:r>
            <w:r w:rsidRPr="00BB45F1">
              <w:rPr>
                <w:sz w:val="28"/>
                <w:szCs w:val="28"/>
                <w:lang w:val="vi-VN"/>
              </w:rPr>
              <w:t xml:space="preserve">                 </w:t>
            </w:r>
            <w:r w:rsidRPr="00BB45F1">
              <w:rPr>
                <w:sz w:val="28"/>
                <w:szCs w:val="28"/>
              </w:rPr>
              <w:t xml:space="preserve">  </w:t>
            </w:r>
          </w:p>
        </w:tc>
        <w:tc>
          <w:tcPr>
            <w:tcW w:w="1701" w:type="dxa"/>
            <w:shd w:val="clear" w:color="auto" w:fill="auto"/>
          </w:tcPr>
          <w:p w:rsidR="00FA2993" w:rsidRPr="00BB45F1" w:rsidRDefault="00FA2993" w:rsidP="000E26F0">
            <w:pPr>
              <w:spacing w:before="120" w:after="0" w:line="240" w:lineRule="auto"/>
              <w:rPr>
                <w:sz w:val="28"/>
                <w:szCs w:val="28"/>
              </w:rPr>
            </w:pPr>
            <w:r w:rsidRPr="00BB45F1">
              <w:rPr>
                <w:sz w:val="28"/>
                <w:szCs w:val="28"/>
              </w:rPr>
              <w:t>Hiệu trưởng</w:t>
            </w:r>
          </w:p>
        </w:tc>
        <w:tc>
          <w:tcPr>
            <w:tcW w:w="2835" w:type="dxa"/>
            <w:shd w:val="clear" w:color="auto" w:fill="auto"/>
          </w:tcPr>
          <w:p w:rsidR="00FA2993" w:rsidRPr="00BB45F1" w:rsidRDefault="00FA2993" w:rsidP="000E26F0">
            <w:pPr>
              <w:spacing w:before="120" w:after="0" w:line="240" w:lineRule="auto"/>
              <w:ind w:hanging="249"/>
              <w:rPr>
                <w:sz w:val="28"/>
                <w:szCs w:val="28"/>
              </w:rPr>
            </w:pPr>
            <w:r w:rsidRPr="00BB45F1">
              <w:rPr>
                <w:sz w:val="28"/>
                <w:szCs w:val="28"/>
              </w:rPr>
              <w:t>T Trưởng ban giám khảo</w:t>
            </w:r>
          </w:p>
        </w:tc>
      </w:tr>
      <w:tr w:rsidR="00FA2993" w:rsidRPr="00BB45F1" w:rsidTr="000E26F0">
        <w:tc>
          <w:tcPr>
            <w:tcW w:w="4111" w:type="dxa"/>
            <w:shd w:val="clear" w:color="auto" w:fill="auto"/>
          </w:tcPr>
          <w:p w:rsidR="00FA2993" w:rsidRPr="00BB45F1" w:rsidRDefault="00FA2993" w:rsidP="000E26F0">
            <w:pPr>
              <w:spacing w:before="120" w:after="0" w:line="240" w:lineRule="auto"/>
              <w:rPr>
                <w:sz w:val="28"/>
                <w:szCs w:val="28"/>
              </w:rPr>
            </w:pPr>
            <w:r w:rsidRPr="00BB45F1">
              <w:rPr>
                <w:sz w:val="28"/>
                <w:szCs w:val="28"/>
              </w:rPr>
              <w:t>2.Bà Kiều Nguyên Hạnh Quỳnh</w:t>
            </w:r>
          </w:p>
        </w:tc>
        <w:tc>
          <w:tcPr>
            <w:tcW w:w="1701" w:type="dxa"/>
            <w:shd w:val="clear" w:color="auto" w:fill="auto"/>
          </w:tcPr>
          <w:p w:rsidR="00FA2993" w:rsidRPr="00BB45F1" w:rsidRDefault="00FA2993" w:rsidP="000E26F0">
            <w:pPr>
              <w:spacing w:before="120" w:after="0" w:line="240" w:lineRule="auto"/>
              <w:rPr>
                <w:sz w:val="28"/>
                <w:szCs w:val="28"/>
              </w:rPr>
            </w:pPr>
            <w:r w:rsidRPr="00BB45F1">
              <w:rPr>
                <w:sz w:val="28"/>
                <w:szCs w:val="28"/>
              </w:rPr>
              <w:t>TPT Đội</w:t>
            </w:r>
          </w:p>
        </w:tc>
        <w:tc>
          <w:tcPr>
            <w:tcW w:w="2835" w:type="dxa"/>
            <w:shd w:val="clear" w:color="auto" w:fill="auto"/>
          </w:tcPr>
          <w:p w:rsidR="00FA2993" w:rsidRPr="00BB45F1" w:rsidRDefault="00FA2993" w:rsidP="000E26F0">
            <w:pPr>
              <w:spacing w:before="120" w:after="0" w:line="240" w:lineRule="auto"/>
              <w:rPr>
                <w:sz w:val="28"/>
                <w:szCs w:val="28"/>
              </w:rPr>
            </w:pPr>
            <w:r w:rsidRPr="00BB45F1">
              <w:rPr>
                <w:sz w:val="28"/>
                <w:szCs w:val="28"/>
              </w:rPr>
              <w:t>Giám khảo 1</w:t>
            </w:r>
          </w:p>
        </w:tc>
      </w:tr>
      <w:tr w:rsidR="00FA2993" w:rsidRPr="00BB45F1" w:rsidTr="000E26F0">
        <w:tc>
          <w:tcPr>
            <w:tcW w:w="4111" w:type="dxa"/>
            <w:shd w:val="clear" w:color="auto" w:fill="auto"/>
          </w:tcPr>
          <w:p w:rsidR="00FA2993" w:rsidRPr="00BB45F1" w:rsidRDefault="00FA2993" w:rsidP="000E26F0">
            <w:pPr>
              <w:spacing w:before="120" w:after="0" w:line="240" w:lineRule="auto"/>
              <w:rPr>
                <w:sz w:val="28"/>
                <w:szCs w:val="28"/>
              </w:rPr>
            </w:pPr>
            <w:r w:rsidRPr="00BB45F1">
              <w:rPr>
                <w:sz w:val="28"/>
                <w:szCs w:val="28"/>
              </w:rPr>
              <w:t>3. Bà Phạm Thị Mai</w:t>
            </w:r>
          </w:p>
        </w:tc>
        <w:tc>
          <w:tcPr>
            <w:tcW w:w="1701" w:type="dxa"/>
            <w:shd w:val="clear" w:color="auto" w:fill="auto"/>
          </w:tcPr>
          <w:p w:rsidR="00FA2993" w:rsidRPr="00BB45F1" w:rsidRDefault="00FA2993" w:rsidP="000E26F0">
            <w:pPr>
              <w:spacing w:before="120" w:after="0" w:line="240" w:lineRule="auto"/>
              <w:rPr>
                <w:sz w:val="28"/>
                <w:szCs w:val="28"/>
              </w:rPr>
            </w:pPr>
            <w:r w:rsidRPr="00BB45F1">
              <w:rPr>
                <w:sz w:val="28"/>
                <w:szCs w:val="28"/>
              </w:rPr>
              <w:t xml:space="preserve">TV- TB            </w:t>
            </w:r>
          </w:p>
        </w:tc>
        <w:tc>
          <w:tcPr>
            <w:tcW w:w="2835" w:type="dxa"/>
            <w:shd w:val="clear" w:color="auto" w:fill="auto"/>
          </w:tcPr>
          <w:p w:rsidR="00FA2993" w:rsidRPr="00BB45F1" w:rsidRDefault="00FA2993" w:rsidP="000E26F0">
            <w:pPr>
              <w:spacing w:before="120" w:after="0" w:line="240" w:lineRule="auto"/>
              <w:rPr>
                <w:sz w:val="28"/>
                <w:szCs w:val="28"/>
              </w:rPr>
            </w:pPr>
            <w:r w:rsidRPr="00BB45F1">
              <w:rPr>
                <w:sz w:val="28"/>
                <w:szCs w:val="28"/>
              </w:rPr>
              <w:t>Giám khảo 2</w:t>
            </w:r>
          </w:p>
        </w:tc>
      </w:tr>
      <w:tr w:rsidR="00FA2993" w:rsidRPr="00BB45F1" w:rsidTr="000E26F0">
        <w:tc>
          <w:tcPr>
            <w:tcW w:w="4111" w:type="dxa"/>
            <w:shd w:val="clear" w:color="auto" w:fill="auto"/>
          </w:tcPr>
          <w:p w:rsidR="00FA2993" w:rsidRPr="00BB45F1" w:rsidRDefault="00FA2993" w:rsidP="000E26F0">
            <w:pPr>
              <w:spacing w:before="120" w:after="0" w:line="240" w:lineRule="auto"/>
              <w:rPr>
                <w:sz w:val="28"/>
                <w:szCs w:val="28"/>
              </w:rPr>
            </w:pPr>
            <w:r w:rsidRPr="00BB45F1">
              <w:rPr>
                <w:sz w:val="28"/>
                <w:szCs w:val="28"/>
              </w:rPr>
              <w:t>4. Bà Lâm Thị Kim Oanh</w:t>
            </w:r>
            <w:r w:rsidRPr="00BB45F1">
              <w:rPr>
                <w:sz w:val="28"/>
                <w:szCs w:val="28"/>
              </w:rPr>
              <w:tab/>
            </w:r>
          </w:p>
        </w:tc>
        <w:tc>
          <w:tcPr>
            <w:tcW w:w="1701" w:type="dxa"/>
            <w:shd w:val="clear" w:color="auto" w:fill="auto"/>
          </w:tcPr>
          <w:p w:rsidR="00FA2993" w:rsidRPr="00BB45F1" w:rsidRDefault="00FA2993" w:rsidP="000E26F0">
            <w:pPr>
              <w:spacing w:before="120" w:after="0" w:line="240" w:lineRule="auto"/>
              <w:rPr>
                <w:sz w:val="28"/>
                <w:szCs w:val="28"/>
              </w:rPr>
            </w:pPr>
            <w:r w:rsidRPr="00BB45F1">
              <w:rPr>
                <w:sz w:val="28"/>
                <w:szCs w:val="28"/>
              </w:rPr>
              <w:t xml:space="preserve">P.HT            </w:t>
            </w:r>
          </w:p>
        </w:tc>
        <w:tc>
          <w:tcPr>
            <w:tcW w:w="2835" w:type="dxa"/>
            <w:shd w:val="clear" w:color="auto" w:fill="auto"/>
          </w:tcPr>
          <w:p w:rsidR="00FA2993" w:rsidRPr="00BB45F1" w:rsidRDefault="00FA2993" w:rsidP="000E26F0">
            <w:pPr>
              <w:spacing w:before="120" w:after="0" w:line="240" w:lineRule="auto"/>
              <w:rPr>
                <w:sz w:val="28"/>
                <w:szCs w:val="28"/>
              </w:rPr>
            </w:pPr>
            <w:r w:rsidRPr="00BB45F1">
              <w:rPr>
                <w:sz w:val="28"/>
                <w:szCs w:val="28"/>
              </w:rPr>
              <w:t>Giám khảo 3</w:t>
            </w:r>
          </w:p>
        </w:tc>
      </w:tr>
      <w:tr w:rsidR="00FA2993" w:rsidRPr="00BB45F1" w:rsidTr="000E26F0">
        <w:tc>
          <w:tcPr>
            <w:tcW w:w="4111" w:type="dxa"/>
            <w:shd w:val="clear" w:color="auto" w:fill="auto"/>
          </w:tcPr>
          <w:p w:rsidR="00FA2993" w:rsidRPr="00BB45F1" w:rsidRDefault="00FA2993" w:rsidP="000E26F0">
            <w:pPr>
              <w:spacing w:before="120" w:after="0" w:line="240" w:lineRule="auto"/>
              <w:rPr>
                <w:sz w:val="28"/>
                <w:szCs w:val="28"/>
              </w:rPr>
            </w:pPr>
            <w:r w:rsidRPr="00BB45F1">
              <w:rPr>
                <w:sz w:val="28"/>
                <w:szCs w:val="28"/>
              </w:rPr>
              <w:t>5. Bà Đoàn Thị Thanh Hương</w:t>
            </w:r>
          </w:p>
        </w:tc>
        <w:tc>
          <w:tcPr>
            <w:tcW w:w="1701" w:type="dxa"/>
            <w:shd w:val="clear" w:color="auto" w:fill="auto"/>
          </w:tcPr>
          <w:p w:rsidR="00FA2993" w:rsidRPr="00BB45F1" w:rsidRDefault="00FA2993" w:rsidP="000E26F0">
            <w:pPr>
              <w:spacing w:before="120" w:after="0" w:line="240" w:lineRule="auto"/>
              <w:rPr>
                <w:sz w:val="28"/>
                <w:szCs w:val="28"/>
              </w:rPr>
            </w:pPr>
            <w:r w:rsidRPr="00BB45F1">
              <w:rPr>
                <w:sz w:val="28"/>
                <w:szCs w:val="28"/>
              </w:rPr>
              <w:t xml:space="preserve">Y Tế </w:t>
            </w:r>
          </w:p>
        </w:tc>
        <w:tc>
          <w:tcPr>
            <w:tcW w:w="2835" w:type="dxa"/>
            <w:shd w:val="clear" w:color="auto" w:fill="auto"/>
          </w:tcPr>
          <w:p w:rsidR="00FA2993" w:rsidRPr="00BB45F1" w:rsidRDefault="00FA2993" w:rsidP="000E26F0">
            <w:pPr>
              <w:spacing w:before="120" w:after="0" w:line="240" w:lineRule="auto"/>
              <w:rPr>
                <w:sz w:val="28"/>
                <w:szCs w:val="28"/>
              </w:rPr>
            </w:pPr>
            <w:r w:rsidRPr="00BB45F1">
              <w:rPr>
                <w:sz w:val="28"/>
                <w:szCs w:val="28"/>
              </w:rPr>
              <w:t xml:space="preserve">Thư kí tổng hợp </w:t>
            </w:r>
          </w:p>
        </w:tc>
      </w:tr>
    </w:tbl>
    <w:p w:rsidR="00FA2993" w:rsidRPr="00BB45F1" w:rsidRDefault="00FA2993" w:rsidP="00FA2993">
      <w:pPr>
        <w:spacing w:before="120" w:after="0" w:line="240" w:lineRule="auto"/>
        <w:rPr>
          <w:sz w:val="28"/>
          <w:szCs w:val="28"/>
        </w:rPr>
      </w:pPr>
      <w:r w:rsidRPr="00BB45F1">
        <w:rPr>
          <w:sz w:val="28"/>
          <w:szCs w:val="28"/>
        </w:rPr>
        <w:tab/>
      </w:r>
      <w:r w:rsidRPr="00BB45F1">
        <w:rPr>
          <w:b/>
          <w:sz w:val="28"/>
          <w:szCs w:val="28"/>
        </w:rPr>
        <w:t>Điều 2.</w:t>
      </w:r>
      <w:r w:rsidRPr="00BB45F1">
        <w:rPr>
          <w:sz w:val="28"/>
          <w:szCs w:val="28"/>
        </w:rPr>
        <w:t xml:space="preserve">  Ban </w:t>
      </w:r>
      <w:r w:rsidRPr="00BB45F1">
        <w:rPr>
          <w:sz w:val="28"/>
          <w:szCs w:val="28"/>
          <w:lang w:val="vi-VN"/>
        </w:rPr>
        <w:t>giám khảo có trách nhiệm chấm công tâm đúng tiêu chí các cá nhân</w:t>
      </w:r>
      <w:r w:rsidRPr="00BB45F1">
        <w:rPr>
          <w:sz w:val="28"/>
          <w:szCs w:val="28"/>
        </w:rPr>
        <w:t xml:space="preserve"> tham gia h</w:t>
      </w:r>
      <w:r w:rsidRPr="00BB45F1">
        <w:rPr>
          <w:sz w:val="28"/>
          <w:szCs w:val="28"/>
          <w:lang w:val="vi-VN"/>
        </w:rPr>
        <w:t>ội</w:t>
      </w:r>
      <w:r w:rsidRPr="00BB45F1">
        <w:rPr>
          <w:sz w:val="28"/>
          <w:szCs w:val="28"/>
        </w:rPr>
        <w:t xml:space="preserve"> thi theo kế hoạch đã ban hành.</w:t>
      </w:r>
    </w:p>
    <w:p w:rsidR="00FA2993" w:rsidRPr="00BB45F1" w:rsidRDefault="00FA2993" w:rsidP="00FA2993">
      <w:pPr>
        <w:spacing w:before="120" w:after="0" w:line="240" w:lineRule="auto"/>
        <w:ind w:firstLine="720"/>
        <w:rPr>
          <w:sz w:val="28"/>
          <w:szCs w:val="28"/>
          <w:lang w:val="vi-VN"/>
        </w:rPr>
      </w:pPr>
      <w:r w:rsidRPr="00BB45F1">
        <w:rPr>
          <w:b/>
          <w:bCs/>
          <w:sz w:val="28"/>
          <w:szCs w:val="28"/>
        </w:rPr>
        <w:t>Điều 3:</w:t>
      </w:r>
      <w:r w:rsidRPr="00BB45F1">
        <w:rPr>
          <w:sz w:val="28"/>
          <w:szCs w:val="28"/>
        </w:rPr>
        <w:t xml:space="preserve"> Các bộ phận thi đua trong nhà trường và các ông bà có tên trong quyết định chịu trách nhiệm thi hành quyết định này.</w:t>
      </w:r>
    </w:p>
    <w:p w:rsidR="00FA2993" w:rsidRPr="00BB45F1" w:rsidRDefault="00FA2993" w:rsidP="00FA2993">
      <w:pPr>
        <w:spacing w:before="120" w:after="0" w:line="240" w:lineRule="auto"/>
        <w:ind w:left="5760" w:firstLine="720"/>
        <w:rPr>
          <w:b/>
          <w:caps/>
          <w:sz w:val="28"/>
          <w:szCs w:val="28"/>
        </w:rPr>
      </w:pPr>
      <w:r w:rsidRPr="00BB45F1">
        <w:rPr>
          <w:b/>
          <w:caps/>
          <w:sz w:val="28"/>
          <w:szCs w:val="28"/>
        </w:rPr>
        <w:t>HiỆu trưỞng</w:t>
      </w:r>
    </w:p>
    <w:p w:rsidR="00FA2993" w:rsidRPr="00BB45F1" w:rsidRDefault="00FA2993" w:rsidP="00FA2993">
      <w:pPr>
        <w:spacing w:before="120" w:after="0" w:line="240" w:lineRule="auto"/>
        <w:rPr>
          <w:b/>
          <w:i/>
          <w:iCs/>
          <w:sz w:val="28"/>
          <w:szCs w:val="28"/>
        </w:rPr>
      </w:pPr>
      <w:r w:rsidRPr="00BB45F1">
        <w:rPr>
          <w:b/>
          <w:i/>
          <w:iCs/>
          <w:sz w:val="28"/>
          <w:szCs w:val="28"/>
        </w:rPr>
        <w:t xml:space="preserve">Nơi nhận: </w:t>
      </w:r>
    </w:p>
    <w:p w:rsidR="00FA2993" w:rsidRPr="00BB45F1" w:rsidRDefault="00FA2993" w:rsidP="00FA2993">
      <w:pPr>
        <w:spacing w:before="120" w:after="0" w:line="240" w:lineRule="auto"/>
        <w:rPr>
          <w:iCs/>
          <w:sz w:val="28"/>
          <w:szCs w:val="28"/>
        </w:rPr>
      </w:pPr>
      <w:r w:rsidRPr="00BB45F1">
        <w:rPr>
          <w:iCs/>
          <w:sz w:val="28"/>
          <w:szCs w:val="28"/>
        </w:rPr>
        <w:t>Như điều 3;</w:t>
      </w:r>
    </w:p>
    <w:p w:rsidR="00FA2993" w:rsidRPr="00BB45F1" w:rsidRDefault="00FA2993" w:rsidP="00FA2993">
      <w:pPr>
        <w:spacing w:before="120" w:after="0" w:line="240" w:lineRule="auto"/>
        <w:rPr>
          <w:iCs/>
          <w:sz w:val="28"/>
          <w:szCs w:val="28"/>
        </w:rPr>
      </w:pPr>
      <w:r w:rsidRPr="00BB45F1">
        <w:rPr>
          <w:iCs/>
          <w:sz w:val="28"/>
          <w:szCs w:val="28"/>
        </w:rPr>
        <w:t>Lưu : VT.</w:t>
      </w:r>
    </w:p>
    <w:p w:rsidR="00FA2993" w:rsidRPr="00BB45F1" w:rsidRDefault="00FA2993" w:rsidP="00FA2993">
      <w:pPr>
        <w:pStyle w:val="NoSpacing"/>
        <w:tabs>
          <w:tab w:val="left" w:pos="6990"/>
          <w:tab w:val="left" w:pos="7140"/>
        </w:tabs>
        <w:spacing w:before="120"/>
        <w:rPr>
          <w:b/>
          <w:sz w:val="28"/>
          <w:szCs w:val="28"/>
        </w:rPr>
      </w:pPr>
      <w:r w:rsidRPr="00BB45F1">
        <w:rPr>
          <w:b/>
          <w:bCs/>
          <w:sz w:val="28"/>
          <w:szCs w:val="28"/>
        </w:rPr>
        <w:lastRenderedPageBreak/>
        <w:t xml:space="preserve">                                                                                           Hoàng Mai Nguyệt</w:t>
      </w:r>
      <w:r w:rsidRPr="00BB45F1">
        <w:rPr>
          <w:sz w:val="28"/>
          <w:szCs w:val="28"/>
        </w:rPr>
        <w:t xml:space="preserve">                                                                                                                                                </w:t>
      </w:r>
    </w:p>
    <w:p w:rsidR="00FA2993" w:rsidRDefault="00FA2993" w:rsidP="00FA2993">
      <w:pPr>
        <w:jc w:val="right"/>
        <w:rPr>
          <w:sz w:val="28"/>
          <w:szCs w:val="28"/>
        </w:rPr>
      </w:pPr>
    </w:p>
    <w:tbl>
      <w:tblPr>
        <w:tblpPr w:leftFromText="180" w:rightFromText="180" w:vertAnchor="page" w:horzAnchor="margin" w:tblpY="1216"/>
        <w:tblW w:w="10579" w:type="dxa"/>
        <w:tblLook w:val="01E0"/>
      </w:tblPr>
      <w:tblGrid>
        <w:gridCol w:w="4219"/>
        <w:gridCol w:w="6360"/>
      </w:tblGrid>
      <w:tr w:rsidR="00FA2993" w:rsidRPr="00BB45F1" w:rsidTr="000E26F0">
        <w:trPr>
          <w:trHeight w:val="1276"/>
        </w:trPr>
        <w:tc>
          <w:tcPr>
            <w:tcW w:w="4219" w:type="dxa"/>
          </w:tcPr>
          <w:p w:rsidR="00FA2993" w:rsidRPr="006E2FC1" w:rsidRDefault="00FA2993" w:rsidP="000E26F0">
            <w:pPr>
              <w:jc w:val="center"/>
              <w:rPr>
                <w:szCs w:val="26"/>
              </w:rPr>
            </w:pPr>
            <w:r w:rsidRPr="006E2FC1">
              <w:rPr>
                <w:szCs w:val="26"/>
              </w:rPr>
              <w:t xml:space="preserve">PHÒNG GDĐT PHÚ GIÁO </w:t>
            </w:r>
          </w:p>
          <w:p w:rsidR="00FA2993" w:rsidRPr="006E2FC1" w:rsidRDefault="00FA2993" w:rsidP="000E26F0">
            <w:pPr>
              <w:jc w:val="center"/>
              <w:rPr>
                <w:b/>
                <w:szCs w:val="26"/>
              </w:rPr>
            </w:pPr>
            <w:r w:rsidRPr="006E2FC1">
              <w:rPr>
                <w:b/>
                <w:noProof/>
                <w:szCs w:val="26"/>
              </w:rPr>
              <w:pict>
                <v:line id="_x0000_s1038" style="position:absolute;left:0;text-align:left;z-index:251672576;visibility:visible" from="89.25pt,18.35pt" to="145.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wY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wAlKDcYVkFCpjQ210qPamhdNvzukdNUR1fLI+O1kACULGcm7lLBxBu7b&#10;DV80gxiy9zrKdmxsHyBBEHSM3TndusOPHlE4fIJ+z6GH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CQqOe/2wAAAAcBAAAPAAAAZHJzL2Rvd25yZXYueG1sTI7LTsMwEEX3&#10;SPyDNUhsqtZpeLUhToWA7NhQithO4yGJiMdp7LaBr2dgA6vR0b26c/LV6Dp1oCG0ng3MZwko4srb&#10;lmsDm5dyugAVIrLFzjMZ+KQAq+L0JMfM+iM/02EdayUjHDI00MTYZ1qHqiGHYeZ7Ysne/eAwCg61&#10;tgMeZdx1Ok2Sa+2wZfnQYE/3DVUf670zEMpX2pVfk2qSvF3UntLdw9MjGnN+Nt7dgoo0xr8y/OiL&#10;OhTitPV7tkF1wjeLK6kauJQjebqcL0Ftf1kXuf7vX3wDAAD//wMAUEsBAi0AFAAGAAgAAAAhALaD&#10;OJL+AAAA4QEAABMAAAAAAAAAAAAAAAAAAAAAAFtDb250ZW50X1R5cGVzXS54bWxQSwECLQAUAAYA&#10;CAAAACEAOP0h/9YAAACUAQAACwAAAAAAAAAAAAAAAAAvAQAAX3JlbHMvLnJlbHNQSwECLQAUAAYA&#10;CAAAACEARUKsGB0CAAA3BAAADgAAAAAAAAAAAAAAAAAuAgAAZHJzL2Uyb0RvYy54bWxQSwECLQAU&#10;AAYACAAAACEAkKjnv9sAAAAHAQAADwAAAAAAAAAAAAAAAAB3BAAAZHJzL2Rvd25yZXYueG1sUEsF&#10;BgAAAAAEAAQA8wAAAH8FAAAAAA==&#10;"/>
              </w:pict>
            </w:r>
            <w:r w:rsidRPr="006E2FC1">
              <w:rPr>
                <w:b/>
                <w:szCs w:val="26"/>
              </w:rPr>
              <w:t>TRƯỜNG TIỂU HỌC TÂN HIỆP</w:t>
            </w:r>
          </w:p>
          <w:p w:rsidR="00FA2993" w:rsidRPr="006E2FC1" w:rsidRDefault="00FA2993" w:rsidP="000E26F0">
            <w:pPr>
              <w:jc w:val="center"/>
              <w:rPr>
                <w:b/>
                <w:szCs w:val="26"/>
              </w:rPr>
            </w:pPr>
            <w:r w:rsidRPr="006E2FC1">
              <w:rPr>
                <w:szCs w:val="26"/>
              </w:rPr>
              <w:t>Số:        /ĐN -THTH</w:t>
            </w:r>
          </w:p>
        </w:tc>
        <w:tc>
          <w:tcPr>
            <w:tcW w:w="6360" w:type="dxa"/>
          </w:tcPr>
          <w:p w:rsidR="00FA2993" w:rsidRPr="006E2FC1" w:rsidRDefault="00FA2993" w:rsidP="000E26F0">
            <w:pPr>
              <w:ind w:left="-108"/>
              <w:jc w:val="center"/>
              <w:rPr>
                <w:b/>
                <w:szCs w:val="26"/>
              </w:rPr>
            </w:pPr>
            <w:r w:rsidRPr="006E2FC1">
              <w:rPr>
                <w:b/>
                <w:szCs w:val="26"/>
              </w:rPr>
              <w:t>CỘNG HÒA XÃ HỘI CHỦ NGHĨA VIỆT NAM</w:t>
            </w:r>
          </w:p>
          <w:p w:rsidR="00FA2993" w:rsidRPr="006E2FC1" w:rsidRDefault="00FA2993" w:rsidP="000E26F0">
            <w:pPr>
              <w:jc w:val="center"/>
              <w:rPr>
                <w:b/>
                <w:sz w:val="28"/>
                <w:szCs w:val="28"/>
              </w:rPr>
            </w:pPr>
            <w:r w:rsidRPr="006E2FC1">
              <w:rPr>
                <w:noProof/>
                <w:sz w:val="28"/>
                <w:szCs w:val="28"/>
              </w:rPr>
              <w:pict>
                <v:line id="_x0000_s1039" style="position:absolute;left:0;text-align:left;z-index:251673600;visibility:visible" from="47.5pt,18.35pt" to="22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dD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LI0TZ6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DAen0B2wAAAAYBAAAPAAAAZHJzL2Rvd25yZXYueG1sTI/BTsMwEETv&#10;SPyDtUhcKuqQhgpCNhUCcuPSAuK6jZckIl6nsdsGvh7DBY6jGc28KVaT7dWBR985QbicJ6BYamc6&#10;aRBenquLa1A+kBjqnTDCJ3tYlacnBeXGHWXNh01oVCwRnxNCG8KQa+3rli35uRtYovfuRkshyrHR&#10;ZqRjLLe9TpNkqS11EhdaGvi+5fpjs7cIvnrlXfU1q2fJ26JxnO4enh4J8fxsursFFXgKf2H4wY/o&#10;UEamrduL8apHuLmKVwLCMgMV7SxbpKC2v1qXhf6PX34DAAD//wMAUEsBAi0AFAAGAAgAAAAhALaD&#10;OJL+AAAA4QEAABMAAAAAAAAAAAAAAAAAAAAAAFtDb250ZW50X1R5cGVzXS54bWxQSwECLQAUAAYA&#10;CAAAACEAOP0h/9YAAACUAQAACwAAAAAAAAAAAAAAAAAvAQAAX3JlbHMvLnJlbHNQSwECLQAUAAYA&#10;CAAAACEAlnvHQx0CAAA4BAAADgAAAAAAAAAAAAAAAAAuAgAAZHJzL2Uyb0RvYy54bWxQSwECLQAU&#10;AAYACAAAACEAwHp9AdsAAAAGAQAADwAAAAAAAAAAAAAAAAB3BAAAZHJzL2Rvd25yZXYueG1sUEsF&#10;BgAAAAAEAAQA8wAAAH8FAAAAAA==&#10;"/>
              </w:pict>
            </w:r>
            <w:r w:rsidRPr="006E2FC1">
              <w:rPr>
                <w:b/>
                <w:sz w:val="28"/>
                <w:szCs w:val="28"/>
              </w:rPr>
              <w:t>Độc lập - Tự do – Hạnh phúc</w:t>
            </w:r>
          </w:p>
          <w:p w:rsidR="00FA2993" w:rsidRPr="006E2FC1" w:rsidRDefault="00FA2993" w:rsidP="000E26F0">
            <w:pPr>
              <w:jc w:val="center"/>
              <w:rPr>
                <w:i/>
                <w:szCs w:val="26"/>
              </w:rPr>
            </w:pPr>
            <w:r w:rsidRPr="006E2FC1">
              <w:rPr>
                <w:i/>
                <w:szCs w:val="26"/>
              </w:rPr>
              <w:t>Tân Hiệp, ngày … tháng … năm 2019</w:t>
            </w:r>
          </w:p>
        </w:tc>
      </w:tr>
    </w:tbl>
    <w:p w:rsidR="00FA2993" w:rsidRDefault="00FA2993" w:rsidP="00FA2993">
      <w:pPr>
        <w:jc w:val="right"/>
        <w:rPr>
          <w:sz w:val="28"/>
          <w:szCs w:val="28"/>
        </w:rPr>
      </w:pPr>
    </w:p>
    <w:p w:rsidR="00FA2993" w:rsidRPr="00BB45F1" w:rsidRDefault="00FA2993" w:rsidP="00FA2993">
      <w:pPr>
        <w:spacing w:before="120" w:after="0" w:line="240" w:lineRule="auto"/>
        <w:jc w:val="center"/>
        <w:rPr>
          <w:b/>
          <w:sz w:val="28"/>
          <w:szCs w:val="28"/>
        </w:rPr>
      </w:pPr>
      <w:r w:rsidRPr="00BB45F1">
        <w:rPr>
          <w:b/>
          <w:sz w:val="28"/>
          <w:szCs w:val="28"/>
        </w:rPr>
        <w:t>ĐỀ NGHỊ</w:t>
      </w:r>
    </w:p>
    <w:p w:rsidR="00FA2993" w:rsidRPr="00BB45F1" w:rsidRDefault="00FA2993" w:rsidP="00FA2993">
      <w:pPr>
        <w:spacing w:before="120" w:after="0" w:line="240" w:lineRule="auto"/>
        <w:jc w:val="center"/>
        <w:rPr>
          <w:rFonts w:eastAsia="Times New Roman"/>
          <w:b/>
          <w:sz w:val="28"/>
          <w:szCs w:val="28"/>
        </w:rPr>
      </w:pPr>
      <w:r w:rsidRPr="00BB45F1">
        <w:rPr>
          <w:b/>
          <w:sz w:val="28"/>
          <w:szCs w:val="28"/>
        </w:rPr>
        <w:t>Về việc xin duyệt kinh phí  tổ chức</w:t>
      </w:r>
      <w:r w:rsidRPr="00BB45F1">
        <w:rPr>
          <w:rFonts w:eastAsia="Times New Roman"/>
          <w:b/>
          <w:sz w:val="28"/>
          <w:szCs w:val="28"/>
        </w:rPr>
        <w:t xml:space="preserve"> </w:t>
      </w:r>
      <w:r w:rsidRPr="00BB45F1">
        <w:rPr>
          <w:b/>
          <w:sz w:val="28"/>
          <w:szCs w:val="28"/>
        </w:rPr>
        <w:t>hội thi</w:t>
      </w:r>
      <w:r w:rsidRPr="00BB45F1">
        <w:rPr>
          <w:rFonts w:eastAsia="Times New Roman"/>
          <w:b/>
          <w:sz w:val="28"/>
          <w:szCs w:val="28"/>
        </w:rPr>
        <w:t xml:space="preserve"> “Chúng em kể chuyện Bác Hồ” Cấp trường năm học 2019 – 2020.</w:t>
      </w:r>
    </w:p>
    <w:p w:rsidR="00FA2993" w:rsidRPr="00BB45F1" w:rsidRDefault="00FA2993" w:rsidP="00FA2993">
      <w:pPr>
        <w:spacing w:before="120" w:after="0" w:line="240" w:lineRule="auto"/>
        <w:jc w:val="center"/>
        <w:rPr>
          <w:b/>
          <w:sz w:val="28"/>
          <w:szCs w:val="28"/>
          <w:lang w:val="vi-VN"/>
        </w:rPr>
      </w:pPr>
      <w:r w:rsidRPr="00BB45F1">
        <w:rPr>
          <w:b/>
          <w:sz w:val="28"/>
          <w:szCs w:val="28"/>
        </w:rPr>
        <w:t xml:space="preserve">Từ nguồn kinh phí tự chủ của trườngTiểu học </w:t>
      </w:r>
      <w:r w:rsidRPr="00BB45F1">
        <w:rPr>
          <w:b/>
          <w:sz w:val="28"/>
          <w:szCs w:val="28"/>
          <w:lang w:val="vi-VN"/>
        </w:rPr>
        <w:t>Tân Hiệp</w:t>
      </w:r>
      <w:r w:rsidRPr="00BB45F1">
        <w:rPr>
          <w:b/>
          <w:sz w:val="28"/>
          <w:szCs w:val="28"/>
        </w:rPr>
        <w:t xml:space="preserve"> năm 2019</w:t>
      </w:r>
    </w:p>
    <w:p w:rsidR="00FA2993" w:rsidRPr="00BB45F1" w:rsidRDefault="00FA2993" w:rsidP="00FA2993">
      <w:pPr>
        <w:spacing w:before="120" w:after="0" w:line="240" w:lineRule="auto"/>
        <w:ind w:firstLine="720"/>
        <w:jc w:val="both"/>
        <w:rPr>
          <w:sz w:val="28"/>
          <w:szCs w:val="28"/>
        </w:rPr>
      </w:pPr>
      <w:r w:rsidRPr="00BB45F1">
        <w:rPr>
          <w:noProof/>
          <w:sz w:val="28"/>
          <w:szCs w:val="28"/>
          <w:lang w:val="vi-VN" w:eastAsia="vi-VN"/>
        </w:rPr>
        <w:pict>
          <v:shape id="_x0000_s1031" type="#_x0000_t32" style="position:absolute;left:0;text-align:left;margin-left:136.3pt;margin-top:1.9pt;width:213.2pt;height:0;z-index:251665408" o:connectortype="straight"/>
        </w:pict>
      </w:r>
      <w:r w:rsidRPr="00BB45F1">
        <w:rPr>
          <w:sz w:val="28"/>
          <w:szCs w:val="28"/>
          <w:lang w:val="it-IT"/>
        </w:rPr>
        <w:t>Căn cứ điều lệ trường tiểu học trường tiểu học bàn hành kèm theo Thông tư số 03/VBHN-BGDĐT ngày 22 tháng 01 năm 2014;</w:t>
      </w:r>
    </w:p>
    <w:p w:rsidR="00FA2993" w:rsidRPr="00BB45F1" w:rsidRDefault="00FA2993" w:rsidP="00FA2993">
      <w:pPr>
        <w:spacing w:before="120" w:after="0" w:line="240" w:lineRule="auto"/>
        <w:ind w:firstLine="720"/>
        <w:jc w:val="both"/>
        <w:rPr>
          <w:sz w:val="28"/>
          <w:szCs w:val="28"/>
        </w:rPr>
      </w:pPr>
      <w:r w:rsidRPr="00BB45F1">
        <w:rPr>
          <w:sz w:val="28"/>
          <w:szCs w:val="28"/>
        </w:rPr>
        <w:t>Căn cứ Chương trình Công tác Đội và phong trào Thiếu nhi năm học 2019-2020 của Hội đồng Đội huyện Phú Giáo;</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Căn cứ vào quy chế chi tiêu nội bộ năm 2019 của trường Tiểu học </w:t>
      </w:r>
      <w:r w:rsidRPr="00BB45F1">
        <w:rPr>
          <w:sz w:val="28"/>
          <w:szCs w:val="28"/>
          <w:lang w:val="vi-VN"/>
        </w:rPr>
        <w:t>Tân Hiệp</w:t>
      </w:r>
      <w:r w:rsidRPr="00BB45F1">
        <w:rPr>
          <w:sz w:val="28"/>
          <w:szCs w:val="28"/>
        </w:rPr>
        <w:t>;</w:t>
      </w:r>
    </w:p>
    <w:p w:rsidR="00FA2993" w:rsidRPr="00BB45F1" w:rsidRDefault="00FA2993" w:rsidP="00FA2993">
      <w:pPr>
        <w:spacing w:before="120" w:after="0" w:line="240" w:lineRule="auto"/>
        <w:ind w:firstLine="720"/>
        <w:jc w:val="both"/>
        <w:rPr>
          <w:sz w:val="28"/>
          <w:szCs w:val="28"/>
        </w:rPr>
      </w:pPr>
      <w:r w:rsidRPr="00BB45F1">
        <w:rPr>
          <w:sz w:val="28"/>
          <w:szCs w:val="28"/>
        </w:rPr>
        <w:t xml:space="preserve">Căn cứ vào tình hình thực tế tại đơn vị trường Tiểu học </w:t>
      </w:r>
      <w:r w:rsidRPr="00BB45F1">
        <w:rPr>
          <w:sz w:val="28"/>
          <w:szCs w:val="28"/>
          <w:lang w:val="vi-VN"/>
        </w:rPr>
        <w:t>Tân Hiệp</w:t>
      </w:r>
      <w:r w:rsidRPr="00BB45F1">
        <w:rPr>
          <w:sz w:val="28"/>
          <w:szCs w:val="28"/>
        </w:rPr>
        <w:t>;</w:t>
      </w:r>
    </w:p>
    <w:p w:rsidR="00FA2993" w:rsidRPr="00BB45F1" w:rsidRDefault="00FA2993" w:rsidP="00FA2993">
      <w:pPr>
        <w:spacing w:before="120" w:after="0" w:line="240" w:lineRule="auto"/>
        <w:ind w:firstLine="720"/>
        <w:jc w:val="both"/>
        <w:rPr>
          <w:color w:val="000000"/>
          <w:sz w:val="28"/>
          <w:szCs w:val="28"/>
        </w:rPr>
      </w:pPr>
      <w:r w:rsidRPr="00BB45F1">
        <w:rPr>
          <w:rFonts w:ascii="VNI-Times" w:hAnsi="VNI-Times"/>
          <w:sz w:val="28"/>
          <w:szCs w:val="28"/>
        </w:rPr>
        <w:t xml:space="preserve">Nay </w:t>
      </w:r>
      <w:r w:rsidRPr="00BB45F1">
        <w:rPr>
          <w:sz w:val="28"/>
          <w:szCs w:val="28"/>
        </w:rPr>
        <w:t>Tổng phụ trách đội lập đề nghị dự trù kinh phí về tổ chức</w:t>
      </w:r>
      <w:r w:rsidRPr="00BB45F1">
        <w:rPr>
          <w:rFonts w:eastAsia="Times New Roman"/>
          <w:sz w:val="28"/>
          <w:szCs w:val="28"/>
        </w:rPr>
        <w:t xml:space="preserve"> </w:t>
      </w:r>
      <w:r w:rsidRPr="00BB45F1">
        <w:rPr>
          <w:sz w:val="28"/>
          <w:szCs w:val="28"/>
        </w:rPr>
        <w:t>hội thi</w:t>
      </w:r>
      <w:r w:rsidRPr="00BB45F1">
        <w:rPr>
          <w:rFonts w:eastAsia="Times New Roman"/>
          <w:sz w:val="28"/>
          <w:szCs w:val="28"/>
        </w:rPr>
        <w:t xml:space="preserve"> “Chúng em kể chuyện Bác Hồ” cấp trường năm học 2019 – 2020  </w:t>
      </w:r>
      <w:r w:rsidRPr="00BB45F1">
        <w:rPr>
          <w:sz w:val="28"/>
          <w:szCs w:val="28"/>
        </w:rPr>
        <w:t>cụ thể như sau:</w:t>
      </w:r>
    </w:p>
    <w:p w:rsidR="00FA2993" w:rsidRPr="00BB45F1" w:rsidRDefault="00FA2993" w:rsidP="00FA2993">
      <w:pPr>
        <w:spacing w:before="120" w:after="0" w:line="240" w:lineRule="auto"/>
        <w:jc w:val="both"/>
        <w:rPr>
          <w:sz w:val="28"/>
          <w:szCs w:val="28"/>
        </w:rPr>
      </w:pPr>
      <w:r w:rsidRPr="00BB45F1">
        <w:rPr>
          <w:sz w:val="28"/>
          <w:szCs w:val="28"/>
        </w:rPr>
        <w:t xml:space="preserve"> Thời gian </w:t>
      </w:r>
      <w:r w:rsidRPr="00BB45F1">
        <w:rPr>
          <w:sz w:val="28"/>
          <w:szCs w:val="28"/>
          <w:lang w:val="vi-VN"/>
        </w:rPr>
        <w:t xml:space="preserve">tổ chức </w:t>
      </w:r>
      <w:r w:rsidRPr="00BB45F1">
        <w:rPr>
          <w:sz w:val="28"/>
          <w:szCs w:val="28"/>
        </w:rPr>
        <w:t xml:space="preserve">từ ngày: </w:t>
      </w:r>
      <w:r w:rsidRPr="00BB45F1">
        <w:rPr>
          <w:sz w:val="28"/>
          <w:szCs w:val="28"/>
          <w:lang w:val="vi-VN"/>
        </w:rPr>
        <w:t xml:space="preserve"> </w:t>
      </w:r>
      <w:r w:rsidRPr="00BB45F1">
        <w:rPr>
          <w:sz w:val="28"/>
          <w:szCs w:val="28"/>
        </w:rPr>
        <w:t>8</w:t>
      </w:r>
      <w:r w:rsidRPr="00BB45F1">
        <w:rPr>
          <w:sz w:val="28"/>
          <w:szCs w:val="28"/>
          <w:lang w:val="vi-VN"/>
        </w:rPr>
        <w:t xml:space="preserve"> </w:t>
      </w:r>
      <w:r w:rsidRPr="00BB45F1">
        <w:rPr>
          <w:sz w:val="28"/>
          <w:szCs w:val="28"/>
        </w:rPr>
        <w:t>/10/2019 đến hết ngày</w:t>
      </w:r>
      <w:r w:rsidRPr="00BB45F1">
        <w:rPr>
          <w:sz w:val="28"/>
          <w:szCs w:val="28"/>
          <w:lang w:val="vi-VN"/>
        </w:rPr>
        <w:t xml:space="preserve"> </w:t>
      </w:r>
      <w:r w:rsidRPr="00BB45F1">
        <w:rPr>
          <w:sz w:val="28"/>
          <w:szCs w:val="28"/>
        </w:rPr>
        <w:t>23</w:t>
      </w:r>
      <w:r w:rsidRPr="00BB45F1">
        <w:rPr>
          <w:sz w:val="28"/>
          <w:szCs w:val="28"/>
          <w:lang w:val="vi-VN"/>
        </w:rPr>
        <w:t xml:space="preserve"> </w:t>
      </w:r>
      <w:r w:rsidRPr="00BB45F1">
        <w:rPr>
          <w:sz w:val="28"/>
          <w:szCs w:val="28"/>
        </w:rPr>
        <w:t>/10/2019.</w:t>
      </w:r>
    </w:p>
    <w:p w:rsidR="00FA2993" w:rsidRPr="00BB45F1" w:rsidRDefault="00FA2993" w:rsidP="00FA2993">
      <w:pPr>
        <w:numPr>
          <w:ilvl w:val="0"/>
          <w:numId w:val="2"/>
        </w:numPr>
        <w:spacing w:before="120" w:after="0" w:line="240" w:lineRule="auto"/>
        <w:rPr>
          <w:b/>
          <w:spacing w:val="-10"/>
          <w:sz w:val="28"/>
          <w:szCs w:val="28"/>
        </w:rPr>
      </w:pPr>
      <w:r w:rsidRPr="00BB45F1">
        <w:rPr>
          <w:b/>
          <w:spacing w:val="-10"/>
          <w:sz w:val="28"/>
          <w:szCs w:val="28"/>
        </w:rPr>
        <w:t>Kinh phí tổ chức:</w:t>
      </w:r>
    </w:p>
    <w:p w:rsidR="00FA2993" w:rsidRPr="00BB45F1" w:rsidRDefault="00FA2993" w:rsidP="00FA2993">
      <w:pPr>
        <w:spacing w:before="120" w:after="0" w:line="240" w:lineRule="auto"/>
        <w:ind w:left="720"/>
        <w:rPr>
          <w:b/>
          <w:spacing w:val="-10"/>
          <w:sz w:val="28"/>
          <w:szCs w:val="28"/>
        </w:rPr>
      </w:pP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551"/>
        <w:gridCol w:w="1276"/>
        <w:gridCol w:w="1418"/>
        <w:gridCol w:w="1275"/>
        <w:gridCol w:w="1560"/>
      </w:tblGrid>
      <w:tr w:rsidR="00FA2993" w:rsidRPr="00BB45F1" w:rsidTr="000E26F0">
        <w:tc>
          <w:tcPr>
            <w:tcW w:w="851"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SỐ TT</w:t>
            </w:r>
          </w:p>
        </w:tc>
        <w:tc>
          <w:tcPr>
            <w:tcW w:w="2551"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NỘI DUNG</w:t>
            </w:r>
          </w:p>
        </w:tc>
        <w:tc>
          <w:tcPr>
            <w:tcW w:w="1276"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ĐƠN VỊ TÍNH</w:t>
            </w:r>
          </w:p>
        </w:tc>
        <w:tc>
          <w:tcPr>
            <w:tcW w:w="1418"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SỐ LƯỢNG</w:t>
            </w:r>
          </w:p>
        </w:tc>
        <w:tc>
          <w:tcPr>
            <w:tcW w:w="1275"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 xml:space="preserve"> ĐƠN </w:t>
            </w:r>
          </w:p>
          <w:p w:rsidR="00FA2993" w:rsidRPr="00BB45F1" w:rsidRDefault="00FA2993" w:rsidP="000E26F0">
            <w:pPr>
              <w:spacing w:before="120" w:after="0" w:line="240" w:lineRule="auto"/>
              <w:rPr>
                <w:b/>
                <w:spacing w:val="-10"/>
                <w:sz w:val="28"/>
                <w:szCs w:val="28"/>
              </w:rPr>
            </w:pPr>
            <w:r w:rsidRPr="00BB45F1">
              <w:rPr>
                <w:b/>
                <w:spacing w:val="-10"/>
                <w:sz w:val="28"/>
                <w:szCs w:val="28"/>
              </w:rPr>
              <w:t xml:space="preserve">GIÁ </w:t>
            </w:r>
          </w:p>
        </w:tc>
        <w:tc>
          <w:tcPr>
            <w:tcW w:w="1560"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spacing w:before="120" w:after="0" w:line="240" w:lineRule="auto"/>
              <w:rPr>
                <w:b/>
                <w:spacing w:val="-10"/>
                <w:sz w:val="28"/>
                <w:szCs w:val="28"/>
              </w:rPr>
            </w:pPr>
            <w:r w:rsidRPr="00BB45F1">
              <w:rPr>
                <w:b/>
                <w:spacing w:val="-10"/>
                <w:sz w:val="28"/>
                <w:szCs w:val="28"/>
              </w:rPr>
              <w:t>THÀNH TIỀN</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hideMark/>
          </w:tcPr>
          <w:p w:rsidR="00FA2993" w:rsidRPr="00BB45F1" w:rsidRDefault="00FA2993" w:rsidP="000E26F0">
            <w:pPr>
              <w:spacing w:before="120" w:after="0" w:line="240" w:lineRule="auto"/>
              <w:rPr>
                <w:spacing w:val="-10"/>
                <w:sz w:val="28"/>
                <w:szCs w:val="28"/>
              </w:rPr>
            </w:pPr>
            <w:r w:rsidRPr="00BB45F1">
              <w:rPr>
                <w:spacing w:val="-10"/>
                <w:sz w:val="28"/>
                <w:szCs w:val="28"/>
              </w:rPr>
              <w:t>1</w:t>
            </w:r>
          </w:p>
        </w:tc>
        <w:tc>
          <w:tcPr>
            <w:tcW w:w="25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Phông tổ chức.</w:t>
            </w:r>
          </w:p>
        </w:tc>
        <w:tc>
          <w:tcPr>
            <w:tcW w:w="1276"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Bảng</w:t>
            </w:r>
          </w:p>
        </w:tc>
        <w:tc>
          <w:tcPr>
            <w:tcW w:w="1418"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spacing w:val="-10"/>
                <w:sz w:val="28"/>
                <w:szCs w:val="28"/>
              </w:rPr>
            </w:pPr>
            <w:r w:rsidRPr="00BB45F1">
              <w:rPr>
                <w:spacing w:val="-10"/>
                <w:sz w:val="28"/>
                <w:szCs w:val="28"/>
              </w:rPr>
              <w:t>500.000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spacing w:val="-10"/>
                <w:sz w:val="28"/>
                <w:szCs w:val="28"/>
              </w:rPr>
            </w:pPr>
            <w:r w:rsidRPr="00BB45F1">
              <w:rPr>
                <w:spacing w:val="-10"/>
                <w:sz w:val="28"/>
                <w:szCs w:val="28"/>
              </w:rPr>
              <w:t>500.000</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2</w:t>
            </w:r>
          </w:p>
        </w:tc>
        <w:tc>
          <w:tcPr>
            <w:tcW w:w="25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rFonts w:eastAsia="Times New Roman"/>
                <w:color w:val="000000"/>
                <w:spacing w:val="-10"/>
                <w:sz w:val="28"/>
                <w:szCs w:val="28"/>
              </w:rPr>
              <w:t xml:space="preserve">Giải nhất: </w:t>
            </w:r>
          </w:p>
        </w:tc>
        <w:tc>
          <w:tcPr>
            <w:tcW w:w="1276"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rFonts w:eastAsia="Times New Roman"/>
                <w:color w:val="000000"/>
                <w:spacing w:val="-10"/>
                <w:sz w:val="28"/>
                <w:szCs w:val="28"/>
              </w:rPr>
              <w:t xml:space="preserve"> giải</w:t>
            </w:r>
          </w:p>
        </w:tc>
        <w:tc>
          <w:tcPr>
            <w:tcW w:w="1418"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spacing w:val="-10"/>
                <w:sz w:val="28"/>
                <w:szCs w:val="28"/>
              </w:rPr>
            </w:pPr>
            <w:r w:rsidRPr="00BB45F1">
              <w:rPr>
                <w:rFonts w:eastAsia="Times New Roman"/>
                <w:color w:val="000000"/>
                <w:spacing w:val="-10"/>
                <w:sz w:val="28"/>
                <w:szCs w:val="28"/>
              </w:rPr>
              <w:t>80.000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spacing w:val="-10"/>
                <w:sz w:val="28"/>
                <w:szCs w:val="28"/>
              </w:rPr>
            </w:pPr>
            <w:r w:rsidRPr="00BB45F1">
              <w:rPr>
                <w:rFonts w:eastAsia="Times New Roman"/>
                <w:color w:val="000000"/>
                <w:spacing w:val="-10"/>
                <w:sz w:val="28"/>
                <w:szCs w:val="28"/>
              </w:rPr>
              <w:t xml:space="preserve">240.000 </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rFonts w:eastAsia="Times New Roman"/>
                <w:color w:val="000000"/>
                <w:spacing w:val="-10"/>
                <w:sz w:val="28"/>
                <w:szCs w:val="28"/>
              </w:rPr>
              <w:t xml:space="preserve">Giải nhì: </w:t>
            </w:r>
          </w:p>
        </w:tc>
        <w:tc>
          <w:tcPr>
            <w:tcW w:w="1276"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rFonts w:eastAsia="Times New Roman"/>
                <w:color w:val="000000"/>
                <w:spacing w:val="-10"/>
                <w:sz w:val="28"/>
                <w:szCs w:val="28"/>
              </w:rPr>
              <w:t xml:space="preserve"> giải</w:t>
            </w:r>
          </w:p>
        </w:tc>
        <w:tc>
          <w:tcPr>
            <w:tcW w:w="1418"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spacing w:val="-10"/>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60.000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180.000</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rFonts w:eastAsia="Times New Roman"/>
                <w:color w:val="000000"/>
                <w:spacing w:val="-10"/>
                <w:sz w:val="28"/>
                <w:szCs w:val="28"/>
              </w:rPr>
              <w:t xml:space="preserve">Giải ba: </w:t>
            </w:r>
          </w:p>
        </w:tc>
        <w:tc>
          <w:tcPr>
            <w:tcW w:w="1276"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rFonts w:eastAsia="Times New Roman"/>
                <w:color w:val="000000"/>
                <w:spacing w:val="-10"/>
                <w:sz w:val="28"/>
                <w:szCs w:val="28"/>
              </w:rPr>
              <w:t xml:space="preserve"> giải</w:t>
            </w:r>
          </w:p>
        </w:tc>
        <w:tc>
          <w:tcPr>
            <w:tcW w:w="1418"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rPr>
                <w:sz w:val="28"/>
                <w:szCs w:val="28"/>
              </w:rPr>
            </w:pPr>
            <w:r w:rsidRPr="00BB45F1">
              <w:rPr>
                <w:spacing w:val="-10"/>
                <w:sz w:val="28"/>
                <w:szCs w:val="28"/>
              </w:rPr>
              <w:t>03</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40.000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120.000</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5</w:t>
            </w:r>
          </w:p>
        </w:tc>
        <w:tc>
          <w:tcPr>
            <w:tcW w:w="25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Sân khấu</w:t>
            </w:r>
          </w:p>
        </w:tc>
        <w:tc>
          <w:tcPr>
            <w:tcW w:w="1276"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Cái</w:t>
            </w:r>
          </w:p>
        </w:tc>
        <w:tc>
          <w:tcPr>
            <w:tcW w:w="1418"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01</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500.000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sidRPr="00BB45F1">
              <w:rPr>
                <w:spacing w:val="-10"/>
                <w:sz w:val="28"/>
                <w:szCs w:val="28"/>
              </w:rPr>
              <w:t>500.000</w:t>
            </w:r>
          </w:p>
        </w:tc>
      </w:tr>
      <w:tr w:rsidR="00FA2993" w:rsidRPr="00BB45F1" w:rsidTr="000E26F0">
        <w:tc>
          <w:tcPr>
            <w:tcW w:w="8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6</w:t>
            </w:r>
          </w:p>
        </w:tc>
        <w:tc>
          <w:tcPr>
            <w:tcW w:w="2551"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rFonts w:eastAsia="Times New Roman"/>
                <w:color w:val="000000"/>
                <w:spacing w:val="-10"/>
                <w:sz w:val="28"/>
                <w:szCs w:val="28"/>
              </w:rPr>
            </w:pPr>
            <w:r w:rsidRPr="00BB45F1">
              <w:rPr>
                <w:rFonts w:eastAsia="Times New Roman"/>
                <w:color w:val="000000"/>
                <w:spacing w:val="-10"/>
                <w:sz w:val="28"/>
                <w:szCs w:val="28"/>
              </w:rPr>
              <w:t>Nước uống</w:t>
            </w:r>
          </w:p>
        </w:tc>
        <w:tc>
          <w:tcPr>
            <w:tcW w:w="1276"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rFonts w:eastAsia="Times New Roman"/>
                <w:color w:val="000000"/>
                <w:spacing w:val="-10"/>
                <w:sz w:val="28"/>
                <w:szCs w:val="28"/>
              </w:rPr>
            </w:pPr>
            <w:r>
              <w:rPr>
                <w:rFonts w:eastAsia="Times New Roman"/>
                <w:color w:val="000000"/>
                <w:spacing w:val="-10"/>
                <w:sz w:val="28"/>
                <w:szCs w:val="28"/>
              </w:rPr>
              <w:t>bình</w:t>
            </w:r>
          </w:p>
        </w:tc>
        <w:tc>
          <w:tcPr>
            <w:tcW w:w="1418" w:type="dxa"/>
            <w:tcBorders>
              <w:top w:val="single" w:sz="4" w:space="0" w:color="auto"/>
              <w:left w:val="single" w:sz="4" w:space="0" w:color="auto"/>
              <w:bottom w:val="single" w:sz="4" w:space="0" w:color="auto"/>
              <w:right w:val="single" w:sz="4" w:space="0" w:color="auto"/>
            </w:tcBorders>
            <w:vAlign w:val="bottom"/>
          </w:tcPr>
          <w:p w:rsidR="00FA2993" w:rsidRPr="00BB45F1" w:rsidRDefault="00FA2993" w:rsidP="000E26F0">
            <w:pPr>
              <w:spacing w:before="120" w:after="0" w:line="240" w:lineRule="auto"/>
              <w:rPr>
                <w:spacing w:val="-10"/>
                <w:sz w:val="28"/>
                <w:szCs w:val="28"/>
              </w:rPr>
            </w:pPr>
            <w:r w:rsidRPr="00BB45F1">
              <w:rPr>
                <w:spacing w:val="-10"/>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Pr>
                <w:rFonts w:eastAsia="Times New Roman"/>
                <w:color w:val="000000"/>
                <w:spacing w:val="-10"/>
                <w:sz w:val="28"/>
                <w:szCs w:val="28"/>
              </w:rPr>
              <w:t>10.</w:t>
            </w:r>
            <w:r w:rsidRPr="00BB45F1">
              <w:rPr>
                <w:rFonts w:eastAsia="Times New Roman"/>
                <w:color w:val="000000"/>
                <w:spacing w:val="-10"/>
                <w:sz w:val="28"/>
                <w:szCs w:val="28"/>
              </w:rPr>
              <w:t>000</w:t>
            </w:r>
          </w:p>
        </w:tc>
        <w:tc>
          <w:tcPr>
            <w:tcW w:w="1560" w:type="dxa"/>
            <w:tcBorders>
              <w:top w:val="single" w:sz="4" w:space="0" w:color="auto"/>
              <w:left w:val="single" w:sz="4" w:space="0" w:color="auto"/>
              <w:bottom w:val="single" w:sz="4" w:space="0" w:color="auto"/>
              <w:right w:val="single" w:sz="4" w:space="0" w:color="auto"/>
            </w:tcBorders>
          </w:tcPr>
          <w:p w:rsidR="00FA2993" w:rsidRPr="00BB45F1" w:rsidRDefault="00FA2993" w:rsidP="000E26F0">
            <w:pPr>
              <w:spacing w:before="120" w:after="0" w:line="240" w:lineRule="auto"/>
              <w:rPr>
                <w:rFonts w:eastAsia="Times New Roman"/>
                <w:color w:val="000000"/>
                <w:spacing w:val="-10"/>
                <w:sz w:val="28"/>
                <w:szCs w:val="28"/>
              </w:rPr>
            </w:pPr>
            <w:r>
              <w:rPr>
                <w:rFonts w:eastAsia="Times New Roman"/>
                <w:color w:val="000000"/>
                <w:spacing w:val="-10"/>
                <w:sz w:val="28"/>
                <w:szCs w:val="28"/>
              </w:rPr>
              <w:t>2</w:t>
            </w:r>
            <w:r w:rsidRPr="00BB45F1">
              <w:rPr>
                <w:rFonts w:eastAsia="Times New Roman"/>
                <w:color w:val="000000"/>
                <w:spacing w:val="-10"/>
                <w:sz w:val="28"/>
                <w:szCs w:val="28"/>
              </w:rPr>
              <w:t>0.000</w:t>
            </w:r>
          </w:p>
        </w:tc>
      </w:tr>
      <w:tr w:rsidR="00FA2993" w:rsidRPr="00BB45F1" w:rsidTr="000E26F0">
        <w:tc>
          <w:tcPr>
            <w:tcW w:w="7371" w:type="dxa"/>
            <w:gridSpan w:val="5"/>
            <w:tcBorders>
              <w:top w:val="single" w:sz="4" w:space="0" w:color="auto"/>
              <w:left w:val="single" w:sz="4" w:space="0" w:color="auto"/>
              <w:bottom w:val="single" w:sz="4" w:space="0" w:color="auto"/>
              <w:right w:val="single" w:sz="4" w:space="0" w:color="auto"/>
            </w:tcBorders>
            <w:vAlign w:val="bottom"/>
            <w:hideMark/>
          </w:tcPr>
          <w:p w:rsidR="00FA2993" w:rsidRPr="00BB45F1" w:rsidRDefault="00FA2993" w:rsidP="000E26F0">
            <w:pPr>
              <w:spacing w:before="120" w:after="0" w:line="240" w:lineRule="auto"/>
              <w:rPr>
                <w:spacing w:val="-10"/>
                <w:sz w:val="28"/>
                <w:szCs w:val="28"/>
              </w:rPr>
            </w:pPr>
            <w:r w:rsidRPr="00BB45F1">
              <w:rPr>
                <w:spacing w:val="-10"/>
                <w:sz w:val="28"/>
                <w:szCs w:val="28"/>
              </w:rPr>
              <w:t>Tổng</w:t>
            </w:r>
          </w:p>
        </w:tc>
        <w:tc>
          <w:tcPr>
            <w:tcW w:w="1560" w:type="dxa"/>
            <w:tcBorders>
              <w:top w:val="single" w:sz="4" w:space="0" w:color="auto"/>
              <w:left w:val="single" w:sz="4" w:space="0" w:color="auto"/>
              <w:bottom w:val="single" w:sz="4" w:space="0" w:color="auto"/>
              <w:right w:val="single" w:sz="4" w:space="0" w:color="auto"/>
            </w:tcBorders>
            <w:vAlign w:val="bottom"/>
            <w:hideMark/>
          </w:tcPr>
          <w:p w:rsidR="00FA2993" w:rsidRPr="00BB45F1" w:rsidRDefault="00FA2993" w:rsidP="000E26F0">
            <w:pPr>
              <w:spacing w:before="120" w:after="0" w:line="240" w:lineRule="auto"/>
              <w:rPr>
                <w:spacing w:val="-10"/>
                <w:sz w:val="28"/>
                <w:szCs w:val="28"/>
              </w:rPr>
            </w:pPr>
            <w:r w:rsidRPr="00BB45F1">
              <w:rPr>
                <w:spacing w:val="-10"/>
                <w:sz w:val="28"/>
                <w:szCs w:val="28"/>
              </w:rPr>
              <w:t>1.</w:t>
            </w:r>
            <w:r>
              <w:rPr>
                <w:spacing w:val="-10"/>
                <w:sz w:val="28"/>
                <w:szCs w:val="28"/>
              </w:rPr>
              <w:t>56</w:t>
            </w:r>
            <w:r w:rsidRPr="00BB45F1">
              <w:rPr>
                <w:spacing w:val="-10"/>
                <w:sz w:val="28"/>
                <w:szCs w:val="28"/>
              </w:rPr>
              <w:t>0.000</w:t>
            </w:r>
          </w:p>
        </w:tc>
      </w:tr>
    </w:tbl>
    <w:p w:rsidR="00FA2993" w:rsidRPr="00BB45F1" w:rsidRDefault="00FA2993" w:rsidP="00FA2993">
      <w:pPr>
        <w:spacing w:before="120" w:after="0" w:line="240" w:lineRule="auto"/>
        <w:ind w:firstLine="720"/>
        <w:rPr>
          <w:rFonts w:eastAsia="Times New Roman"/>
          <w:spacing w:val="-10"/>
          <w:sz w:val="28"/>
          <w:szCs w:val="28"/>
        </w:rPr>
      </w:pPr>
      <w:r w:rsidRPr="00BB45F1">
        <w:rPr>
          <w:rFonts w:eastAsia="Times New Roman"/>
          <w:b/>
          <w:spacing w:val="-10"/>
          <w:sz w:val="28"/>
          <w:szCs w:val="28"/>
        </w:rPr>
        <w:lastRenderedPageBreak/>
        <w:t>Tổng kinh phí:</w:t>
      </w:r>
      <w:r w:rsidRPr="00BB45F1">
        <w:rPr>
          <w:rFonts w:eastAsia="Times New Roman"/>
          <w:spacing w:val="-10"/>
          <w:sz w:val="28"/>
          <w:szCs w:val="28"/>
        </w:rPr>
        <w:t xml:space="preserve"> </w:t>
      </w:r>
      <w:r w:rsidRPr="00BB45F1">
        <w:rPr>
          <w:spacing w:val="-10"/>
          <w:sz w:val="28"/>
          <w:szCs w:val="28"/>
        </w:rPr>
        <w:t>1.</w:t>
      </w:r>
      <w:r>
        <w:rPr>
          <w:spacing w:val="-10"/>
          <w:sz w:val="28"/>
          <w:szCs w:val="28"/>
        </w:rPr>
        <w:t>56</w:t>
      </w:r>
      <w:r w:rsidRPr="00BB45F1">
        <w:rPr>
          <w:spacing w:val="-10"/>
          <w:sz w:val="28"/>
          <w:szCs w:val="28"/>
        </w:rPr>
        <w:t>0.000</w:t>
      </w:r>
      <w:r>
        <w:rPr>
          <w:spacing w:val="-10"/>
          <w:sz w:val="28"/>
          <w:szCs w:val="28"/>
        </w:rPr>
        <w:t xml:space="preserve"> </w:t>
      </w:r>
      <w:r w:rsidRPr="00BB45F1">
        <w:rPr>
          <w:rFonts w:eastAsia="Times New Roman"/>
          <w:spacing w:val="-10"/>
          <w:sz w:val="28"/>
          <w:szCs w:val="28"/>
        </w:rPr>
        <w:t xml:space="preserve">đồng (  </w:t>
      </w:r>
      <w:r w:rsidRPr="00BB45F1">
        <w:rPr>
          <w:rFonts w:eastAsia="Times New Roman"/>
          <w:i/>
          <w:spacing w:val="-10"/>
          <w:sz w:val="28"/>
          <w:szCs w:val="28"/>
        </w:rPr>
        <w:t>bảy trăm chín  mươi nghìn đồng</w:t>
      </w:r>
      <w:r w:rsidRPr="00BB45F1">
        <w:rPr>
          <w:rFonts w:eastAsia="Times New Roman"/>
          <w:spacing w:val="-10"/>
          <w:sz w:val="28"/>
          <w:szCs w:val="28"/>
        </w:rPr>
        <w:t xml:space="preserve"> )</w:t>
      </w:r>
    </w:p>
    <w:p w:rsidR="00FA2993" w:rsidRPr="00BB45F1" w:rsidRDefault="00FA2993" w:rsidP="00FA2993">
      <w:pPr>
        <w:spacing w:before="120" w:after="0" w:line="240" w:lineRule="auto"/>
        <w:ind w:firstLine="720"/>
        <w:jc w:val="both"/>
        <w:rPr>
          <w:spacing w:val="-10"/>
          <w:sz w:val="28"/>
          <w:szCs w:val="28"/>
        </w:rPr>
      </w:pPr>
      <w:r w:rsidRPr="00BB45F1">
        <w:rPr>
          <w:spacing w:val="-10"/>
          <w:sz w:val="28"/>
          <w:szCs w:val="28"/>
        </w:rPr>
        <w:t xml:space="preserve">Trên đây là dự trù kinh phí về việc tổ chức hội thi </w:t>
      </w:r>
      <w:r w:rsidRPr="00BB45F1">
        <w:rPr>
          <w:rFonts w:eastAsia="Times New Roman"/>
          <w:sz w:val="28"/>
          <w:szCs w:val="28"/>
        </w:rPr>
        <w:t>“Chúng em kể chuyện Bác Hồ” cấp trường năm học 2019 – 2020.</w:t>
      </w:r>
      <w:r w:rsidRPr="00BB45F1">
        <w:rPr>
          <w:sz w:val="28"/>
          <w:szCs w:val="28"/>
        </w:rPr>
        <w:t xml:space="preserve"> </w:t>
      </w:r>
      <w:r w:rsidRPr="00BB45F1">
        <w:rPr>
          <w:spacing w:val="-10"/>
          <w:sz w:val="28"/>
          <w:szCs w:val="28"/>
        </w:rPr>
        <w:t xml:space="preserve">Kính trình lên Hiệu trưởng nhà trường xem xét duyệt chi để công tác tổ chức được đảm bảo./. </w:t>
      </w:r>
    </w:p>
    <w:tbl>
      <w:tblPr>
        <w:tblW w:w="9748" w:type="dxa"/>
        <w:tblLook w:val="04A0"/>
      </w:tblPr>
      <w:tblGrid>
        <w:gridCol w:w="2778"/>
        <w:gridCol w:w="3685"/>
        <w:gridCol w:w="3285"/>
      </w:tblGrid>
      <w:tr w:rsidR="00FA2993" w:rsidRPr="00F93725" w:rsidTr="000E26F0">
        <w:trPr>
          <w:trHeight w:val="2071"/>
        </w:trPr>
        <w:tc>
          <w:tcPr>
            <w:tcW w:w="2778" w:type="dxa"/>
          </w:tcPr>
          <w:p w:rsidR="00FA2993" w:rsidRPr="00F93725" w:rsidRDefault="00FA2993" w:rsidP="000E26F0">
            <w:pPr>
              <w:rPr>
                <w:b/>
                <w:i/>
              </w:rPr>
            </w:pPr>
            <w:r w:rsidRPr="00F93725">
              <w:rPr>
                <w:b/>
                <w:i/>
              </w:rPr>
              <w:t>Nơi nhận:</w:t>
            </w:r>
          </w:p>
          <w:p w:rsidR="00FA2993" w:rsidRPr="00F93725" w:rsidRDefault="00FA2993" w:rsidP="000E26F0">
            <w:pPr>
              <w:rPr>
                <w:sz w:val="22"/>
              </w:rPr>
            </w:pPr>
            <w:r w:rsidRPr="00F93725">
              <w:rPr>
                <w:sz w:val="22"/>
              </w:rPr>
              <w:t>- Kế toán;</w:t>
            </w:r>
          </w:p>
          <w:p w:rsidR="00FA2993" w:rsidRPr="00F93725" w:rsidRDefault="00FA2993" w:rsidP="000E26F0">
            <w:pPr>
              <w:rPr>
                <w:sz w:val="22"/>
                <w:lang w:val="sv-SE"/>
              </w:rPr>
            </w:pPr>
            <w:r w:rsidRPr="00F93725">
              <w:rPr>
                <w:sz w:val="22"/>
                <w:lang w:val="sv-SE"/>
              </w:rPr>
              <w:t>- Lưu: VT.</w:t>
            </w:r>
            <w:r w:rsidRPr="00F93725">
              <w:rPr>
                <w:sz w:val="22"/>
                <w:lang w:val="sv-SE"/>
              </w:rPr>
              <w:tab/>
            </w:r>
          </w:p>
        </w:tc>
        <w:tc>
          <w:tcPr>
            <w:tcW w:w="3685" w:type="dxa"/>
          </w:tcPr>
          <w:p w:rsidR="00FA2993" w:rsidRPr="00F93725" w:rsidRDefault="00FA2993" w:rsidP="000E26F0">
            <w:pPr>
              <w:spacing w:line="276" w:lineRule="auto"/>
              <w:jc w:val="center"/>
              <w:rPr>
                <w:szCs w:val="28"/>
                <w:lang w:val="sv-SE"/>
              </w:rPr>
            </w:pPr>
            <w:r w:rsidRPr="00F93725">
              <w:rPr>
                <w:szCs w:val="28"/>
                <w:lang w:val="sv-SE"/>
              </w:rPr>
              <w:t>Người đề nghị</w:t>
            </w:r>
          </w:p>
          <w:p w:rsidR="00FA2993" w:rsidRPr="00F93725" w:rsidRDefault="00FA2993" w:rsidP="000E26F0">
            <w:pPr>
              <w:spacing w:line="276" w:lineRule="auto"/>
              <w:jc w:val="center"/>
              <w:rPr>
                <w:szCs w:val="28"/>
                <w:lang w:val="sv-SE"/>
              </w:rPr>
            </w:pPr>
          </w:p>
          <w:p w:rsidR="00FA2993" w:rsidRPr="00F93725" w:rsidRDefault="00FA2993" w:rsidP="000E26F0">
            <w:pPr>
              <w:rPr>
                <w:sz w:val="22"/>
                <w:lang w:val="sv-SE"/>
              </w:rPr>
            </w:pPr>
          </w:p>
          <w:p w:rsidR="00FA2993" w:rsidRPr="00F93725" w:rsidRDefault="00FA2993" w:rsidP="000E26F0">
            <w:pPr>
              <w:rPr>
                <w:sz w:val="16"/>
                <w:lang w:val="sv-SE"/>
              </w:rPr>
            </w:pPr>
          </w:p>
          <w:p w:rsidR="00FA2993" w:rsidRPr="00F93725" w:rsidRDefault="00FA2993" w:rsidP="000E26F0">
            <w:pPr>
              <w:rPr>
                <w:sz w:val="22"/>
                <w:lang w:val="sv-SE"/>
              </w:rPr>
            </w:pPr>
          </w:p>
          <w:p w:rsidR="00FA2993" w:rsidRPr="00F93725" w:rsidRDefault="00FA2993" w:rsidP="000E26F0">
            <w:pPr>
              <w:jc w:val="center"/>
              <w:rPr>
                <w:b/>
                <w:szCs w:val="28"/>
                <w:lang w:val="sv-SE"/>
              </w:rPr>
            </w:pPr>
            <w:r>
              <w:rPr>
                <w:b/>
                <w:szCs w:val="28"/>
                <w:lang w:val="sv-SE"/>
              </w:rPr>
              <w:t>Phạm Thị Mai</w:t>
            </w:r>
          </w:p>
        </w:tc>
        <w:tc>
          <w:tcPr>
            <w:tcW w:w="3285" w:type="dxa"/>
          </w:tcPr>
          <w:p w:rsidR="00FA2993" w:rsidRPr="00F93725" w:rsidRDefault="00FA2993" w:rsidP="000E26F0">
            <w:pPr>
              <w:jc w:val="center"/>
              <w:rPr>
                <w:b/>
                <w:szCs w:val="28"/>
                <w:lang w:val="sv-SE"/>
              </w:rPr>
            </w:pPr>
            <w:r w:rsidRPr="00F93725">
              <w:rPr>
                <w:b/>
                <w:szCs w:val="28"/>
                <w:lang w:val="sv-SE"/>
              </w:rPr>
              <w:t>HIỆU TRƯỞNG</w:t>
            </w:r>
          </w:p>
          <w:p w:rsidR="00FA2993" w:rsidRPr="00F93725" w:rsidRDefault="00FA2993" w:rsidP="000E26F0">
            <w:pPr>
              <w:rPr>
                <w:b/>
                <w:szCs w:val="28"/>
                <w:lang w:val="sv-SE"/>
              </w:rPr>
            </w:pPr>
          </w:p>
          <w:p w:rsidR="00FA2993" w:rsidRPr="00F93725" w:rsidRDefault="00FA2993" w:rsidP="000E26F0">
            <w:pPr>
              <w:rPr>
                <w:b/>
                <w:szCs w:val="28"/>
                <w:lang w:val="sv-SE"/>
              </w:rPr>
            </w:pPr>
          </w:p>
          <w:p w:rsidR="00FA2993" w:rsidRPr="00F93725" w:rsidRDefault="00FA2993" w:rsidP="000E26F0">
            <w:pPr>
              <w:rPr>
                <w:b/>
                <w:sz w:val="34"/>
                <w:szCs w:val="28"/>
                <w:lang w:val="sv-SE"/>
              </w:rPr>
            </w:pPr>
          </w:p>
          <w:p w:rsidR="00FA2993" w:rsidRPr="00F93725" w:rsidRDefault="00FA2993" w:rsidP="000E26F0">
            <w:pPr>
              <w:jc w:val="center"/>
              <w:rPr>
                <w:b/>
                <w:szCs w:val="28"/>
                <w:lang w:val="sv-SE"/>
              </w:rPr>
            </w:pPr>
            <w:r w:rsidRPr="00F93725">
              <w:rPr>
                <w:b/>
                <w:szCs w:val="28"/>
                <w:lang w:val="sv-SE"/>
              </w:rPr>
              <w:t>Hoàng Mai Nguyệt</w:t>
            </w:r>
          </w:p>
        </w:tc>
      </w:tr>
    </w:tbl>
    <w:p w:rsidR="00FA2993" w:rsidRPr="00BB45F1" w:rsidRDefault="00FA2993" w:rsidP="00FA2993">
      <w:pPr>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r w:rsidRPr="00BB45F1">
        <w:rPr>
          <w:sz w:val="28"/>
          <w:szCs w:val="28"/>
        </w:rPr>
        <w:tab/>
      </w: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p w:rsidR="00FA2993" w:rsidRPr="00BB45F1" w:rsidRDefault="00FA2993" w:rsidP="00FA2993">
      <w:pPr>
        <w:tabs>
          <w:tab w:val="left" w:pos="1155"/>
        </w:tabs>
        <w:spacing w:before="120" w:after="0" w:line="240" w:lineRule="auto"/>
        <w:jc w:val="both"/>
        <w:rPr>
          <w:sz w:val="28"/>
          <w:szCs w:val="28"/>
        </w:rPr>
      </w:pPr>
    </w:p>
    <w:tbl>
      <w:tblPr>
        <w:tblpPr w:leftFromText="180" w:rightFromText="180" w:vertAnchor="text" w:horzAnchor="margin" w:tblpY="-7"/>
        <w:tblW w:w="10080" w:type="dxa"/>
        <w:tblLook w:val="01E0"/>
      </w:tblPr>
      <w:tblGrid>
        <w:gridCol w:w="4140"/>
        <w:gridCol w:w="5940"/>
      </w:tblGrid>
      <w:tr w:rsidR="00FA2993" w:rsidRPr="003E5A79" w:rsidTr="000E26F0">
        <w:tc>
          <w:tcPr>
            <w:tcW w:w="4140" w:type="dxa"/>
          </w:tcPr>
          <w:p w:rsidR="00FA2993" w:rsidRPr="003E5A79" w:rsidRDefault="00FA2993" w:rsidP="000E26F0">
            <w:pPr>
              <w:jc w:val="center"/>
            </w:pPr>
            <w:r>
              <w:rPr>
                <w:bCs/>
              </w:rPr>
              <w:t>PHÒNG GD</w:t>
            </w:r>
            <w:r w:rsidRPr="003E5A79">
              <w:rPr>
                <w:bCs/>
              </w:rPr>
              <w:t>ĐT PHÚ GIÁO</w:t>
            </w:r>
          </w:p>
        </w:tc>
        <w:tc>
          <w:tcPr>
            <w:tcW w:w="5940" w:type="dxa"/>
          </w:tcPr>
          <w:p w:rsidR="00FA2993" w:rsidRPr="003E5A79" w:rsidRDefault="00FA2993" w:rsidP="000E26F0">
            <w:pPr>
              <w:jc w:val="center"/>
              <w:rPr>
                <w:b/>
                <w:bCs/>
              </w:rPr>
            </w:pPr>
            <w:r w:rsidRPr="003E5A79">
              <w:rPr>
                <w:b/>
                <w:bCs/>
              </w:rPr>
              <w:t xml:space="preserve">CỘNG HÒA XÃ HỘI CHỦ NGHĨA VIỆT </w:t>
            </w:r>
            <w:smartTag w:uri="urn:schemas-microsoft-com:office:smarttags" w:element="country-region">
              <w:smartTag w:uri="urn:schemas-microsoft-com:office:smarttags" w:element="place">
                <w:r w:rsidRPr="003E5A79">
                  <w:rPr>
                    <w:b/>
                    <w:bCs/>
                  </w:rPr>
                  <w:t>NAM</w:t>
                </w:r>
              </w:smartTag>
            </w:smartTag>
          </w:p>
        </w:tc>
      </w:tr>
      <w:tr w:rsidR="00FA2993" w:rsidRPr="003E5A79" w:rsidTr="000E26F0">
        <w:tc>
          <w:tcPr>
            <w:tcW w:w="4140" w:type="dxa"/>
          </w:tcPr>
          <w:p w:rsidR="00FA2993" w:rsidRPr="003E5A79" w:rsidRDefault="00FA2993" w:rsidP="000E26F0">
            <w:pPr>
              <w:jc w:val="center"/>
              <w:rPr>
                <w:b/>
                <w:bCs/>
              </w:rPr>
            </w:pPr>
            <w:r>
              <w:rPr>
                <w:b/>
                <w:bCs/>
              </w:rPr>
              <w:t>TRƯỜNG TIỂU HỌC TÂN HIỆP</w:t>
            </w:r>
          </w:p>
        </w:tc>
        <w:tc>
          <w:tcPr>
            <w:tcW w:w="5940" w:type="dxa"/>
          </w:tcPr>
          <w:p w:rsidR="00FA2993" w:rsidRPr="003E5A79" w:rsidRDefault="00FA2993" w:rsidP="000E26F0">
            <w:pPr>
              <w:jc w:val="center"/>
              <w:rPr>
                <w:b/>
                <w:bCs/>
                <w:sz w:val="28"/>
                <w:szCs w:val="28"/>
              </w:rPr>
            </w:pPr>
            <w:r w:rsidRPr="003E5A79">
              <w:rPr>
                <w:b/>
                <w:bCs/>
                <w:sz w:val="28"/>
                <w:szCs w:val="28"/>
              </w:rPr>
              <w:t>Độc lập – Tự do – Hạnh phúc</w:t>
            </w:r>
          </w:p>
        </w:tc>
      </w:tr>
      <w:tr w:rsidR="00FA2993" w:rsidRPr="003E5A79" w:rsidTr="000E26F0">
        <w:tc>
          <w:tcPr>
            <w:tcW w:w="4140" w:type="dxa"/>
          </w:tcPr>
          <w:p w:rsidR="00FA2993" w:rsidRPr="003E5A79" w:rsidRDefault="00FA2993" w:rsidP="000E26F0">
            <w:pPr>
              <w:jc w:val="center"/>
            </w:pPr>
            <w:r w:rsidRPr="003E5A79">
              <w:t>Số:      /</w:t>
            </w:r>
            <w:r>
              <w:t>QĐ-THTH</w:t>
            </w:r>
          </w:p>
        </w:tc>
        <w:tc>
          <w:tcPr>
            <w:tcW w:w="5940" w:type="dxa"/>
          </w:tcPr>
          <w:p w:rsidR="00FA2993" w:rsidRPr="003E5A79" w:rsidRDefault="00FA2993" w:rsidP="000E26F0">
            <w:pPr>
              <w:jc w:val="center"/>
              <w:rPr>
                <w:i/>
                <w:iCs/>
              </w:rPr>
            </w:pPr>
            <w:r>
              <w:rPr>
                <w:i/>
                <w:iCs/>
              </w:rPr>
              <w:t>Tân Hiệp</w:t>
            </w:r>
            <w:r w:rsidRPr="003E5A79">
              <w:rPr>
                <w:i/>
                <w:iCs/>
              </w:rPr>
              <w:t xml:space="preserve">, ngày </w:t>
            </w:r>
            <w:r>
              <w:rPr>
                <w:i/>
                <w:iCs/>
              </w:rPr>
              <w:t>31</w:t>
            </w:r>
            <w:r w:rsidRPr="003E5A79">
              <w:rPr>
                <w:i/>
                <w:iCs/>
              </w:rPr>
              <w:t xml:space="preserve"> tháng </w:t>
            </w:r>
            <w:r>
              <w:rPr>
                <w:i/>
                <w:iCs/>
              </w:rPr>
              <w:t>10</w:t>
            </w:r>
            <w:r w:rsidRPr="003E5A79">
              <w:rPr>
                <w:i/>
                <w:iCs/>
              </w:rPr>
              <w:t xml:space="preserve"> năm  201</w:t>
            </w:r>
            <w:r>
              <w:rPr>
                <w:i/>
                <w:iCs/>
              </w:rPr>
              <w:t>9</w:t>
            </w:r>
          </w:p>
        </w:tc>
      </w:tr>
    </w:tbl>
    <w:p w:rsidR="00FA2993" w:rsidRPr="00F910BD" w:rsidRDefault="00FA2993" w:rsidP="00FA2993">
      <w:pPr>
        <w:spacing w:line="276" w:lineRule="auto"/>
        <w:jc w:val="center"/>
        <w:rPr>
          <w:b/>
          <w:bCs/>
          <w:sz w:val="28"/>
          <w:szCs w:val="28"/>
        </w:rPr>
      </w:pPr>
      <w:r w:rsidRPr="00F910BD">
        <w:rPr>
          <w:b/>
          <w:bCs/>
          <w:sz w:val="28"/>
          <w:szCs w:val="28"/>
        </w:rPr>
        <w:t>QUYẾT ĐỊNH</w:t>
      </w:r>
    </w:p>
    <w:p w:rsidR="00FA2993" w:rsidRDefault="00FA2993" w:rsidP="00FA2993">
      <w:pPr>
        <w:ind w:left="360"/>
        <w:jc w:val="center"/>
        <w:rPr>
          <w:b/>
          <w:sz w:val="28"/>
          <w:szCs w:val="28"/>
        </w:rPr>
      </w:pPr>
      <w:r w:rsidRPr="00BD457C">
        <w:rPr>
          <w:b/>
          <w:sz w:val="28"/>
          <w:szCs w:val="28"/>
        </w:rPr>
        <w:t xml:space="preserve">Khen thưởng </w:t>
      </w:r>
      <w:r w:rsidRPr="007F2333">
        <w:rPr>
          <w:b/>
          <w:sz w:val="28"/>
          <w:szCs w:val="28"/>
        </w:rPr>
        <w:t>hội thi</w:t>
      </w:r>
      <w:r w:rsidRPr="007F2333">
        <w:rPr>
          <w:b/>
          <w:sz w:val="28"/>
          <w:szCs w:val="28"/>
          <w:lang w:val="vi-VN"/>
        </w:rPr>
        <w:t xml:space="preserve"> </w:t>
      </w:r>
      <w:r>
        <w:rPr>
          <w:b/>
          <w:sz w:val="28"/>
          <w:szCs w:val="28"/>
        </w:rPr>
        <w:t>“</w:t>
      </w:r>
      <w:r w:rsidRPr="00BB45F1">
        <w:rPr>
          <w:b/>
          <w:sz w:val="28"/>
          <w:szCs w:val="28"/>
        </w:rPr>
        <w:t>kể chuyện Bác Hồ</w:t>
      </w:r>
      <w:r>
        <w:rPr>
          <w:b/>
          <w:sz w:val="28"/>
          <w:szCs w:val="28"/>
        </w:rPr>
        <w:t xml:space="preserve">” </w:t>
      </w:r>
    </w:p>
    <w:p w:rsidR="00FA2993" w:rsidRPr="00796503" w:rsidRDefault="00FA2993" w:rsidP="00FA2993">
      <w:pPr>
        <w:ind w:left="360"/>
        <w:jc w:val="center"/>
        <w:rPr>
          <w:b/>
          <w:sz w:val="28"/>
          <w:szCs w:val="28"/>
        </w:rPr>
      </w:pPr>
      <w:r>
        <w:rPr>
          <w:b/>
          <w:sz w:val="28"/>
          <w:szCs w:val="28"/>
        </w:rPr>
        <w:t>Năm học: 2019- 2020</w:t>
      </w:r>
    </w:p>
    <w:p w:rsidR="00FA2993" w:rsidRPr="00BD457C" w:rsidRDefault="00FA2993" w:rsidP="00FA2993">
      <w:pPr>
        <w:jc w:val="center"/>
        <w:rPr>
          <w:b/>
          <w:sz w:val="28"/>
          <w:szCs w:val="28"/>
        </w:rPr>
      </w:pPr>
      <w:r w:rsidRPr="000219E4">
        <w:rPr>
          <w:noProof/>
          <w:szCs w:val="26"/>
          <w:lang w:val="vi-VN" w:eastAsia="vi-VN"/>
        </w:rPr>
        <w:pict>
          <v:shape id="Straight Arrow Connector 9" o:spid="_x0000_s1033" type="#_x0000_t32" style="position:absolute;left:0;text-align:left;margin-left:192.45pt;margin-top:2.05pt;width:110.2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GJgIAAEwEAAAOAAAAZHJzL2Uyb0RvYy54bWysVMFu2zAMvQ/YPwi6p7ZTJ2uMOEVhJ7t0&#10;a4F2H6BIcizMFgVJiRMM+/dRihO022UY5oNMmeLjI/nk5f2x78hBWqdAlzS7SSmRmoNQelfSb6+b&#10;yR0lzjMtWAdalvQkHb1fffywHEwhp9BCJ6QlCKJdMZiStt6bIkkcb2XP3A0YqdHZgO2Zx63dJcKy&#10;AdH7Lpmm6TwZwApjgUvn8Gt9dtJVxG8ayf1T0zjpSVdS5ObjauO6DWuyWrJiZ5lpFR9psH9g0TOl&#10;MekVqmaekb1Vf0D1iltw0PgbDn0CTaO4jDVgNVn6WzUvLTMy1oLNcebaJvf/YPnXw7MlSpR0QYlm&#10;PY7oxVumdq0nD9bCQCrQGtsIlixCtwbjCgyq9LMN9fKjfjGPwL87oqFqmd7JyPr1ZBAqCxHJu5Cw&#10;cQZzbocvIPAM23uIrTs2tg+Q2BRyjBM6XSckj55w/JjlaZp9mlHC0Te/nUV8VlxCjXX+s4SeBKOk&#10;bqzkWkIWE7HDo/OBGCsuASGvho3quiiITpMBOzKbzmKAg06J4AzHnN1tq86SAwuSis/I4t0xC3st&#10;IlgrmViPtmeqO9uYvNMBD0tDOqN11syPRbpY363v8kk+na8neVrXk4dNlU/mGyy+vq2rqs5+BmpZ&#10;XrRKCKkDu4t+s/zv9DHepLPyrgq+tiF5jx77hWQv70g6zjaM8yyMLYjTs73MHCUbD4/XK9yJt3u0&#10;3/4EVr8AAAD//wMAUEsDBBQABgAIAAAAIQAqujUm3AAAAAcBAAAPAAAAZHJzL2Rvd25yZXYueG1s&#10;TI7BTsMwEETvSPyDtUhcELUT0qoNcaoKiQNH2kpc3XhJAvE6ip0m9OtZTvQ4mtGbV2xn14kzDqH1&#10;pCFZKBBIlbct1RqOh9fHNYgQDVnTeUINPxhgW97eFCa3fqJ3PO9jLRhCITcamhj7XMpQNehMWPge&#10;ibtPPzgTOQ61tIOZGO46mSq1ks60xA+N6fGlwep7PzoNGMZlonYbVx/fLtPDR3r5mvqD1vd38+4Z&#10;RMQ5/o/hT5/VoWSnkx/JBtFpeFpnG55qyBIQ3K/UMgNx4pyCLAt57V/+AgAA//8DAFBLAQItABQA&#10;BgAIAAAAIQC2gziS/gAAAOEBAAATAAAAAAAAAAAAAAAAAAAAAABbQ29udGVudF9UeXBlc10ueG1s&#10;UEsBAi0AFAAGAAgAAAAhADj9If/WAAAAlAEAAAsAAAAAAAAAAAAAAAAALwEAAF9yZWxzLy5yZWxz&#10;UEsBAi0AFAAGAAgAAAAhAMO2jIYmAgAATAQAAA4AAAAAAAAAAAAAAAAALgIAAGRycy9lMm9Eb2Mu&#10;eG1sUEsBAi0AFAAGAAgAAAAhACq6NSbcAAAABwEAAA8AAAAAAAAAAAAAAAAAgAQAAGRycy9kb3du&#10;cmV2LnhtbFBLBQYAAAAABAAEAPMAAACJBQAAAAA=&#10;"/>
        </w:pict>
      </w:r>
    </w:p>
    <w:p w:rsidR="00FA2993" w:rsidRPr="006D1166" w:rsidRDefault="00FA2993" w:rsidP="00FA2993">
      <w:pPr>
        <w:jc w:val="center"/>
        <w:rPr>
          <w:b/>
        </w:rPr>
      </w:pPr>
      <w:r>
        <w:rPr>
          <w:b/>
        </w:rPr>
        <w:t>HIỆU TRƯỞNG TRƯỜNG TIỂU HỌC TÂN HIỆP</w:t>
      </w:r>
    </w:p>
    <w:p w:rsidR="00FA2993" w:rsidRPr="00BB45F1" w:rsidRDefault="00FA2993" w:rsidP="00FA2993">
      <w:pPr>
        <w:spacing w:before="120"/>
        <w:ind w:firstLine="720"/>
        <w:jc w:val="both"/>
        <w:rPr>
          <w:sz w:val="28"/>
          <w:szCs w:val="28"/>
          <w:lang w:val="it-IT"/>
        </w:rPr>
      </w:pPr>
      <w:r w:rsidRPr="00BB45F1">
        <w:rPr>
          <w:sz w:val="28"/>
          <w:szCs w:val="28"/>
          <w:lang w:val="it-IT"/>
        </w:rPr>
        <w:t>Căn cứ điều lệ trường tiểu học trường tiểu học bàn hành kèm theo Thông tư số 03/VBHN-BGDĐT ngày 22 tháng 01 năm 2014;</w:t>
      </w:r>
    </w:p>
    <w:p w:rsidR="00FA2993" w:rsidRPr="00BB45F1" w:rsidRDefault="00FA2993" w:rsidP="00FA2993">
      <w:pPr>
        <w:spacing w:before="120"/>
        <w:ind w:firstLine="720"/>
        <w:jc w:val="both"/>
        <w:rPr>
          <w:sz w:val="28"/>
          <w:szCs w:val="28"/>
        </w:rPr>
      </w:pPr>
      <w:r w:rsidRPr="00BB45F1">
        <w:rPr>
          <w:sz w:val="28"/>
          <w:szCs w:val="28"/>
        </w:rPr>
        <w:t>Căn cứ kế hoạch 329/K</w:t>
      </w:r>
      <w:r w:rsidRPr="00BB45F1">
        <w:rPr>
          <w:sz w:val="28"/>
          <w:szCs w:val="28"/>
          <w:lang w:val="vi-VN"/>
        </w:rPr>
        <w:t>H</w:t>
      </w:r>
      <w:r w:rsidRPr="00BB45F1">
        <w:rPr>
          <w:sz w:val="28"/>
          <w:szCs w:val="28"/>
        </w:rPr>
        <w:t>- THTH  ngày 04</w:t>
      </w:r>
      <w:r w:rsidRPr="00BB45F1">
        <w:rPr>
          <w:sz w:val="28"/>
          <w:szCs w:val="28"/>
          <w:lang w:val="vi-VN"/>
        </w:rPr>
        <w:t xml:space="preserve"> tháng </w:t>
      </w:r>
      <w:r w:rsidRPr="00BB45F1">
        <w:rPr>
          <w:sz w:val="28"/>
          <w:szCs w:val="28"/>
        </w:rPr>
        <w:t xml:space="preserve">10 </w:t>
      </w:r>
      <w:r w:rsidRPr="00BB45F1">
        <w:rPr>
          <w:sz w:val="28"/>
          <w:szCs w:val="28"/>
          <w:lang w:val="vi-VN"/>
        </w:rPr>
        <w:t xml:space="preserve"> năm </w:t>
      </w:r>
      <w:r w:rsidRPr="00BB45F1">
        <w:rPr>
          <w:sz w:val="28"/>
          <w:szCs w:val="28"/>
        </w:rPr>
        <w:t>2019.  Kế ho</w:t>
      </w:r>
      <w:r w:rsidRPr="00BB45F1">
        <w:rPr>
          <w:sz w:val="28"/>
          <w:szCs w:val="28"/>
          <w:lang w:val="vi-VN"/>
        </w:rPr>
        <w:t>ạ</w:t>
      </w:r>
      <w:r w:rsidRPr="00BB45F1">
        <w:rPr>
          <w:sz w:val="28"/>
          <w:szCs w:val="28"/>
        </w:rPr>
        <w:t xml:space="preserve">ch tổ chức </w:t>
      </w:r>
      <w:r w:rsidRPr="00BB45F1">
        <w:rPr>
          <w:sz w:val="28"/>
          <w:szCs w:val="28"/>
          <w:lang w:val="vi-VN"/>
        </w:rPr>
        <w:t xml:space="preserve">hội thi </w:t>
      </w:r>
      <w:r>
        <w:rPr>
          <w:sz w:val="28"/>
          <w:szCs w:val="28"/>
        </w:rPr>
        <w:t>“ K</w:t>
      </w:r>
      <w:r w:rsidRPr="00BB45F1">
        <w:rPr>
          <w:sz w:val="28"/>
          <w:szCs w:val="28"/>
        </w:rPr>
        <w:t>ể chuyện Bác Hồ” ” năm học 2019- 2020</w:t>
      </w:r>
    </w:p>
    <w:p w:rsidR="00FA2993" w:rsidRPr="00BB45F1" w:rsidRDefault="00FA2993" w:rsidP="00FA2993">
      <w:pPr>
        <w:spacing w:before="120"/>
        <w:ind w:firstLine="720"/>
        <w:rPr>
          <w:sz w:val="28"/>
          <w:szCs w:val="28"/>
        </w:rPr>
      </w:pPr>
      <w:r w:rsidRPr="00BB45F1">
        <w:rPr>
          <w:sz w:val="28"/>
          <w:szCs w:val="28"/>
        </w:rPr>
        <w:t xml:space="preserve">Căn cứ  theo đề nghị của </w:t>
      </w:r>
      <w:r w:rsidRPr="00BB45F1">
        <w:rPr>
          <w:iCs/>
          <w:color w:val="333333"/>
          <w:sz w:val="28"/>
          <w:szCs w:val="28"/>
        </w:rPr>
        <w:t>tổng phục trách đội - Thư viện trường Tiểu học Tân Hiệp.</w:t>
      </w:r>
    </w:p>
    <w:p w:rsidR="00FA2993" w:rsidRPr="00796503" w:rsidRDefault="00FA2993" w:rsidP="00FA2993">
      <w:pPr>
        <w:spacing w:line="360" w:lineRule="auto"/>
        <w:jc w:val="center"/>
        <w:rPr>
          <w:b/>
          <w:bCs/>
          <w:sz w:val="28"/>
          <w:szCs w:val="28"/>
        </w:rPr>
      </w:pPr>
      <w:r w:rsidRPr="00796503">
        <w:rPr>
          <w:b/>
          <w:bCs/>
          <w:sz w:val="28"/>
          <w:szCs w:val="28"/>
        </w:rPr>
        <w:t>QUYẾT ĐỊNH:</w:t>
      </w:r>
    </w:p>
    <w:p w:rsidR="00FA2993" w:rsidRPr="00796503" w:rsidRDefault="00FA2993" w:rsidP="00FA2993">
      <w:pPr>
        <w:spacing w:line="360" w:lineRule="auto"/>
        <w:ind w:firstLine="561"/>
        <w:jc w:val="both"/>
        <w:rPr>
          <w:b/>
          <w:i/>
          <w:sz w:val="28"/>
          <w:szCs w:val="28"/>
          <w:lang w:val="vi-VN"/>
        </w:rPr>
      </w:pPr>
      <w:r w:rsidRPr="00796503">
        <w:rPr>
          <w:b/>
          <w:bCs/>
          <w:sz w:val="28"/>
          <w:szCs w:val="28"/>
        </w:rPr>
        <w:tab/>
      </w:r>
      <w:r w:rsidRPr="00796503">
        <w:rPr>
          <w:b/>
          <w:sz w:val="28"/>
          <w:szCs w:val="28"/>
        </w:rPr>
        <w:t>Điều 1.</w:t>
      </w:r>
      <w:r w:rsidRPr="00796503">
        <w:rPr>
          <w:sz w:val="28"/>
          <w:szCs w:val="28"/>
        </w:rPr>
        <w:t xml:space="preserve"> Khen, thưởng cho các cá nhân học sinh đạt thành tích xuất sắc trong </w:t>
      </w:r>
      <w:r w:rsidRPr="00796503">
        <w:rPr>
          <w:sz w:val="28"/>
          <w:szCs w:val="28"/>
          <w:lang w:val="vi-VN"/>
        </w:rPr>
        <w:t xml:space="preserve"> hội thi</w:t>
      </w:r>
      <w:r>
        <w:rPr>
          <w:sz w:val="28"/>
          <w:szCs w:val="28"/>
        </w:rPr>
        <w:t xml:space="preserve">  “</w:t>
      </w:r>
      <w:r w:rsidRPr="00B12D5F">
        <w:rPr>
          <w:sz w:val="28"/>
          <w:szCs w:val="28"/>
        </w:rPr>
        <w:t>kể chuyện Bác Hồ</w:t>
      </w:r>
      <w:r>
        <w:rPr>
          <w:sz w:val="28"/>
          <w:szCs w:val="28"/>
        </w:rPr>
        <w:t>” Năm học 2019-2020</w:t>
      </w:r>
      <w:r w:rsidRPr="00796503">
        <w:rPr>
          <w:sz w:val="28"/>
          <w:szCs w:val="28"/>
        </w:rPr>
        <w:t xml:space="preserve">. </w:t>
      </w:r>
      <w:r w:rsidRPr="00796503">
        <w:rPr>
          <w:i/>
          <w:sz w:val="28"/>
          <w:szCs w:val="28"/>
        </w:rPr>
        <w:t>( Có danh sách đính kèm ).</w:t>
      </w:r>
    </w:p>
    <w:p w:rsidR="00FA2993" w:rsidRPr="00796503" w:rsidRDefault="00FA2993" w:rsidP="00FA2993">
      <w:pPr>
        <w:spacing w:line="360" w:lineRule="auto"/>
        <w:ind w:left="360" w:firstLine="360"/>
        <w:jc w:val="both"/>
        <w:rPr>
          <w:sz w:val="28"/>
          <w:szCs w:val="28"/>
        </w:rPr>
      </w:pPr>
      <w:r w:rsidRPr="00796503">
        <w:rPr>
          <w:b/>
          <w:bCs/>
          <w:sz w:val="28"/>
          <w:szCs w:val="28"/>
        </w:rPr>
        <w:t>Điều 2.</w:t>
      </w:r>
      <w:r w:rsidRPr="00796503">
        <w:rPr>
          <w:sz w:val="28"/>
          <w:szCs w:val="28"/>
        </w:rPr>
        <w:t xml:space="preserve">  Các em học sinh đạt giải được tặng giấy khen</w:t>
      </w:r>
      <w:r>
        <w:rPr>
          <w:sz w:val="28"/>
          <w:szCs w:val="28"/>
        </w:rPr>
        <w:t xml:space="preserve"> và tiền thưởng theo quy định</w:t>
      </w:r>
      <w:r w:rsidRPr="00796503">
        <w:rPr>
          <w:sz w:val="28"/>
          <w:szCs w:val="28"/>
        </w:rPr>
        <w:t>.</w:t>
      </w:r>
    </w:p>
    <w:p w:rsidR="00FA2993" w:rsidRPr="00796503" w:rsidRDefault="00FA2993" w:rsidP="00FA2993">
      <w:pPr>
        <w:spacing w:line="360" w:lineRule="auto"/>
        <w:ind w:left="360" w:firstLine="360"/>
        <w:jc w:val="both"/>
        <w:rPr>
          <w:sz w:val="28"/>
          <w:szCs w:val="28"/>
        </w:rPr>
      </w:pPr>
      <w:r w:rsidRPr="00796503">
        <w:rPr>
          <w:b/>
          <w:sz w:val="28"/>
          <w:szCs w:val="28"/>
        </w:rPr>
        <w:t>Điều 3.</w:t>
      </w:r>
      <w:r w:rsidRPr="00796503">
        <w:rPr>
          <w:sz w:val="28"/>
          <w:szCs w:val="28"/>
        </w:rPr>
        <w:t xml:space="preserve"> Các bộ phận thi đua  trong nhà trường và cá nhân có tên trong quyết định chịu trách nhiệm thi hành quyết định này.</w:t>
      </w:r>
    </w:p>
    <w:p w:rsidR="00FA2993" w:rsidRDefault="00FA2993" w:rsidP="00FA2993">
      <w:pPr>
        <w:spacing w:line="360" w:lineRule="auto"/>
        <w:jc w:val="both"/>
      </w:pPr>
    </w:p>
    <w:tbl>
      <w:tblPr>
        <w:tblW w:w="9571" w:type="dxa"/>
        <w:tblLook w:val="04A0"/>
      </w:tblPr>
      <w:tblGrid>
        <w:gridCol w:w="3794"/>
        <w:gridCol w:w="5777"/>
      </w:tblGrid>
      <w:tr w:rsidR="00FA2993" w:rsidTr="000E26F0">
        <w:tc>
          <w:tcPr>
            <w:tcW w:w="3794" w:type="dxa"/>
          </w:tcPr>
          <w:p w:rsidR="00FA2993" w:rsidRPr="000E7286" w:rsidRDefault="00FA2993" w:rsidP="000E26F0">
            <w:pPr>
              <w:rPr>
                <w:b/>
              </w:rPr>
            </w:pPr>
            <w:r w:rsidRPr="000E7286">
              <w:rPr>
                <w:b/>
                <w:i/>
              </w:rPr>
              <w:t>Nơi nhận</w:t>
            </w:r>
            <w:r w:rsidRPr="000E7286">
              <w:rPr>
                <w:b/>
              </w:rPr>
              <w:t xml:space="preserve"> :</w:t>
            </w:r>
          </w:p>
          <w:p w:rsidR="00FA2993" w:rsidRPr="000E7286" w:rsidRDefault="00FA2993" w:rsidP="000E26F0">
            <w:pPr>
              <w:rPr>
                <w:sz w:val="22"/>
              </w:rPr>
            </w:pPr>
            <w:r w:rsidRPr="000E7286">
              <w:rPr>
                <w:sz w:val="22"/>
              </w:rPr>
              <w:t>- Như Điều 3;</w:t>
            </w:r>
            <w:r w:rsidRPr="000E7286">
              <w:rPr>
                <w:sz w:val="22"/>
              </w:rPr>
              <w:tab/>
            </w:r>
            <w:r w:rsidRPr="000E7286">
              <w:rPr>
                <w:sz w:val="22"/>
              </w:rPr>
              <w:tab/>
              <w:t xml:space="preserve">   </w:t>
            </w:r>
          </w:p>
          <w:p w:rsidR="00FA2993" w:rsidRDefault="00FA2993" w:rsidP="000E26F0">
            <w:r w:rsidRPr="000E7286">
              <w:rPr>
                <w:sz w:val="22"/>
              </w:rPr>
              <w:t>-</w:t>
            </w:r>
            <w:r>
              <w:rPr>
                <w:sz w:val="22"/>
              </w:rPr>
              <w:t xml:space="preserve"> Lưu: VT</w:t>
            </w:r>
            <w:r w:rsidRPr="000E7286">
              <w:rPr>
                <w:sz w:val="22"/>
              </w:rPr>
              <w:t xml:space="preserve">. </w:t>
            </w:r>
            <w:r w:rsidRPr="000E7286">
              <w:rPr>
                <w:sz w:val="22"/>
              </w:rPr>
              <w:tab/>
            </w:r>
          </w:p>
        </w:tc>
        <w:tc>
          <w:tcPr>
            <w:tcW w:w="5777" w:type="dxa"/>
          </w:tcPr>
          <w:p w:rsidR="00FA2993" w:rsidRPr="000E7286" w:rsidRDefault="00FA2993" w:rsidP="000E26F0">
            <w:pPr>
              <w:jc w:val="center"/>
              <w:rPr>
                <w:b/>
              </w:rPr>
            </w:pPr>
            <w:r w:rsidRPr="00D57270">
              <w:rPr>
                <w:b/>
                <w:bCs/>
                <w:sz w:val="28"/>
                <w:szCs w:val="28"/>
              </w:rPr>
              <w:t>HIỆU TRƯỞNG</w:t>
            </w:r>
          </w:p>
        </w:tc>
      </w:tr>
    </w:tbl>
    <w:p w:rsidR="00FA2993" w:rsidRDefault="00FA2993" w:rsidP="00FA2993">
      <w:pPr>
        <w:pStyle w:val="NoSpacing"/>
        <w:rPr>
          <w:sz w:val="22"/>
          <w:szCs w:val="22"/>
        </w:rPr>
      </w:pPr>
    </w:p>
    <w:p w:rsidR="00FA2993" w:rsidRDefault="00FA2993" w:rsidP="00FA2993">
      <w:pPr>
        <w:jc w:val="center"/>
        <w:rPr>
          <w:b/>
          <w:sz w:val="28"/>
          <w:szCs w:val="28"/>
        </w:rPr>
      </w:pPr>
    </w:p>
    <w:p w:rsidR="00FA2993" w:rsidRPr="00372BA9" w:rsidRDefault="00FA2993" w:rsidP="00FA2993">
      <w:pPr>
        <w:jc w:val="center"/>
        <w:rPr>
          <w:b/>
          <w:sz w:val="28"/>
          <w:szCs w:val="28"/>
        </w:rPr>
      </w:pPr>
      <w:r w:rsidRPr="00372BA9">
        <w:rPr>
          <w:b/>
          <w:sz w:val="28"/>
          <w:szCs w:val="28"/>
          <w:lang w:val="vi-VN"/>
        </w:rPr>
        <w:lastRenderedPageBreak/>
        <w:t>DANH SÁCH KHEN THƯỞNG “</w:t>
      </w:r>
      <w:r w:rsidRPr="00372BA9">
        <w:rPr>
          <w:b/>
          <w:sz w:val="28"/>
          <w:szCs w:val="28"/>
        </w:rPr>
        <w:t>KỂ CHUYỆN BÁC HỒ”</w:t>
      </w:r>
    </w:p>
    <w:p w:rsidR="00FA2993" w:rsidRPr="00372BA9" w:rsidRDefault="00FA2993" w:rsidP="00FA2993">
      <w:pPr>
        <w:ind w:left="360"/>
        <w:jc w:val="center"/>
        <w:rPr>
          <w:b/>
          <w:sz w:val="28"/>
          <w:szCs w:val="28"/>
        </w:rPr>
      </w:pPr>
      <w:r w:rsidRPr="00372BA9">
        <w:rPr>
          <w:b/>
          <w:noProof/>
          <w:sz w:val="28"/>
          <w:szCs w:val="28"/>
          <w:lang w:val="vi-VN" w:eastAsia="vi-VN"/>
        </w:rPr>
        <w:pict>
          <v:shape id="_x0000_s1032" type="#_x0000_t32" style="position:absolute;left:0;text-align:left;margin-left:222.45pt;margin-top:15.6pt;width:62.25pt;height:.05pt;z-index:251666432" o:connectortype="straight"/>
        </w:pict>
      </w:r>
      <w:r w:rsidRPr="00372BA9">
        <w:rPr>
          <w:b/>
          <w:sz w:val="28"/>
          <w:szCs w:val="28"/>
        </w:rPr>
        <w:t xml:space="preserve"> Năm học : 2019-2020</w:t>
      </w:r>
    </w:p>
    <w:p w:rsidR="00FA2993" w:rsidRPr="00BB45F1" w:rsidRDefault="00FA2993" w:rsidP="00FA2993">
      <w:pPr>
        <w:spacing w:before="120" w:after="120"/>
        <w:ind w:firstLine="720"/>
        <w:rPr>
          <w:sz w:val="28"/>
          <w:szCs w:val="28"/>
        </w:rPr>
      </w:pPr>
      <w:r w:rsidRPr="00BB45F1">
        <w:rPr>
          <w:sz w:val="28"/>
          <w:szCs w:val="28"/>
        </w:rPr>
        <w:t>(</w:t>
      </w:r>
      <w:r w:rsidRPr="00BB45F1">
        <w:rPr>
          <w:i/>
          <w:iCs/>
          <w:sz w:val="28"/>
          <w:szCs w:val="28"/>
        </w:rPr>
        <w:t>Danh sách này kèm theo quyết định số      ngày    tháng     năm 2019 của Hiệu Trưởng trường TH Tân Hiệp.)</w:t>
      </w:r>
    </w:p>
    <w:tbl>
      <w:tblPr>
        <w:tblpPr w:leftFromText="180" w:rightFromText="180" w:vertAnchor="text" w:horzAnchor="margin"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333"/>
        <w:gridCol w:w="755"/>
        <w:gridCol w:w="2225"/>
        <w:gridCol w:w="2236"/>
      </w:tblGrid>
      <w:tr w:rsidR="00FA2993" w:rsidRPr="00BB45F1" w:rsidTr="000E26F0">
        <w:tc>
          <w:tcPr>
            <w:tcW w:w="590"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sz w:val="28"/>
                <w:szCs w:val="28"/>
              </w:rPr>
            </w:pPr>
            <w:r w:rsidRPr="00BB45F1">
              <w:rPr>
                <w:rFonts w:ascii="Times New Roman" w:hAnsi="Times New Roman"/>
                <w:sz w:val="28"/>
                <w:szCs w:val="28"/>
              </w:rPr>
              <w:t>TT</w:t>
            </w:r>
          </w:p>
        </w:tc>
        <w:tc>
          <w:tcPr>
            <w:tcW w:w="3333"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sz w:val="28"/>
                <w:szCs w:val="28"/>
              </w:rPr>
            </w:pPr>
            <w:r w:rsidRPr="00BB45F1">
              <w:rPr>
                <w:rFonts w:ascii="Times New Roman" w:hAnsi="Times New Roman"/>
                <w:sz w:val="28"/>
                <w:szCs w:val="28"/>
              </w:rPr>
              <w:t>Họ và tên học sinh</w:t>
            </w:r>
          </w:p>
        </w:tc>
        <w:tc>
          <w:tcPr>
            <w:tcW w:w="755"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sz w:val="28"/>
                <w:szCs w:val="28"/>
              </w:rPr>
            </w:pPr>
            <w:r w:rsidRPr="00BB45F1">
              <w:rPr>
                <w:rFonts w:ascii="Times New Roman" w:hAnsi="Times New Roman"/>
                <w:sz w:val="28"/>
                <w:szCs w:val="28"/>
              </w:rPr>
              <w:t xml:space="preserve">Lớp </w:t>
            </w:r>
          </w:p>
        </w:tc>
        <w:tc>
          <w:tcPr>
            <w:tcW w:w="2225"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sz w:val="28"/>
                <w:szCs w:val="28"/>
              </w:rPr>
            </w:pPr>
            <w:r w:rsidRPr="00BB45F1">
              <w:rPr>
                <w:rFonts w:ascii="Times New Roman" w:hAnsi="Times New Roman"/>
                <w:sz w:val="28"/>
                <w:szCs w:val="28"/>
              </w:rPr>
              <w:t>Thành tích</w:t>
            </w:r>
          </w:p>
        </w:tc>
        <w:tc>
          <w:tcPr>
            <w:tcW w:w="2236" w:type="dxa"/>
            <w:tcBorders>
              <w:top w:val="single" w:sz="4" w:space="0" w:color="auto"/>
              <w:left w:val="single" w:sz="4" w:space="0" w:color="auto"/>
              <w:bottom w:val="single"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sz w:val="28"/>
                <w:szCs w:val="28"/>
              </w:rPr>
            </w:pPr>
            <w:r w:rsidRPr="00BB45F1">
              <w:rPr>
                <w:rFonts w:ascii="Times New Roman" w:hAnsi="Times New Roman"/>
                <w:sz w:val="28"/>
                <w:szCs w:val="28"/>
              </w:rPr>
              <w:t>Ký tên</w:t>
            </w:r>
          </w:p>
        </w:tc>
      </w:tr>
      <w:tr w:rsidR="00FA2993" w:rsidRPr="00BB45F1" w:rsidTr="000E26F0">
        <w:tc>
          <w:tcPr>
            <w:tcW w:w="590" w:type="dxa"/>
            <w:tcBorders>
              <w:top w:val="single"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1</w:t>
            </w:r>
          </w:p>
        </w:tc>
        <w:tc>
          <w:tcPr>
            <w:tcW w:w="3333" w:type="dxa"/>
            <w:tcBorders>
              <w:top w:val="single"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Bùi Đặng Hà Phương</w:t>
            </w:r>
          </w:p>
        </w:tc>
        <w:tc>
          <w:tcPr>
            <w:tcW w:w="755" w:type="dxa"/>
            <w:tcBorders>
              <w:top w:val="single"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1.1</w:t>
            </w:r>
          </w:p>
        </w:tc>
        <w:tc>
          <w:tcPr>
            <w:tcW w:w="2225" w:type="dxa"/>
            <w:tcBorders>
              <w:top w:val="single"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 xml:space="preserve">Khuyến khích </w:t>
            </w:r>
          </w:p>
        </w:tc>
        <w:tc>
          <w:tcPr>
            <w:tcW w:w="2236" w:type="dxa"/>
            <w:tcBorders>
              <w:top w:val="single"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2</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Title"/>
              <w:spacing w:line="276" w:lineRule="auto"/>
              <w:jc w:val="left"/>
              <w:rPr>
                <w:rFonts w:ascii="Times New Roman" w:hAnsi="Times New Roman" w:cs="Times New Roman"/>
                <w:b w:val="0"/>
                <w:sz w:val="28"/>
                <w:szCs w:val="28"/>
              </w:rPr>
            </w:pPr>
            <w:r w:rsidRPr="00BB45F1">
              <w:rPr>
                <w:b w:val="0"/>
                <w:sz w:val="28"/>
                <w:szCs w:val="28"/>
              </w:rPr>
              <w:t>Nguy</w:t>
            </w:r>
            <w:r w:rsidRPr="00BB45F1">
              <w:rPr>
                <w:rFonts w:ascii="Times New Roman" w:hAnsi="Times New Roman" w:cs="Times New Roman"/>
                <w:b w:val="0"/>
                <w:sz w:val="28"/>
                <w:szCs w:val="28"/>
              </w:rPr>
              <w:t>ễn Hoàng Gia Hân</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1.2</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nhất</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3</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Nguyễn Ngọc Tường Vy</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1.3</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nhì</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4</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Nguyễn Ngọc Lan Anh</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2.1</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ba</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5</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Đoàn Hoàng Sơn Ca</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2.2</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nhì</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6</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Nguyễn Ngọc Gia Hân</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3.2</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nhất</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 xml:space="preserve"> 7</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Lê Thị Ngọc Lan</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3.3</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nhì</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8</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Lâm Hoài An</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4.1</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Khuyến khích</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9</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Đỗ Phương Vy</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4.3</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ba</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10</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Nguyễn Viên Bảo Nghi</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spacing w:line="276" w:lineRule="auto"/>
              <w:jc w:val="center"/>
              <w:rPr>
                <w:rFonts w:eastAsia="Times New Roman" w:cs="Arial"/>
                <w:sz w:val="28"/>
                <w:szCs w:val="28"/>
              </w:rPr>
            </w:pPr>
            <w:r w:rsidRPr="00BB45F1">
              <w:rPr>
                <w:sz w:val="28"/>
                <w:szCs w:val="28"/>
              </w:rPr>
              <w:t>5.1</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Khuyến khích</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11</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Vũ Đức Gia Huy</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5.2</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nhất</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r w:rsidR="00FA2993" w:rsidRPr="00BB45F1" w:rsidTr="000E26F0">
        <w:tc>
          <w:tcPr>
            <w:tcW w:w="590"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12</w:t>
            </w:r>
          </w:p>
        </w:tc>
        <w:tc>
          <w:tcPr>
            <w:tcW w:w="3333"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 xml:space="preserve">Bùi Minh Phương </w:t>
            </w:r>
          </w:p>
        </w:tc>
        <w:tc>
          <w:tcPr>
            <w:tcW w:w="75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rPr>
                <w:rFonts w:ascii="Times New Roman" w:hAnsi="Times New Roman"/>
                <w:b w:val="0"/>
                <w:sz w:val="28"/>
                <w:szCs w:val="28"/>
              </w:rPr>
            </w:pPr>
            <w:r w:rsidRPr="00BB45F1">
              <w:rPr>
                <w:rFonts w:ascii="Times New Roman" w:hAnsi="Times New Roman"/>
                <w:b w:val="0"/>
                <w:sz w:val="28"/>
                <w:szCs w:val="28"/>
              </w:rPr>
              <w:t>5.3</w:t>
            </w:r>
          </w:p>
        </w:tc>
        <w:tc>
          <w:tcPr>
            <w:tcW w:w="2225" w:type="dxa"/>
            <w:tcBorders>
              <w:top w:val="dotted" w:sz="4" w:space="0" w:color="auto"/>
              <w:left w:val="single" w:sz="4" w:space="0" w:color="auto"/>
              <w:bottom w:val="dotted" w:sz="4" w:space="0" w:color="auto"/>
              <w:right w:val="single" w:sz="4" w:space="0" w:color="auto"/>
            </w:tcBorders>
            <w:hideMark/>
          </w:tcPr>
          <w:p w:rsidR="00FA2993" w:rsidRPr="00BB45F1" w:rsidRDefault="00FA2993" w:rsidP="000E26F0">
            <w:pPr>
              <w:pStyle w:val="BodyText"/>
              <w:spacing w:line="276" w:lineRule="auto"/>
              <w:jc w:val="left"/>
              <w:rPr>
                <w:rFonts w:ascii="Times New Roman" w:hAnsi="Times New Roman"/>
                <w:b w:val="0"/>
                <w:sz w:val="28"/>
                <w:szCs w:val="28"/>
              </w:rPr>
            </w:pPr>
            <w:r w:rsidRPr="00BB45F1">
              <w:rPr>
                <w:rFonts w:ascii="Times New Roman" w:hAnsi="Times New Roman"/>
                <w:b w:val="0"/>
                <w:sz w:val="28"/>
                <w:szCs w:val="28"/>
              </w:rPr>
              <w:t>Giải ba</w:t>
            </w:r>
          </w:p>
        </w:tc>
        <w:tc>
          <w:tcPr>
            <w:tcW w:w="2236" w:type="dxa"/>
            <w:tcBorders>
              <w:top w:val="dotted" w:sz="4" w:space="0" w:color="auto"/>
              <w:left w:val="single" w:sz="4" w:space="0" w:color="auto"/>
              <w:bottom w:val="dotted" w:sz="4" w:space="0" w:color="auto"/>
              <w:right w:val="single" w:sz="4" w:space="0" w:color="auto"/>
            </w:tcBorders>
          </w:tcPr>
          <w:p w:rsidR="00FA2993" w:rsidRPr="00BB45F1" w:rsidRDefault="00FA2993" w:rsidP="000E26F0">
            <w:pPr>
              <w:pStyle w:val="BodyText"/>
              <w:spacing w:line="276" w:lineRule="auto"/>
              <w:jc w:val="left"/>
              <w:rPr>
                <w:rFonts w:ascii="Times New Roman" w:hAnsi="Times New Roman"/>
                <w:b w:val="0"/>
                <w:sz w:val="28"/>
                <w:szCs w:val="28"/>
              </w:rPr>
            </w:pPr>
          </w:p>
        </w:tc>
      </w:tr>
    </w:tbl>
    <w:p w:rsidR="00FA2993" w:rsidRDefault="00FA2993" w:rsidP="00FA2993">
      <w:pPr>
        <w:jc w:val="center"/>
        <w:rPr>
          <w:sz w:val="28"/>
          <w:szCs w:val="28"/>
        </w:rPr>
      </w:pPr>
      <w:r>
        <w:rPr>
          <w:sz w:val="28"/>
          <w:szCs w:val="28"/>
        </w:rPr>
        <w:t>Danh sách trên có 12 người</w:t>
      </w:r>
    </w:p>
    <w:p w:rsidR="00FA2993" w:rsidRPr="005C44E2" w:rsidRDefault="00FA2993" w:rsidP="00FA2993">
      <w:pPr>
        <w:tabs>
          <w:tab w:val="left" w:pos="6030"/>
        </w:tabs>
        <w:rPr>
          <w:b/>
          <w:sz w:val="28"/>
          <w:szCs w:val="28"/>
        </w:rPr>
      </w:pPr>
      <w:r w:rsidRPr="005C44E2">
        <w:rPr>
          <w:b/>
          <w:sz w:val="28"/>
          <w:szCs w:val="28"/>
        </w:rPr>
        <w:t xml:space="preserve">                                                                                         HIỆU TRƯỞNG</w:t>
      </w:r>
    </w:p>
    <w:p w:rsidR="00FA2993" w:rsidRPr="00BB45F1" w:rsidRDefault="00FA2993" w:rsidP="00FA2993">
      <w:pPr>
        <w:spacing w:before="120" w:after="0" w:line="240" w:lineRule="auto"/>
        <w:jc w:val="both"/>
        <w:rPr>
          <w:sz w:val="28"/>
          <w:szCs w:val="28"/>
        </w:rPr>
      </w:pPr>
    </w:p>
    <w:p w:rsidR="00FA2993" w:rsidRPr="00BB45F1" w:rsidRDefault="00FA2993" w:rsidP="00FA2993">
      <w:pPr>
        <w:spacing w:before="120" w:after="0" w:line="240" w:lineRule="auto"/>
        <w:jc w:val="both"/>
        <w:rPr>
          <w:sz w:val="28"/>
          <w:szCs w:val="28"/>
        </w:rPr>
      </w:pPr>
    </w:p>
    <w:p w:rsidR="00FA2993" w:rsidRPr="00BB45F1" w:rsidRDefault="00FA2993" w:rsidP="00FA2993">
      <w:pPr>
        <w:tabs>
          <w:tab w:val="left" w:pos="6345"/>
        </w:tabs>
        <w:spacing w:before="120" w:after="0" w:line="240" w:lineRule="auto"/>
        <w:rPr>
          <w:b/>
          <w:i/>
          <w:sz w:val="28"/>
          <w:szCs w:val="28"/>
        </w:rPr>
      </w:pPr>
      <w:r w:rsidRPr="00BB45F1">
        <w:rPr>
          <w:b/>
          <w:i/>
          <w:sz w:val="28"/>
          <w:szCs w:val="28"/>
        </w:rPr>
        <w:tab/>
      </w:r>
    </w:p>
    <w:p w:rsidR="00FA2993" w:rsidRPr="00BB45F1" w:rsidRDefault="00FA2993" w:rsidP="00FA2993">
      <w:pPr>
        <w:spacing w:before="120" w:after="0" w:line="240" w:lineRule="auto"/>
        <w:ind w:firstLine="567"/>
        <w:jc w:val="both"/>
        <w:rPr>
          <w:sz w:val="28"/>
          <w:szCs w:val="28"/>
        </w:rPr>
      </w:pPr>
    </w:p>
    <w:p w:rsidR="00FA2993" w:rsidRPr="0007510B" w:rsidRDefault="00FA2993" w:rsidP="00FA2993">
      <w:pPr>
        <w:jc w:val="right"/>
        <w:rPr>
          <w:sz w:val="28"/>
          <w:szCs w:val="28"/>
        </w:rPr>
      </w:pPr>
    </w:p>
    <w:p w:rsidR="0090534C" w:rsidRDefault="0090534C"/>
    <w:sectPr w:rsidR="0090534C" w:rsidSect="00FD5B9B">
      <w:pgSz w:w="12240" w:h="15840"/>
      <w:pgMar w:top="1134" w:right="1134" w:bottom="992"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A5A7E"/>
    <w:multiLevelType w:val="hybridMultilevel"/>
    <w:tmpl w:val="CD024E2C"/>
    <w:lvl w:ilvl="0" w:tplc="4E385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BE6F87"/>
    <w:multiLevelType w:val="hybridMultilevel"/>
    <w:tmpl w:val="3C2011C2"/>
    <w:lvl w:ilvl="0" w:tplc="7834C99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A2993"/>
    <w:rsid w:val="006F43D9"/>
    <w:rsid w:val="00835D7E"/>
    <w:rsid w:val="0090534C"/>
    <w:rsid w:val="00A47CBF"/>
    <w:rsid w:val="00FA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 id="V:Rule2" type="connector" idref="#_x0000_s1031"/>
        <o:r id="V:Rule3" type="connector" idref="#_x0000_s1032"/>
        <o:r id="V:Rule4"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993"/>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993"/>
    <w:pPr>
      <w:spacing w:after="0" w:line="240" w:lineRule="auto"/>
    </w:pPr>
    <w:rPr>
      <w:rFonts w:eastAsia="Times New Roman" w:cs="Times New Roman"/>
      <w:sz w:val="26"/>
      <w:szCs w:val="26"/>
    </w:rPr>
  </w:style>
  <w:style w:type="paragraph" w:styleId="Title">
    <w:name w:val="Title"/>
    <w:basedOn w:val="Normal"/>
    <w:link w:val="TitleChar"/>
    <w:qFormat/>
    <w:rsid w:val="00FA2993"/>
    <w:pPr>
      <w:spacing w:before="0" w:after="0" w:line="240" w:lineRule="auto"/>
      <w:jc w:val="center"/>
    </w:pPr>
    <w:rPr>
      <w:rFonts w:ascii="VNI-Times" w:eastAsia="Times New Roman" w:hAnsi="VNI-Times" w:cs="Arial"/>
      <w:b/>
      <w:bCs/>
      <w:sz w:val="32"/>
      <w:szCs w:val="26"/>
    </w:rPr>
  </w:style>
  <w:style w:type="character" w:customStyle="1" w:styleId="TitleChar">
    <w:name w:val="Title Char"/>
    <w:basedOn w:val="DefaultParagraphFont"/>
    <w:link w:val="Title"/>
    <w:rsid w:val="00FA2993"/>
    <w:rPr>
      <w:rFonts w:ascii="VNI-Times" w:eastAsia="Times New Roman" w:hAnsi="VNI-Times" w:cs="Arial"/>
      <w:b/>
      <w:bCs/>
      <w:sz w:val="32"/>
      <w:szCs w:val="26"/>
    </w:rPr>
  </w:style>
  <w:style w:type="paragraph" w:styleId="BodyText">
    <w:name w:val="Body Text"/>
    <w:basedOn w:val="Normal"/>
    <w:link w:val="BodyTextChar"/>
    <w:unhideWhenUsed/>
    <w:rsid w:val="00FA2993"/>
    <w:pPr>
      <w:spacing w:before="0" w:after="0" w:line="240" w:lineRule="auto"/>
      <w:jc w:val="center"/>
    </w:pPr>
    <w:rPr>
      <w:rFonts w:ascii="VNI-Times" w:eastAsia="Times New Roman" w:hAnsi="VNI-Times"/>
      <w:b/>
      <w:sz w:val="32"/>
      <w:szCs w:val="20"/>
    </w:rPr>
  </w:style>
  <w:style w:type="character" w:customStyle="1" w:styleId="BodyTextChar">
    <w:name w:val="Body Text Char"/>
    <w:basedOn w:val="DefaultParagraphFont"/>
    <w:link w:val="BodyText"/>
    <w:rsid w:val="00FA2993"/>
    <w:rPr>
      <w:rFonts w:ascii="VNI-Times" w:eastAsia="Times New Roman" w:hAnsi="VNI-Times"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1735</Words>
  <Characters>9890</Characters>
  <Application>Microsoft Office Word</Application>
  <DocSecurity>0</DocSecurity>
  <Lines>82</Lines>
  <Paragraphs>23</Paragraphs>
  <ScaleCrop>false</ScaleCrop>
  <Company>Microsoft</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2019-11-28T08:11:00Z</dcterms:created>
  <dcterms:modified xsi:type="dcterms:W3CDTF">2019-11-28T08:11:00Z</dcterms:modified>
</cp:coreProperties>
</file>