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jc w:val="center"/>
        <w:tblInd w:w="360" w:type="dxa"/>
        <w:tblLook w:val="04A0" w:firstRow="1" w:lastRow="0" w:firstColumn="1" w:lastColumn="0" w:noHBand="0" w:noVBand="1"/>
      </w:tblPr>
      <w:tblGrid>
        <w:gridCol w:w="4598"/>
        <w:gridCol w:w="4600"/>
      </w:tblGrid>
      <w:tr w:rsidR="008D7DFB" w:rsidRPr="000B6C96" w:rsidTr="00225096">
        <w:trPr>
          <w:trHeight w:val="1365"/>
          <w:jc w:val="center"/>
        </w:trPr>
        <w:tc>
          <w:tcPr>
            <w:tcW w:w="4598" w:type="dxa"/>
            <w:shd w:val="clear" w:color="auto" w:fill="auto"/>
          </w:tcPr>
          <w:p w:rsidR="008D7DFB" w:rsidRPr="000B6C96" w:rsidRDefault="008D7DFB" w:rsidP="00225096">
            <w:pPr>
              <w:jc w:val="center"/>
              <w:rPr>
                <w:rFonts w:ascii="Times New Roman" w:hAnsi="Times New Roman"/>
                <w:b/>
                <w:sz w:val="28"/>
                <w:szCs w:val="28"/>
              </w:rPr>
            </w:pPr>
            <w:r w:rsidRPr="00D70224">
              <w:rPr>
                <w:rFonts w:ascii="Times New Roman" w:hAnsi="Times New Roman"/>
                <w:sz w:val="28"/>
                <w:szCs w:val="28"/>
              </w:rPr>
              <w:t>ĐẢNG BỘ XÃ</w:t>
            </w:r>
            <w:r w:rsidRPr="000B6C96">
              <w:rPr>
                <w:rFonts w:ascii="Times New Roman" w:hAnsi="Times New Roman"/>
                <w:sz w:val="28"/>
                <w:szCs w:val="28"/>
              </w:rPr>
              <w:t xml:space="preserve"> </w:t>
            </w:r>
            <w:r w:rsidRPr="00D70224">
              <w:rPr>
                <w:rFonts w:ascii="Times New Roman" w:hAnsi="Times New Roman"/>
                <w:sz w:val="28"/>
                <w:szCs w:val="28"/>
              </w:rPr>
              <w:t>TÂN HIỆP</w:t>
            </w:r>
          </w:p>
          <w:p w:rsidR="008D7DFB" w:rsidRDefault="008D7DFB" w:rsidP="00225096">
            <w:pPr>
              <w:jc w:val="center"/>
              <w:rPr>
                <w:rFonts w:ascii="Times New Roman" w:hAnsi="Times New Roman"/>
                <w:b/>
                <w:sz w:val="28"/>
                <w:szCs w:val="28"/>
              </w:rPr>
            </w:pPr>
            <w:r w:rsidRPr="00D70224">
              <w:rPr>
                <w:rFonts w:ascii="Times New Roman" w:hAnsi="Times New Roman"/>
                <w:b/>
                <w:sz w:val="28"/>
                <w:szCs w:val="28"/>
              </w:rPr>
              <w:t>CHI BỘ TIỂU HỌC TÂN HIỆP</w:t>
            </w:r>
          </w:p>
          <w:p w:rsidR="008D7DFB" w:rsidRPr="00D652BB" w:rsidRDefault="008D7DFB" w:rsidP="00225096">
            <w:pPr>
              <w:jc w:val="center"/>
              <w:rPr>
                <w:rFonts w:ascii="Times New Roman" w:hAnsi="Times New Roman"/>
                <w:b/>
                <w:sz w:val="28"/>
                <w:szCs w:val="28"/>
              </w:rPr>
            </w:pPr>
            <w:r w:rsidRPr="000B6C96">
              <w:rPr>
                <w:sz w:val="28"/>
                <w:szCs w:val="28"/>
              </w:rPr>
              <w:t>*</w:t>
            </w:r>
          </w:p>
          <w:p w:rsidR="008D7DFB" w:rsidRPr="00FD03B5" w:rsidRDefault="008D7DFB" w:rsidP="00437766">
            <w:pPr>
              <w:ind w:left="360" w:firstLine="540"/>
              <w:rPr>
                <w:rFonts w:ascii="Times New Roman" w:hAnsi="Times New Roman"/>
                <w:sz w:val="27"/>
                <w:szCs w:val="27"/>
              </w:rPr>
            </w:pPr>
            <w:proofErr w:type="spellStart"/>
            <w:r>
              <w:rPr>
                <w:sz w:val="27"/>
                <w:szCs w:val="27"/>
              </w:rPr>
              <w:t>S</w:t>
            </w:r>
            <w:r>
              <w:rPr>
                <w:rFonts w:ascii="Times New Roman" w:hAnsi="Times New Roman"/>
                <w:sz w:val="27"/>
                <w:szCs w:val="27"/>
              </w:rPr>
              <w:t>ố</w:t>
            </w:r>
            <w:proofErr w:type="spellEnd"/>
            <w:r>
              <w:rPr>
                <w:rFonts w:ascii="Times New Roman" w:hAnsi="Times New Roman"/>
                <w:sz w:val="27"/>
                <w:szCs w:val="27"/>
              </w:rPr>
              <w:t xml:space="preserve"> :   -</w:t>
            </w:r>
            <w:r w:rsidR="00437766">
              <w:rPr>
                <w:rFonts w:ascii="Times New Roman" w:hAnsi="Times New Roman"/>
                <w:sz w:val="27"/>
                <w:szCs w:val="27"/>
              </w:rPr>
              <w:t>KH</w:t>
            </w:r>
            <w:r>
              <w:rPr>
                <w:rFonts w:ascii="Times New Roman" w:hAnsi="Times New Roman"/>
                <w:sz w:val="27"/>
                <w:szCs w:val="27"/>
              </w:rPr>
              <w:t>/CB</w:t>
            </w:r>
          </w:p>
        </w:tc>
        <w:tc>
          <w:tcPr>
            <w:tcW w:w="4600" w:type="dxa"/>
            <w:shd w:val="clear" w:color="auto" w:fill="auto"/>
          </w:tcPr>
          <w:p w:rsidR="008D7DFB" w:rsidRDefault="008D7DFB" w:rsidP="00225096">
            <w:pPr>
              <w:spacing w:before="120" w:after="120"/>
              <w:jc w:val="cente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59264" behindDoc="0" locked="0" layoutInCell="1" allowOverlap="1" wp14:anchorId="25EA25F9" wp14:editId="22BF7DDA">
                      <wp:simplePos x="0" y="0"/>
                      <wp:positionH relativeFrom="column">
                        <wp:posOffset>143510</wp:posOffset>
                      </wp:positionH>
                      <wp:positionV relativeFrom="paragraph">
                        <wp:posOffset>280035</wp:posOffset>
                      </wp:positionV>
                      <wp:extent cx="2409825" cy="0"/>
                      <wp:effectExtent l="10160" t="13335"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3pt;margin-top:22.05pt;width:1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"/>
                  </w:pict>
                </mc:Fallback>
              </mc:AlternateContent>
            </w:r>
            <w:r w:rsidRPr="00D70224">
              <w:rPr>
                <w:rFonts w:ascii="Times New Roman" w:hAnsi="Times New Roman"/>
                <w:b/>
                <w:sz w:val="28"/>
                <w:szCs w:val="28"/>
              </w:rPr>
              <w:t>ĐẢNG CỘNG SẢN VIỆT NAM</w:t>
            </w:r>
          </w:p>
          <w:p w:rsidR="008D7DFB" w:rsidRDefault="008D7DFB" w:rsidP="00225096">
            <w:pPr>
              <w:spacing w:before="120" w:after="120"/>
              <w:jc w:val="center"/>
              <w:rPr>
                <w:rFonts w:ascii="Times New Roman" w:hAnsi="Times New Roman"/>
                <w:i/>
                <w:sz w:val="28"/>
                <w:szCs w:val="28"/>
              </w:rPr>
            </w:pPr>
          </w:p>
          <w:p w:rsidR="008D7DFB" w:rsidRPr="000B6C96" w:rsidRDefault="008D7DFB" w:rsidP="00437766">
            <w:pPr>
              <w:spacing w:before="120" w:after="120"/>
              <w:jc w:val="center"/>
              <w:rPr>
                <w:sz w:val="28"/>
                <w:szCs w:val="28"/>
              </w:rPr>
            </w:pPr>
            <w:proofErr w:type="spellStart"/>
            <w:r w:rsidRPr="00FD4FE5">
              <w:rPr>
                <w:rFonts w:ascii="Times New Roman" w:hAnsi="Times New Roman"/>
                <w:i/>
                <w:sz w:val="28"/>
                <w:szCs w:val="28"/>
              </w:rPr>
              <w:t>Tân</w:t>
            </w:r>
            <w:proofErr w:type="spellEnd"/>
            <w:r w:rsidRPr="00FD4FE5">
              <w:rPr>
                <w:rFonts w:ascii="Times New Roman" w:hAnsi="Times New Roman"/>
                <w:i/>
                <w:sz w:val="28"/>
                <w:szCs w:val="28"/>
              </w:rPr>
              <w:t xml:space="preserve"> </w:t>
            </w:r>
            <w:proofErr w:type="spellStart"/>
            <w:r w:rsidRPr="00FD4FE5">
              <w:rPr>
                <w:rFonts w:ascii="Times New Roman" w:hAnsi="Times New Roman"/>
                <w:i/>
                <w:sz w:val="28"/>
                <w:szCs w:val="28"/>
              </w:rPr>
              <w:t>Hiệp</w:t>
            </w:r>
            <w:proofErr w:type="spellEnd"/>
            <w:r w:rsidRPr="00FD4FE5">
              <w:rPr>
                <w:rFonts w:ascii="Times New Roman" w:hAnsi="Times New Roman"/>
                <w:i/>
                <w:sz w:val="28"/>
                <w:szCs w:val="28"/>
              </w:rPr>
              <w:t xml:space="preserve">, </w:t>
            </w:r>
            <w:proofErr w:type="spellStart"/>
            <w:r w:rsidRPr="00FD4FE5">
              <w:rPr>
                <w:rFonts w:ascii="Times New Roman" w:hAnsi="Times New Roman"/>
                <w:i/>
                <w:sz w:val="28"/>
                <w:szCs w:val="28"/>
              </w:rPr>
              <w:t>ngày</w:t>
            </w:r>
            <w:proofErr w:type="spellEnd"/>
            <w:r w:rsidRPr="00FD4FE5">
              <w:rPr>
                <w:rFonts w:ascii="Times New Roman" w:hAnsi="Times New Roman"/>
                <w:i/>
                <w:sz w:val="28"/>
                <w:szCs w:val="28"/>
              </w:rPr>
              <w:t xml:space="preserve"> </w:t>
            </w:r>
            <w:r w:rsidR="00437766">
              <w:rPr>
                <w:rFonts w:ascii="Times New Roman" w:hAnsi="Times New Roman"/>
                <w:i/>
                <w:sz w:val="28"/>
                <w:szCs w:val="28"/>
              </w:rPr>
              <w:t>02</w:t>
            </w:r>
            <w:r w:rsidRPr="00FD4FE5">
              <w:rPr>
                <w:rFonts w:ascii="Times New Roman" w:hAnsi="Times New Roman"/>
                <w:i/>
                <w:sz w:val="28"/>
                <w:szCs w:val="28"/>
              </w:rPr>
              <w:t xml:space="preserve"> </w:t>
            </w:r>
            <w:proofErr w:type="spellStart"/>
            <w:r w:rsidRPr="00FD4FE5">
              <w:rPr>
                <w:rFonts w:ascii="Times New Roman" w:hAnsi="Times New Roman"/>
                <w:i/>
                <w:sz w:val="28"/>
                <w:szCs w:val="28"/>
              </w:rPr>
              <w:t>tháng</w:t>
            </w:r>
            <w:proofErr w:type="spellEnd"/>
            <w:r w:rsidRPr="00FD4FE5">
              <w:rPr>
                <w:rFonts w:ascii="Times New Roman" w:hAnsi="Times New Roman"/>
                <w:i/>
                <w:sz w:val="28"/>
                <w:szCs w:val="28"/>
              </w:rPr>
              <w:t xml:space="preserve"> </w:t>
            </w:r>
            <w:r>
              <w:rPr>
                <w:rFonts w:ascii="Times New Roman" w:hAnsi="Times New Roman"/>
                <w:i/>
                <w:sz w:val="28"/>
                <w:szCs w:val="28"/>
              </w:rPr>
              <w:t>0</w:t>
            </w:r>
            <w:r w:rsidR="00437766">
              <w:rPr>
                <w:rFonts w:ascii="Times New Roman" w:hAnsi="Times New Roman"/>
                <w:i/>
                <w:sz w:val="28"/>
                <w:szCs w:val="28"/>
              </w:rPr>
              <w:t>3</w:t>
            </w:r>
            <w:r>
              <w:rPr>
                <w:rFonts w:ascii="Times New Roman" w:hAnsi="Times New Roman"/>
                <w:i/>
                <w:sz w:val="28"/>
                <w:szCs w:val="28"/>
              </w:rPr>
              <w:t xml:space="preserve"> </w:t>
            </w:r>
            <w:proofErr w:type="spellStart"/>
            <w:r w:rsidRPr="00FD4FE5">
              <w:rPr>
                <w:rFonts w:ascii="Times New Roman" w:hAnsi="Times New Roman"/>
                <w:i/>
                <w:sz w:val="28"/>
                <w:szCs w:val="28"/>
              </w:rPr>
              <w:t>năm</w:t>
            </w:r>
            <w:proofErr w:type="spellEnd"/>
            <w:r w:rsidRPr="00FD4FE5">
              <w:rPr>
                <w:rFonts w:ascii="Times New Roman" w:hAnsi="Times New Roman"/>
                <w:i/>
                <w:sz w:val="28"/>
                <w:szCs w:val="28"/>
              </w:rPr>
              <w:t xml:space="preserve"> 201</w:t>
            </w:r>
            <w:r>
              <w:rPr>
                <w:rFonts w:ascii="Times New Roman" w:hAnsi="Times New Roman"/>
                <w:i/>
                <w:sz w:val="28"/>
                <w:szCs w:val="28"/>
              </w:rPr>
              <w:t>8</w:t>
            </w:r>
          </w:p>
        </w:tc>
      </w:tr>
    </w:tbl>
    <w:p w:rsidR="008D7DFB" w:rsidRDefault="008D7DFB" w:rsidP="008D7DFB">
      <w:pPr>
        <w:jc w:val="center"/>
        <w:rPr>
          <w:rFonts w:ascii="Times New Roman" w:hAnsi="Times New Roman"/>
          <w:b/>
          <w:sz w:val="28"/>
          <w:szCs w:val="28"/>
        </w:rPr>
      </w:pPr>
    </w:p>
    <w:p w:rsidR="008D7DFB" w:rsidRPr="003C5A28" w:rsidRDefault="00437766" w:rsidP="008D7DFB">
      <w:pPr>
        <w:jc w:val="center"/>
        <w:rPr>
          <w:rFonts w:ascii="Times New Roman" w:hAnsi="Times New Roman"/>
          <w:b/>
          <w:sz w:val="32"/>
          <w:szCs w:val="32"/>
        </w:rPr>
      </w:pPr>
      <w:r w:rsidRPr="003C5A28">
        <w:rPr>
          <w:rFonts w:ascii="Times New Roman" w:hAnsi="Times New Roman"/>
          <w:b/>
          <w:sz w:val="32"/>
          <w:szCs w:val="32"/>
        </w:rPr>
        <w:t>KẾ HOẠCH</w:t>
      </w:r>
    </w:p>
    <w:p w:rsidR="00BB2DAD" w:rsidRDefault="00BB2DAD" w:rsidP="00437766">
      <w:pPr>
        <w:pStyle w:val="Heading3"/>
        <w:shd w:val="clear" w:color="auto" w:fill="FFFFFF"/>
        <w:spacing w:before="0" w:beforeAutospacing="0" w:after="0" w:afterAutospacing="0"/>
        <w:jc w:val="center"/>
        <w:rPr>
          <w:rFonts w:asciiTheme="majorHAnsi" w:hAnsiTheme="majorHAnsi" w:cstheme="majorHAnsi"/>
          <w:sz w:val="30"/>
          <w:szCs w:val="30"/>
          <w:lang w:val="en-US"/>
        </w:rPr>
      </w:pPr>
      <w:r w:rsidRPr="00BB2DAD">
        <w:rPr>
          <w:rFonts w:asciiTheme="majorHAnsi" w:hAnsiTheme="majorHAnsi" w:cstheme="majorHAnsi"/>
          <w:sz w:val="30"/>
          <w:szCs w:val="30"/>
          <w:lang w:val="en-US"/>
        </w:rPr>
        <w:t>H</w:t>
      </w:r>
      <w:r w:rsidRPr="00BB2DAD">
        <w:rPr>
          <w:rFonts w:asciiTheme="majorHAnsi" w:hAnsiTheme="majorHAnsi" w:cstheme="majorHAnsi"/>
          <w:sz w:val="30"/>
          <w:szCs w:val="30"/>
        </w:rPr>
        <w:t xml:space="preserve">ọc tập và làm </w:t>
      </w:r>
      <w:proofErr w:type="gramStart"/>
      <w:r w:rsidRPr="00BB2DAD">
        <w:rPr>
          <w:rFonts w:asciiTheme="majorHAnsi" w:hAnsiTheme="majorHAnsi" w:cstheme="majorHAnsi"/>
          <w:sz w:val="30"/>
          <w:szCs w:val="30"/>
        </w:rPr>
        <w:t>theo</w:t>
      </w:r>
      <w:proofErr w:type="gramEnd"/>
      <w:r w:rsidRPr="00BB2DAD">
        <w:rPr>
          <w:rFonts w:asciiTheme="majorHAnsi" w:hAnsiTheme="majorHAnsi" w:cstheme="majorHAnsi"/>
          <w:sz w:val="30"/>
          <w:szCs w:val="30"/>
        </w:rPr>
        <w:t xml:space="preserve"> tư tưởng, đạo đức, phong cách</w:t>
      </w:r>
      <w:r w:rsidRPr="00BB2DAD">
        <w:rPr>
          <w:rFonts w:asciiTheme="majorHAnsi" w:hAnsiTheme="majorHAnsi" w:cstheme="majorHAnsi"/>
          <w:sz w:val="30"/>
          <w:szCs w:val="30"/>
          <w:lang w:val="en-US"/>
        </w:rPr>
        <w:t xml:space="preserve"> </w:t>
      </w:r>
    </w:p>
    <w:p w:rsidR="00B45A08" w:rsidRPr="00BB2DAD" w:rsidRDefault="00BB2DAD" w:rsidP="00437766">
      <w:pPr>
        <w:pStyle w:val="Heading3"/>
        <w:shd w:val="clear" w:color="auto" w:fill="FFFFFF"/>
        <w:spacing w:before="0" w:beforeAutospacing="0" w:after="0" w:afterAutospacing="0"/>
        <w:jc w:val="center"/>
        <w:rPr>
          <w:rFonts w:asciiTheme="majorHAnsi" w:hAnsiTheme="majorHAnsi" w:cstheme="majorHAnsi"/>
          <w:sz w:val="30"/>
          <w:szCs w:val="30"/>
        </w:rPr>
      </w:pPr>
      <w:r w:rsidRPr="00BB2DAD">
        <w:rPr>
          <w:rFonts w:asciiTheme="majorHAnsi" w:hAnsiTheme="majorHAnsi" w:cstheme="majorHAnsi"/>
          <w:sz w:val="30"/>
          <w:szCs w:val="30"/>
          <w:lang w:val="en-US"/>
        </w:rPr>
        <w:t>H</w:t>
      </w:r>
      <w:r w:rsidRPr="00BB2DAD">
        <w:rPr>
          <w:rFonts w:asciiTheme="majorHAnsi" w:hAnsiTheme="majorHAnsi" w:cstheme="majorHAnsi"/>
          <w:sz w:val="30"/>
          <w:szCs w:val="30"/>
        </w:rPr>
        <w:t xml:space="preserve">ồ </w:t>
      </w:r>
      <w:r w:rsidRPr="00BB2DAD">
        <w:rPr>
          <w:rFonts w:asciiTheme="majorHAnsi" w:hAnsiTheme="majorHAnsi" w:cstheme="majorHAnsi"/>
          <w:sz w:val="30"/>
          <w:szCs w:val="30"/>
          <w:lang w:val="en-US"/>
        </w:rPr>
        <w:t>C</w:t>
      </w:r>
      <w:r w:rsidRPr="00BB2DAD">
        <w:rPr>
          <w:rFonts w:asciiTheme="majorHAnsi" w:hAnsiTheme="majorHAnsi" w:cstheme="majorHAnsi"/>
          <w:sz w:val="30"/>
          <w:szCs w:val="30"/>
        </w:rPr>
        <w:t xml:space="preserve">hí </w:t>
      </w:r>
      <w:r w:rsidRPr="00BB2DAD">
        <w:rPr>
          <w:rFonts w:asciiTheme="majorHAnsi" w:hAnsiTheme="majorHAnsi" w:cstheme="majorHAnsi"/>
          <w:sz w:val="30"/>
          <w:szCs w:val="30"/>
          <w:lang w:val="en-US"/>
        </w:rPr>
        <w:t>M</w:t>
      </w:r>
      <w:r w:rsidRPr="00BB2DAD">
        <w:rPr>
          <w:rFonts w:asciiTheme="majorHAnsi" w:hAnsiTheme="majorHAnsi" w:cstheme="majorHAnsi"/>
          <w:sz w:val="30"/>
          <w:szCs w:val="30"/>
        </w:rPr>
        <w:t>inh năm 2018</w:t>
      </w:r>
    </w:p>
    <w:p w:rsidR="00437766" w:rsidRPr="00BB2DAD" w:rsidRDefault="00437766" w:rsidP="00437766">
      <w:pPr>
        <w:pStyle w:val="Heading3"/>
        <w:shd w:val="clear" w:color="auto" w:fill="FFFFFF"/>
        <w:spacing w:before="0" w:beforeAutospacing="0" w:after="0" w:afterAutospacing="0"/>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2206625</wp:posOffset>
                </wp:positionH>
                <wp:positionV relativeFrom="paragraph">
                  <wp:posOffset>24765</wp:posOffset>
                </wp:positionV>
                <wp:extent cx="1323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5pt,1.95pt" to="2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" strokecolor="black [3040]"/>
            </w:pict>
          </mc:Fallback>
        </mc:AlternateContent>
      </w:r>
    </w:p>
    <w:p w:rsidR="00437766" w:rsidRPr="00FB5A9C" w:rsidRDefault="00F07A26" w:rsidP="00072FC9">
      <w:pPr>
        <w:shd w:val="clear" w:color="auto" w:fill="FFFFFF"/>
        <w:spacing w:before="120" w:after="120"/>
        <w:jc w:val="both"/>
        <w:rPr>
          <w:rFonts w:asciiTheme="majorHAnsi" w:hAnsiTheme="majorHAnsi" w:cstheme="majorHAnsi"/>
          <w:color w:val="051823"/>
          <w:sz w:val="28"/>
          <w:szCs w:val="28"/>
          <w:lang w:eastAsia="vi-VN"/>
        </w:rPr>
      </w:pPr>
      <w:r w:rsidRPr="00BB2DAD">
        <w:rPr>
          <w:rFonts w:ascii="Times New Roman" w:hAnsi="Times New Roman"/>
          <w:sz w:val="28"/>
          <w:szCs w:val="28"/>
          <w:lang w:val="vi-VN"/>
        </w:rPr>
        <w:tab/>
      </w:r>
      <w:proofErr w:type="spellStart"/>
      <w:r w:rsidR="00437766">
        <w:rPr>
          <w:rFonts w:ascii="Times New Roman" w:hAnsi="Times New Roman"/>
          <w:sz w:val="28"/>
          <w:szCs w:val="28"/>
        </w:rPr>
        <w:t>Thực</w:t>
      </w:r>
      <w:proofErr w:type="spellEnd"/>
      <w:r w:rsidR="00437766">
        <w:rPr>
          <w:rFonts w:ascii="Times New Roman" w:hAnsi="Times New Roman"/>
          <w:sz w:val="28"/>
          <w:szCs w:val="28"/>
        </w:rPr>
        <w:t xml:space="preserve"> </w:t>
      </w:r>
      <w:proofErr w:type="spellStart"/>
      <w:r w:rsidR="00437766">
        <w:rPr>
          <w:rFonts w:ascii="Times New Roman" w:hAnsi="Times New Roman"/>
          <w:sz w:val="28"/>
          <w:szCs w:val="28"/>
        </w:rPr>
        <w:t>hiện</w:t>
      </w:r>
      <w:proofErr w:type="spellEnd"/>
      <w:r w:rsidR="00437766">
        <w:rPr>
          <w:rFonts w:ascii="Times New Roman" w:hAnsi="Times New Roman"/>
          <w:sz w:val="28"/>
          <w:szCs w:val="28"/>
        </w:rPr>
        <w:t xml:space="preserve"> </w:t>
      </w:r>
      <w:proofErr w:type="spellStart"/>
      <w:r w:rsidR="00437766">
        <w:rPr>
          <w:rFonts w:ascii="Times New Roman" w:hAnsi="Times New Roman"/>
          <w:sz w:val="28"/>
          <w:szCs w:val="28"/>
        </w:rPr>
        <w:t>k</w:t>
      </w:r>
      <w:r>
        <w:rPr>
          <w:rFonts w:ascii="Times New Roman" w:hAnsi="Times New Roman"/>
          <w:sz w:val="28"/>
          <w:szCs w:val="28"/>
        </w:rPr>
        <w:t>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41-KH/</w:t>
      </w:r>
      <w:r w:rsidR="00437766">
        <w:rPr>
          <w:rFonts w:ascii="Times New Roman" w:hAnsi="Times New Roman"/>
          <w:sz w:val="28"/>
          <w:szCs w:val="28"/>
        </w:rPr>
        <w:t xml:space="preserve">ĐU, </w:t>
      </w:r>
      <w:proofErr w:type="spellStart"/>
      <w:r w:rsidR="00437766">
        <w:rPr>
          <w:rFonts w:ascii="Times New Roman" w:hAnsi="Times New Roman"/>
          <w:sz w:val="28"/>
          <w:szCs w:val="28"/>
        </w:rPr>
        <w:t>ngày</w:t>
      </w:r>
      <w:proofErr w:type="spellEnd"/>
      <w:r w:rsidR="00437766">
        <w:rPr>
          <w:rFonts w:ascii="Times New Roman" w:hAnsi="Times New Roman"/>
          <w:sz w:val="28"/>
          <w:szCs w:val="28"/>
        </w:rPr>
        <w:t xml:space="preserve"> 29 </w:t>
      </w:r>
      <w:proofErr w:type="spellStart"/>
      <w:r w:rsidR="00437766">
        <w:rPr>
          <w:rFonts w:ascii="Times New Roman" w:hAnsi="Times New Roman"/>
          <w:sz w:val="28"/>
          <w:szCs w:val="28"/>
        </w:rPr>
        <w:t>tháng</w:t>
      </w:r>
      <w:proofErr w:type="spellEnd"/>
      <w:r w:rsidR="00437766">
        <w:rPr>
          <w:rFonts w:ascii="Times New Roman" w:hAnsi="Times New Roman"/>
          <w:sz w:val="28"/>
          <w:szCs w:val="28"/>
        </w:rPr>
        <w:t xml:space="preserve"> 01 </w:t>
      </w:r>
      <w:proofErr w:type="spellStart"/>
      <w:r w:rsidR="00437766">
        <w:rPr>
          <w:rFonts w:ascii="Times New Roman" w:hAnsi="Times New Roman"/>
          <w:sz w:val="28"/>
          <w:szCs w:val="28"/>
        </w:rPr>
        <w:t>năm</w:t>
      </w:r>
      <w:proofErr w:type="spellEnd"/>
      <w:r w:rsidR="00437766">
        <w:rPr>
          <w:rFonts w:ascii="Times New Roman" w:hAnsi="Times New Roman"/>
          <w:sz w:val="28"/>
          <w:szCs w:val="28"/>
        </w:rPr>
        <w:t xml:space="preserve"> 2018, </w:t>
      </w:r>
      <w:proofErr w:type="spellStart"/>
      <w:r w:rsidR="00437766">
        <w:rPr>
          <w:rFonts w:ascii="Times New Roman" w:hAnsi="Times New Roman"/>
          <w:sz w:val="28"/>
          <w:szCs w:val="28"/>
        </w:rPr>
        <w:t>K</w:t>
      </w:r>
      <w:r>
        <w:rPr>
          <w:rFonts w:ascii="Times New Roman" w:hAnsi="Times New Roman"/>
          <w:sz w:val="28"/>
          <w:szCs w:val="28"/>
        </w:rPr>
        <w:t>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sidR="00B73BB0">
        <w:rPr>
          <w:rFonts w:ascii="Times New Roman" w:hAnsi="Times New Roman"/>
          <w:sz w:val="28"/>
          <w:szCs w:val="28"/>
        </w:rPr>
        <w:t>k</w:t>
      </w:r>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05-CT/TW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2018</w:t>
      </w:r>
      <w:r w:rsidR="00437766">
        <w:rPr>
          <w:rFonts w:ascii="Times New Roman" w:hAnsi="Times New Roman"/>
          <w:sz w:val="28"/>
          <w:szCs w:val="28"/>
        </w:rPr>
        <w:t xml:space="preserve"> </w:t>
      </w:r>
      <w:proofErr w:type="spellStart"/>
      <w:r w:rsidR="00437766">
        <w:rPr>
          <w:rFonts w:ascii="Times New Roman" w:hAnsi="Times New Roman"/>
          <w:sz w:val="28"/>
          <w:szCs w:val="28"/>
        </w:rPr>
        <w:t>về</w:t>
      </w:r>
      <w:proofErr w:type="spellEnd"/>
      <w:r w:rsidR="00437766">
        <w:rPr>
          <w:rFonts w:ascii="Times New Roman" w:hAnsi="Times New Roman"/>
          <w:sz w:val="28"/>
          <w:szCs w:val="28"/>
        </w:rPr>
        <w:t xml:space="preserve"> “</w:t>
      </w:r>
      <w:proofErr w:type="spellStart"/>
      <w:r w:rsidR="00437766" w:rsidRPr="00437766">
        <w:rPr>
          <w:rFonts w:ascii="Times New Roman" w:hAnsi="Times New Roman"/>
          <w:i/>
          <w:sz w:val="28"/>
          <w:szCs w:val="28"/>
        </w:rPr>
        <w:t>Xây</w:t>
      </w:r>
      <w:proofErr w:type="spellEnd"/>
      <w:r w:rsidR="00437766" w:rsidRPr="00437766">
        <w:rPr>
          <w:rFonts w:ascii="Times New Roman" w:hAnsi="Times New Roman"/>
          <w:i/>
          <w:sz w:val="28"/>
          <w:szCs w:val="28"/>
        </w:rPr>
        <w:t xml:space="preserve"> </w:t>
      </w:r>
      <w:proofErr w:type="spellStart"/>
      <w:r w:rsidR="00437766" w:rsidRPr="00FB5A9C">
        <w:rPr>
          <w:rFonts w:asciiTheme="majorHAnsi" w:hAnsiTheme="majorHAnsi" w:cstheme="majorHAnsi"/>
          <w:i/>
          <w:sz w:val="28"/>
          <w:szCs w:val="28"/>
          <w:lang w:eastAsia="vi-VN"/>
        </w:rPr>
        <w:t>dựng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phong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cách</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tác</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phong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công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tác</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của</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người</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đứng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đầu</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của</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cán</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bộ</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đảng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viên</w:t>
      </w:r>
      <w:proofErr w:type="spellEnd"/>
      <w:r w:rsidR="00437766" w:rsidRPr="00437766">
        <w:rPr>
          <w:rFonts w:asciiTheme="majorHAnsi" w:hAnsiTheme="majorHAnsi" w:cstheme="majorHAnsi"/>
          <w:i/>
          <w:sz w:val="28"/>
          <w:szCs w:val="28"/>
          <w:lang w:eastAsia="vi-VN"/>
        </w:rPr>
        <w:t xml:space="preserve"> </w:t>
      </w:r>
      <w:proofErr w:type="spellStart"/>
      <w:r w:rsidR="00437766" w:rsidRPr="00437766">
        <w:rPr>
          <w:rFonts w:asciiTheme="majorHAnsi" w:hAnsiTheme="majorHAnsi" w:cstheme="majorHAnsi"/>
          <w:i/>
          <w:sz w:val="28"/>
          <w:szCs w:val="28"/>
          <w:lang w:eastAsia="vi-VN"/>
        </w:rPr>
        <w:t>trong</w:t>
      </w:r>
      <w:proofErr w:type="spellEnd"/>
      <w:r w:rsidR="00437766" w:rsidRPr="00437766">
        <w:rPr>
          <w:rFonts w:asciiTheme="majorHAnsi" w:hAnsiTheme="majorHAnsi" w:cstheme="majorHAnsi"/>
          <w:i/>
          <w:sz w:val="28"/>
          <w:szCs w:val="28"/>
          <w:lang w:eastAsia="vi-VN"/>
        </w:rPr>
        <w:t xml:space="preserve"> </w:t>
      </w:r>
      <w:proofErr w:type="spellStart"/>
      <w:r w:rsidR="00437766" w:rsidRPr="00437766">
        <w:rPr>
          <w:rFonts w:asciiTheme="majorHAnsi" w:hAnsiTheme="majorHAnsi" w:cstheme="majorHAnsi"/>
          <w:i/>
          <w:sz w:val="28"/>
          <w:szCs w:val="28"/>
          <w:lang w:eastAsia="vi-VN"/>
        </w:rPr>
        <w:t>h</w:t>
      </w:r>
      <w:r w:rsidR="00437766" w:rsidRPr="00FB5A9C">
        <w:rPr>
          <w:rFonts w:asciiTheme="majorHAnsi" w:hAnsiTheme="majorHAnsi" w:cstheme="majorHAnsi"/>
          <w:i/>
          <w:sz w:val="28"/>
          <w:szCs w:val="28"/>
          <w:lang w:eastAsia="vi-VN"/>
        </w:rPr>
        <w:t>ọc</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tập</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và</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làm</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theo</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tư</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tưởng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đạo</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đức</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phong</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cách</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Hồ</w:t>
      </w:r>
      <w:proofErr w:type="spellEnd"/>
      <w:r w:rsidR="00437766" w:rsidRPr="00FB5A9C">
        <w:rPr>
          <w:rFonts w:asciiTheme="majorHAnsi" w:hAnsiTheme="majorHAnsi" w:cstheme="majorHAnsi"/>
          <w:i/>
          <w:sz w:val="28"/>
          <w:szCs w:val="28"/>
          <w:lang w:eastAsia="vi-VN"/>
        </w:rPr>
        <w:t xml:space="preserve"> </w:t>
      </w:r>
      <w:proofErr w:type="spellStart"/>
      <w:r w:rsidR="00437766" w:rsidRPr="00FB5A9C">
        <w:rPr>
          <w:rFonts w:asciiTheme="majorHAnsi" w:hAnsiTheme="majorHAnsi" w:cstheme="majorHAnsi"/>
          <w:i/>
          <w:sz w:val="28"/>
          <w:szCs w:val="28"/>
          <w:lang w:eastAsia="vi-VN"/>
        </w:rPr>
        <w:t>Chí</w:t>
      </w:r>
      <w:proofErr w:type="spellEnd"/>
      <w:r w:rsidR="00437766" w:rsidRPr="00FB5A9C">
        <w:rPr>
          <w:rFonts w:asciiTheme="majorHAnsi" w:hAnsiTheme="majorHAnsi" w:cstheme="majorHAnsi"/>
          <w:i/>
          <w:sz w:val="28"/>
          <w:szCs w:val="28"/>
          <w:lang w:eastAsia="vi-VN"/>
        </w:rPr>
        <w:t xml:space="preserve"> Minh</w:t>
      </w:r>
      <w:r w:rsidR="00437766" w:rsidRPr="00FB5A9C">
        <w:rPr>
          <w:rFonts w:asciiTheme="majorHAnsi" w:hAnsiTheme="majorHAnsi" w:cstheme="majorHAnsi"/>
          <w:sz w:val="28"/>
          <w:szCs w:val="28"/>
          <w:lang w:eastAsia="vi-VN"/>
        </w:rPr>
        <w:t>"</w:t>
      </w:r>
      <w:r w:rsidR="00437766" w:rsidRPr="00437766">
        <w:rPr>
          <w:rFonts w:asciiTheme="majorHAnsi" w:hAnsiTheme="majorHAnsi" w:cstheme="majorHAnsi"/>
          <w:sz w:val="28"/>
          <w:szCs w:val="28"/>
          <w:lang w:eastAsia="vi-VN"/>
        </w:rPr>
        <w:t>.</w:t>
      </w:r>
    </w:p>
    <w:p w:rsidR="00437766" w:rsidRPr="00FB5A9C" w:rsidRDefault="00437766" w:rsidP="00072FC9">
      <w:pPr>
        <w:shd w:val="clear" w:color="auto" w:fill="FFFFFF"/>
        <w:spacing w:before="120" w:after="120"/>
        <w:jc w:val="both"/>
        <w:rPr>
          <w:rFonts w:asciiTheme="majorHAnsi" w:hAnsiTheme="majorHAnsi" w:cstheme="majorHAnsi"/>
          <w:color w:val="051823"/>
          <w:sz w:val="28"/>
          <w:szCs w:val="28"/>
          <w:lang w:eastAsia="vi-VN"/>
        </w:rPr>
      </w:pPr>
      <w:r>
        <w:rPr>
          <w:rFonts w:ascii="Times New Roman" w:hAnsi="Times New Roman"/>
          <w:sz w:val="28"/>
          <w:szCs w:val="28"/>
        </w:rPr>
        <w:t xml:space="preserve"> </w:t>
      </w:r>
      <w:r w:rsidR="00D54D9A">
        <w:rPr>
          <w:rFonts w:ascii="Times New Roman" w:hAnsi="Times New Roman"/>
          <w:sz w:val="28"/>
          <w:szCs w:val="28"/>
        </w:rPr>
        <w:tab/>
      </w:r>
      <w:r w:rsidR="00072FC9">
        <w:rPr>
          <w:rFonts w:asciiTheme="majorHAnsi" w:hAnsiTheme="majorHAnsi" w:cstheme="majorHAnsi"/>
          <w:color w:val="051823"/>
          <w:sz w:val="28"/>
          <w:szCs w:val="28"/>
          <w:lang w:eastAsia="vi-VN"/>
        </w:rPr>
        <w:t xml:space="preserve">Chi </w:t>
      </w:r>
      <w:proofErr w:type="spellStart"/>
      <w:r w:rsidR="00072FC9">
        <w:rPr>
          <w:rFonts w:asciiTheme="majorHAnsi" w:hAnsiTheme="majorHAnsi" w:cstheme="majorHAnsi"/>
          <w:color w:val="051823"/>
          <w:sz w:val="28"/>
          <w:szCs w:val="28"/>
          <w:lang w:eastAsia="vi-VN"/>
        </w:rPr>
        <w:t>bộ</w:t>
      </w:r>
      <w:proofErr w:type="spellEnd"/>
      <w:r w:rsidR="00072FC9">
        <w:rPr>
          <w:rFonts w:asciiTheme="majorHAnsi" w:hAnsiTheme="majorHAnsi" w:cstheme="majorHAnsi"/>
          <w:color w:val="051823"/>
          <w:sz w:val="28"/>
          <w:szCs w:val="28"/>
          <w:lang w:eastAsia="vi-VN"/>
        </w:rPr>
        <w:t xml:space="preserve"> </w:t>
      </w:r>
      <w:proofErr w:type="spellStart"/>
      <w:r w:rsidR="00072FC9">
        <w:rPr>
          <w:rFonts w:asciiTheme="majorHAnsi" w:hAnsiTheme="majorHAnsi" w:cstheme="majorHAnsi"/>
          <w:color w:val="051823"/>
          <w:sz w:val="28"/>
          <w:szCs w:val="28"/>
          <w:lang w:eastAsia="vi-VN"/>
        </w:rPr>
        <w:t>t</w:t>
      </w:r>
      <w:r w:rsidRPr="00FB5A9C">
        <w:rPr>
          <w:rFonts w:asciiTheme="majorHAnsi" w:hAnsiTheme="majorHAnsi" w:cstheme="majorHAnsi"/>
          <w:color w:val="051823"/>
          <w:sz w:val="28"/>
          <w:szCs w:val="28"/>
          <w:lang w:eastAsia="vi-VN"/>
        </w:rPr>
        <w:t>rường</w:t>
      </w:r>
      <w:proofErr w:type="spellEnd"/>
      <w:r w:rsidRPr="00FB5A9C">
        <w:rPr>
          <w:rFonts w:asciiTheme="majorHAnsi" w:hAnsiTheme="majorHAnsi" w:cstheme="majorHAnsi"/>
          <w:color w:val="051823"/>
          <w:sz w:val="28"/>
          <w:szCs w:val="28"/>
          <w:lang w:eastAsia="vi-VN"/>
        </w:rPr>
        <w:t xml:space="preserve"> </w:t>
      </w:r>
      <w:proofErr w:type="spellStart"/>
      <w:r w:rsidR="00D54D9A">
        <w:rPr>
          <w:rFonts w:asciiTheme="majorHAnsi" w:hAnsiTheme="majorHAnsi" w:cstheme="majorHAnsi"/>
          <w:color w:val="051823"/>
          <w:sz w:val="28"/>
          <w:szCs w:val="28"/>
          <w:lang w:eastAsia="vi-VN"/>
        </w:rPr>
        <w:t>Tiểu</w:t>
      </w:r>
      <w:proofErr w:type="spellEnd"/>
      <w:r w:rsidR="00D54D9A">
        <w:rPr>
          <w:rFonts w:asciiTheme="majorHAnsi" w:hAnsiTheme="majorHAnsi" w:cstheme="majorHAnsi"/>
          <w:color w:val="051823"/>
          <w:sz w:val="28"/>
          <w:szCs w:val="28"/>
          <w:lang w:eastAsia="vi-VN"/>
        </w:rPr>
        <w:t xml:space="preserve"> </w:t>
      </w:r>
      <w:proofErr w:type="spellStart"/>
      <w:r w:rsidR="00D54D9A">
        <w:rPr>
          <w:rFonts w:asciiTheme="majorHAnsi" w:hAnsiTheme="majorHAnsi" w:cstheme="majorHAnsi"/>
          <w:color w:val="051823"/>
          <w:sz w:val="28"/>
          <w:szCs w:val="28"/>
          <w:lang w:eastAsia="vi-VN"/>
        </w:rPr>
        <w:t>học</w:t>
      </w:r>
      <w:proofErr w:type="spellEnd"/>
      <w:r w:rsidR="00D54D9A">
        <w:rPr>
          <w:rFonts w:asciiTheme="majorHAnsi" w:hAnsiTheme="majorHAnsi" w:cstheme="majorHAnsi"/>
          <w:color w:val="051823"/>
          <w:sz w:val="28"/>
          <w:szCs w:val="28"/>
          <w:lang w:eastAsia="vi-VN"/>
        </w:rPr>
        <w:t xml:space="preserve"> </w:t>
      </w:r>
      <w:proofErr w:type="spellStart"/>
      <w:r w:rsidR="00D54D9A">
        <w:rPr>
          <w:rFonts w:asciiTheme="majorHAnsi" w:hAnsiTheme="majorHAnsi" w:cstheme="majorHAnsi"/>
          <w:color w:val="051823"/>
          <w:sz w:val="28"/>
          <w:szCs w:val="28"/>
          <w:lang w:eastAsia="vi-VN"/>
        </w:rPr>
        <w:t>Tân</w:t>
      </w:r>
      <w:proofErr w:type="spellEnd"/>
      <w:r w:rsidR="00D54D9A">
        <w:rPr>
          <w:rFonts w:asciiTheme="majorHAnsi" w:hAnsiTheme="majorHAnsi" w:cstheme="majorHAnsi"/>
          <w:color w:val="051823"/>
          <w:sz w:val="28"/>
          <w:szCs w:val="28"/>
          <w:lang w:eastAsia="vi-VN"/>
        </w:rPr>
        <w:t xml:space="preserve"> </w:t>
      </w:r>
      <w:proofErr w:type="spellStart"/>
      <w:r w:rsidR="00D54D9A">
        <w:rPr>
          <w:rFonts w:asciiTheme="majorHAnsi" w:hAnsiTheme="majorHAnsi" w:cstheme="majorHAnsi"/>
          <w:color w:val="051823"/>
          <w:sz w:val="28"/>
          <w:szCs w:val="28"/>
          <w:lang w:eastAsia="vi-VN"/>
        </w:rPr>
        <w:t>Hiệp</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xây</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dựng</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Kế</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hoạch</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học</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tập</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và</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làm</w:t>
      </w:r>
      <w:proofErr w:type="spellEnd"/>
      <w:r w:rsidRPr="00FB5A9C">
        <w:rPr>
          <w:rFonts w:asciiTheme="majorHAnsi" w:hAnsiTheme="majorHAnsi" w:cstheme="majorHAnsi"/>
          <w:color w:val="051823"/>
          <w:sz w:val="28"/>
          <w:szCs w:val="28"/>
          <w:lang w:eastAsia="vi-VN"/>
        </w:rPr>
        <w:t xml:space="preserve"> </w:t>
      </w:r>
      <w:proofErr w:type="spellStart"/>
      <w:proofErr w:type="gramStart"/>
      <w:r w:rsidRPr="00FB5A9C">
        <w:rPr>
          <w:rFonts w:asciiTheme="majorHAnsi" w:hAnsiTheme="majorHAnsi" w:cstheme="majorHAnsi"/>
          <w:color w:val="051823"/>
          <w:sz w:val="28"/>
          <w:szCs w:val="28"/>
          <w:lang w:eastAsia="vi-VN"/>
        </w:rPr>
        <w:t>theo</w:t>
      </w:r>
      <w:proofErr w:type="spellEnd"/>
      <w:proofErr w:type="gram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tư</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tưởng</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đạo</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đức</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phong</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cách</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Hồ</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Chí</w:t>
      </w:r>
      <w:proofErr w:type="spellEnd"/>
      <w:r w:rsidRPr="00FB5A9C">
        <w:rPr>
          <w:rFonts w:asciiTheme="majorHAnsi" w:hAnsiTheme="majorHAnsi" w:cstheme="majorHAnsi"/>
          <w:color w:val="051823"/>
          <w:sz w:val="28"/>
          <w:szCs w:val="28"/>
          <w:lang w:eastAsia="vi-VN"/>
        </w:rPr>
        <w:t xml:space="preserve"> Minh </w:t>
      </w:r>
      <w:proofErr w:type="spellStart"/>
      <w:r w:rsidRPr="00FB5A9C">
        <w:rPr>
          <w:rFonts w:asciiTheme="majorHAnsi" w:hAnsiTheme="majorHAnsi" w:cstheme="majorHAnsi"/>
          <w:color w:val="051823"/>
          <w:sz w:val="28"/>
          <w:szCs w:val="28"/>
          <w:lang w:eastAsia="vi-VN"/>
        </w:rPr>
        <w:t>năm</w:t>
      </w:r>
      <w:proofErr w:type="spellEnd"/>
      <w:r w:rsidRPr="00FB5A9C">
        <w:rPr>
          <w:rFonts w:asciiTheme="majorHAnsi" w:hAnsiTheme="majorHAnsi" w:cstheme="majorHAnsi"/>
          <w:color w:val="051823"/>
          <w:sz w:val="28"/>
          <w:szCs w:val="28"/>
          <w:lang w:eastAsia="vi-VN"/>
        </w:rPr>
        <w:t xml:space="preserve"> 201</w:t>
      </w:r>
      <w:r w:rsidR="00D54D9A">
        <w:rPr>
          <w:rFonts w:asciiTheme="majorHAnsi" w:hAnsiTheme="majorHAnsi" w:cstheme="majorHAnsi"/>
          <w:color w:val="051823"/>
          <w:sz w:val="28"/>
          <w:szCs w:val="28"/>
          <w:lang w:eastAsia="vi-VN"/>
        </w:rPr>
        <w:t>8</w:t>
      </w:r>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cụ</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thể</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như</w:t>
      </w:r>
      <w:proofErr w:type="spellEnd"/>
      <w:r w:rsidRPr="00FB5A9C">
        <w:rPr>
          <w:rFonts w:asciiTheme="majorHAnsi" w:hAnsiTheme="majorHAnsi" w:cstheme="majorHAnsi"/>
          <w:color w:val="051823"/>
          <w:sz w:val="28"/>
          <w:szCs w:val="28"/>
          <w:lang w:eastAsia="vi-VN"/>
        </w:rPr>
        <w:t xml:space="preserve"> </w:t>
      </w:r>
      <w:proofErr w:type="spellStart"/>
      <w:r w:rsidRPr="00FB5A9C">
        <w:rPr>
          <w:rFonts w:asciiTheme="majorHAnsi" w:hAnsiTheme="majorHAnsi" w:cstheme="majorHAnsi"/>
          <w:color w:val="051823"/>
          <w:sz w:val="28"/>
          <w:szCs w:val="28"/>
          <w:lang w:eastAsia="vi-VN"/>
        </w:rPr>
        <w:t>sau</w:t>
      </w:r>
      <w:proofErr w:type="spellEnd"/>
      <w:r w:rsidRPr="00FB5A9C">
        <w:rPr>
          <w:rFonts w:asciiTheme="majorHAnsi" w:hAnsiTheme="majorHAnsi" w:cstheme="majorHAnsi"/>
          <w:color w:val="051823"/>
          <w:sz w:val="28"/>
          <w:szCs w:val="28"/>
          <w:lang w:eastAsia="vi-VN"/>
        </w:rPr>
        <w:t>:</w:t>
      </w:r>
    </w:p>
    <w:p w:rsidR="00D54D9A" w:rsidRPr="00812CC7" w:rsidRDefault="00D54D9A" w:rsidP="00072FC9">
      <w:pPr>
        <w:shd w:val="clear" w:color="auto" w:fill="FFFFFF"/>
        <w:spacing w:before="120" w:after="120"/>
        <w:jc w:val="both"/>
        <w:rPr>
          <w:rFonts w:asciiTheme="majorHAnsi" w:hAnsiTheme="majorHAnsi" w:cstheme="majorHAnsi"/>
          <w:color w:val="051823"/>
          <w:sz w:val="28"/>
          <w:szCs w:val="28"/>
          <w:lang w:eastAsia="vi-VN"/>
        </w:rPr>
      </w:pPr>
      <w:r>
        <w:rPr>
          <w:rFonts w:asciiTheme="majorHAnsi" w:hAnsiTheme="majorHAnsi" w:cstheme="majorHAnsi"/>
          <w:b/>
          <w:bCs/>
          <w:color w:val="051823"/>
          <w:sz w:val="28"/>
          <w:szCs w:val="28"/>
          <w:lang w:eastAsia="vi-VN"/>
        </w:rPr>
        <w:tab/>
      </w:r>
      <w:r w:rsidR="00437766" w:rsidRPr="00F536DA">
        <w:rPr>
          <w:rFonts w:asciiTheme="majorHAnsi" w:hAnsiTheme="majorHAnsi" w:cstheme="majorHAnsi"/>
          <w:b/>
          <w:bCs/>
          <w:color w:val="051823"/>
          <w:sz w:val="28"/>
          <w:szCs w:val="28"/>
          <w:lang w:eastAsia="vi-VN"/>
        </w:rPr>
        <w:t>I. MỤC ĐÍCH, YÊU CẦU</w:t>
      </w:r>
    </w:p>
    <w:p w:rsidR="00D54D9A" w:rsidRDefault="00D54D9A" w:rsidP="00072FC9">
      <w:pPr>
        <w:shd w:val="clear" w:color="auto" w:fill="FFFFFF"/>
        <w:spacing w:before="120" w:after="120"/>
        <w:jc w:val="both"/>
        <w:rPr>
          <w:rFonts w:asciiTheme="majorHAnsi" w:hAnsiTheme="majorHAnsi" w:cstheme="majorHAnsi"/>
          <w:sz w:val="28"/>
          <w:szCs w:val="28"/>
          <w:lang w:eastAsia="vi-VN"/>
        </w:rPr>
      </w:pPr>
      <w:r>
        <w:rPr>
          <w:rFonts w:asciiTheme="majorHAnsi" w:hAnsiTheme="majorHAnsi" w:cstheme="majorHAnsi"/>
          <w:color w:val="051823"/>
          <w:sz w:val="28"/>
          <w:szCs w:val="28"/>
          <w:lang w:eastAsia="vi-VN"/>
        </w:rPr>
        <w:tab/>
      </w:r>
      <w:proofErr w:type="spellStart"/>
      <w:r>
        <w:rPr>
          <w:rFonts w:asciiTheme="majorHAnsi" w:hAnsiTheme="majorHAnsi" w:cstheme="majorHAnsi"/>
          <w:sz w:val="28"/>
          <w:szCs w:val="28"/>
          <w:lang w:eastAsia="vi-VN"/>
        </w:rPr>
        <w:t>Nhằm</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w:t>
      </w:r>
      <w:r w:rsidRPr="00FB5A9C">
        <w:rPr>
          <w:rFonts w:asciiTheme="majorHAnsi" w:hAnsiTheme="majorHAnsi" w:cstheme="majorHAnsi"/>
          <w:sz w:val="28"/>
          <w:szCs w:val="28"/>
          <w:lang w:eastAsia="vi-VN"/>
        </w:rPr>
        <w:t>iếp</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tục</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đẩy</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mạnh</w:t>
      </w:r>
      <w:proofErr w:type="spellEnd"/>
      <w:r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và</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đưa</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nội</w:t>
      </w:r>
      <w:proofErr w:type="spellEnd"/>
      <w:r>
        <w:rPr>
          <w:rFonts w:asciiTheme="majorHAnsi" w:hAnsiTheme="majorHAnsi" w:cstheme="majorHAnsi"/>
          <w:sz w:val="28"/>
          <w:szCs w:val="28"/>
          <w:lang w:eastAsia="vi-VN"/>
        </w:rPr>
        <w:t xml:space="preserve"> dung </w:t>
      </w:r>
      <w:proofErr w:type="spellStart"/>
      <w:r w:rsidR="00072FC9">
        <w:rPr>
          <w:rFonts w:asciiTheme="majorHAnsi" w:hAnsiTheme="majorHAnsi" w:cstheme="majorHAnsi"/>
          <w:sz w:val="28"/>
          <w:szCs w:val="28"/>
          <w:lang w:eastAsia="vi-VN"/>
        </w:rPr>
        <w:t>học</w:t>
      </w:r>
      <w:proofErr w:type="spellEnd"/>
      <w:r w:rsidR="00072FC9">
        <w:rPr>
          <w:rFonts w:asciiTheme="majorHAnsi" w:hAnsiTheme="majorHAnsi" w:cstheme="majorHAnsi"/>
          <w:sz w:val="28"/>
          <w:szCs w:val="28"/>
          <w:lang w:eastAsia="vi-VN"/>
        </w:rPr>
        <w:t xml:space="preserve"> </w:t>
      </w:r>
      <w:proofErr w:type="spellStart"/>
      <w:r w:rsidR="00072FC9">
        <w:rPr>
          <w:rFonts w:asciiTheme="majorHAnsi" w:hAnsiTheme="majorHAnsi" w:cstheme="majorHAnsi"/>
          <w:sz w:val="28"/>
          <w:szCs w:val="28"/>
          <w:lang w:eastAsia="vi-VN"/>
        </w:rPr>
        <w:t>tập</w:t>
      </w:r>
      <w:proofErr w:type="spellEnd"/>
      <w:r w:rsidR="00072FC9">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làm</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theo</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tư</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tưởng</w:t>
      </w:r>
      <w:proofErr w:type="spellEnd"/>
      <w:r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đạo</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đức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phong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cách</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Hồ</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Chí</w:t>
      </w:r>
      <w:proofErr w:type="spellEnd"/>
      <w:r>
        <w:rPr>
          <w:rFonts w:asciiTheme="majorHAnsi" w:hAnsiTheme="majorHAnsi" w:cstheme="majorHAnsi"/>
          <w:sz w:val="28"/>
          <w:szCs w:val="28"/>
          <w:lang w:eastAsia="vi-VN"/>
        </w:rPr>
        <w:t xml:space="preserve"> Minh </w:t>
      </w:r>
      <w:proofErr w:type="spellStart"/>
      <w:r>
        <w:rPr>
          <w:rFonts w:asciiTheme="majorHAnsi" w:hAnsiTheme="majorHAnsi" w:cstheme="majorHAnsi"/>
          <w:sz w:val="28"/>
          <w:szCs w:val="28"/>
          <w:lang w:eastAsia="vi-VN"/>
        </w:rPr>
        <w:t>vào</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nề</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nếp</w:t>
      </w:r>
      <w:proofErr w:type="spellEnd"/>
      <w:r>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nâng</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cao</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nhận</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thức</w:t>
      </w:r>
      <w:proofErr w:type="spellEnd"/>
      <w:r w:rsidRPr="00FB5A9C">
        <w:rPr>
          <w:rFonts w:asciiTheme="majorHAnsi" w:hAnsiTheme="majorHAnsi" w:cstheme="majorHAnsi"/>
          <w:sz w:val="28"/>
          <w:szCs w:val="28"/>
          <w:lang w:eastAsia="vi-VN"/>
        </w:rPr>
        <w:t xml:space="preserve">, ý </w:t>
      </w:r>
      <w:proofErr w:type="spellStart"/>
      <w:r w:rsidRPr="00FB5A9C">
        <w:rPr>
          <w:rFonts w:asciiTheme="majorHAnsi" w:hAnsiTheme="majorHAnsi" w:cstheme="majorHAnsi"/>
          <w:sz w:val="28"/>
          <w:szCs w:val="28"/>
          <w:lang w:eastAsia="vi-VN"/>
        </w:rPr>
        <w:t>thức</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của</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cán</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bộ</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đảng</w:t>
      </w:r>
      <w:proofErr w:type="spellEnd"/>
      <w:r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giáo</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công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nhân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trong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việc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thực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hiện</w:t>
      </w:r>
      <w:proofErr w:type="spellEnd"/>
      <w:r>
        <w:rPr>
          <w:rFonts w:asciiTheme="majorHAnsi" w:hAnsiTheme="majorHAnsi" w:cstheme="majorHAnsi"/>
          <w:sz w:val="28"/>
          <w:szCs w:val="28"/>
          <w:lang w:eastAsia="vi-VN"/>
        </w:rPr>
        <w:t xml:space="preserve"> </w:t>
      </w:r>
      <w:proofErr w:type="spellStart"/>
      <w:r w:rsidR="00072FC9">
        <w:rPr>
          <w:rFonts w:asciiTheme="majorHAnsi" w:hAnsiTheme="majorHAnsi" w:cstheme="majorHAnsi"/>
          <w:sz w:val="28"/>
          <w:szCs w:val="28"/>
          <w:lang w:eastAsia="vi-VN"/>
        </w:rPr>
        <w:t>tốt</w:t>
      </w:r>
      <w:proofErr w:type="spellEnd"/>
      <w:r w:rsidR="00072FC9">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chức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trách</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nhiệm</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vụ</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được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giao</w:t>
      </w:r>
      <w:proofErr w:type="spellEnd"/>
      <w:r w:rsidRPr="00FB5A9C">
        <w:rPr>
          <w:rFonts w:asciiTheme="majorHAnsi" w:hAnsiTheme="majorHAnsi" w:cstheme="majorHAnsi"/>
          <w:sz w:val="28"/>
          <w:szCs w:val="28"/>
          <w:lang w:eastAsia="vi-VN"/>
        </w:rPr>
        <w:t>.</w:t>
      </w:r>
    </w:p>
    <w:p w:rsidR="002B167F" w:rsidRPr="002B167F" w:rsidRDefault="002B167F" w:rsidP="00072FC9">
      <w:pPr>
        <w:pStyle w:val="NormalWeb"/>
        <w:spacing w:before="120" w:beforeAutospacing="0" w:after="120" w:afterAutospacing="0"/>
        <w:jc w:val="both"/>
        <w:rPr>
          <w:rFonts w:asciiTheme="majorHAnsi" w:hAnsiTheme="majorHAnsi" w:cstheme="majorHAnsi"/>
          <w:color w:val="000000"/>
          <w:sz w:val="28"/>
          <w:szCs w:val="28"/>
        </w:rPr>
      </w:pPr>
      <w:r w:rsidRPr="002B167F">
        <w:rPr>
          <w:rFonts w:asciiTheme="majorHAnsi" w:hAnsiTheme="majorHAnsi" w:cstheme="majorHAnsi"/>
          <w:color w:val="000000"/>
          <w:sz w:val="28"/>
          <w:szCs w:val="28"/>
        </w:rPr>
        <w:t> </w:t>
      </w:r>
      <w:r>
        <w:rPr>
          <w:rFonts w:asciiTheme="majorHAnsi" w:hAnsiTheme="majorHAnsi" w:cstheme="majorHAnsi"/>
          <w:color w:val="000000"/>
          <w:sz w:val="28"/>
          <w:szCs w:val="28"/>
          <w:lang w:val="en-US"/>
        </w:rPr>
        <w:tab/>
      </w:r>
      <w:r w:rsidRPr="002B167F">
        <w:rPr>
          <w:rFonts w:asciiTheme="majorHAnsi" w:hAnsiTheme="majorHAnsi" w:cstheme="majorHAnsi"/>
          <w:color w:val="000000"/>
          <w:sz w:val="28"/>
          <w:szCs w:val="28"/>
        </w:rPr>
        <w:t xml:space="preserve">Xây dựng và thực hiện </w:t>
      </w:r>
      <w:r w:rsidR="00812CC7" w:rsidRPr="002B167F">
        <w:rPr>
          <w:rFonts w:asciiTheme="majorHAnsi" w:hAnsiTheme="majorHAnsi" w:cstheme="majorHAnsi"/>
          <w:color w:val="000000"/>
          <w:sz w:val="28"/>
          <w:szCs w:val="28"/>
        </w:rPr>
        <w:t>phong cách lãnh đạo của người đứng đầu</w:t>
      </w:r>
      <w:r w:rsidR="00812CC7">
        <w:rPr>
          <w:rFonts w:asciiTheme="majorHAnsi" w:hAnsiTheme="majorHAnsi" w:cstheme="majorHAnsi"/>
          <w:color w:val="000000"/>
          <w:sz w:val="28"/>
          <w:szCs w:val="28"/>
          <w:lang w:val="en-US"/>
        </w:rPr>
        <w:t>,</w:t>
      </w:r>
      <w:r w:rsidR="00812CC7" w:rsidRPr="002B167F">
        <w:rPr>
          <w:rFonts w:asciiTheme="majorHAnsi" w:hAnsiTheme="majorHAnsi" w:cstheme="majorHAnsi"/>
          <w:color w:val="000000"/>
          <w:sz w:val="28"/>
          <w:szCs w:val="28"/>
        </w:rPr>
        <w:t xml:space="preserve"> </w:t>
      </w:r>
      <w:r w:rsidRPr="002B167F">
        <w:rPr>
          <w:rFonts w:asciiTheme="majorHAnsi" w:hAnsiTheme="majorHAnsi" w:cstheme="majorHAnsi"/>
          <w:color w:val="000000"/>
          <w:sz w:val="28"/>
          <w:szCs w:val="28"/>
        </w:rPr>
        <w:t>phong cách làm việc của cán bộ, đảng viên, theo tư tưởng, đạo đức, phong cách Hồ Chí Minh.</w:t>
      </w:r>
    </w:p>
    <w:p w:rsidR="002B167F" w:rsidRPr="00BB2DAD" w:rsidRDefault="002B167F" w:rsidP="00072FC9">
      <w:pPr>
        <w:pStyle w:val="NormalWeb"/>
        <w:spacing w:before="120" w:beforeAutospacing="0" w:after="120" w:afterAutospacing="0"/>
        <w:ind w:firstLine="705"/>
        <w:jc w:val="both"/>
        <w:rPr>
          <w:rFonts w:asciiTheme="majorHAnsi" w:hAnsiTheme="majorHAnsi" w:cstheme="majorHAnsi"/>
          <w:color w:val="000000"/>
          <w:sz w:val="28"/>
          <w:szCs w:val="28"/>
        </w:rPr>
      </w:pPr>
      <w:r w:rsidRPr="002B167F">
        <w:rPr>
          <w:rFonts w:asciiTheme="majorHAnsi" w:hAnsiTheme="majorHAnsi" w:cstheme="majorHAnsi"/>
          <w:color w:val="000000"/>
          <w:sz w:val="28"/>
          <w:szCs w:val="28"/>
        </w:rPr>
        <w:t>Tiếp tục gắn nội dung học tập và làm theo Bác với việc thực hiện có hiệu quả Nghị quyết Trung ương 4 khóa XII “về tăng cường xây dựng, chỉnh đốn Đảng; ngăn chặn, đẩy lùi sự suy thoái về tư tưởng chính trị, đạo đức, lối s</w:t>
      </w:r>
      <w:r w:rsidR="00812CC7">
        <w:rPr>
          <w:rFonts w:asciiTheme="majorHAnsi" w:hAnsiTheme="majorHAnsi" w:cstheme="majorHAnsi"/>
          <w:color w:val="000000"/>
          <w:sz w:val="28"/>
          <w:szCs w:val="28"/>
        </w:rPr>
        <w:t>ống, những biểu hiện</w:t>
      </w:r>
      <w:r w:rsidR="00812CC7" w:rsidRPr="00812CC7">
        <w:rPr>
          <w:rFonts w:asciiTheme="majorHAnsi" w:hAnsiTheme="majorHAnsi" w:cstheme="majorHAnsi"/>
          <w:color w:val="000000"/>
          <w:sz w:val="28"/>
          <w:szCs w:val="28"/>
        </w:rPr>
        <w:t xml:space="preserve"> </w:t>
      </w:r>
      <w:r w:rsidRPr="002B167F">
        <w:rPr>
          <w:rFonts w:asciiTheme="majorHAnsi" w:hAnsiTheme="majorHAnsi" w:cstheme="majorHAnsi"/>
          <w:color w:val="000000"/>
          <w:sz w:val="28"/>
          <w:szCs w:val="28"/>
        </w:rPr>
        <w:t>“tự diễn biến”, “tự chuyển hóa” trong nội bộ”; Nghị quyết Trung ương 6 khóa XII về một số vấn đề về tiếp tục đổi mới, sắp xếp tổ chức bộ máy của hệ thống chính trị tinh gọn, hoạt động hiệu lực, hiệu quả; về tiếp tục đổi mới hệ thống tổ chức và quản lý, nâng cao chất lượng và hiệu quả hoạt động củ</w:t>
      </w:r>
      <w:r w:rsidR="00BB2DAD">
        <w:rPr>
          <w:rFonts w:asciiTheme="majorHAnsi" w:hAnsiTheme="majorHAnsi" w:cstheme="majorHAnsi"/>
          <w:color w:val="000000"/>
          <w:sz w:val="28"/>
          <w:szCs w:val="28"/>
        </w:rPr>
        <w:t>a các đơn vị sự nghiệp công lập</w:t>
      </w:r>
      <w:r w:rsidR="00BB2DAD" w:rsidRPr="00BB2DAD">
        <w:rPr>
          <w:rFonts w:asciiTheme="majorHAnsi" w:hAnsiTheme="majorHAnsi" w:cstheme="majorHAnsi"/>
          <w:color w:val="000000"/>
          <w:sz w:val="28"/>
          <w:szCs w:val="28"/>
        </w:rPr>
        <w:t xml:space="preserve">; </w:t>
      </w:r>
      <w:r w:rsidR="00BB2DAD" w:rsidRPr="00FB5A9C">
        <w:rPr>
          <w:rFonts w:asciiTheme="majorHAnsi" w:hAnsiTheme="majorHAnsi" w:cstheme="majorHAnsi"/>
          <w:sz w:val="28"/>
          <w:szCs w:val="28"/>
        </w:rPr>
        <w:t>Nghị quyết</w:t>
      </w:r>
      <w:r w:rsidR="00BB2DAD">
        <w:rPr>
          <w:rFonts w:asciiTheme="majorHAnsi" w:hAnsiTheme="majorHAnsi" w:cstheme="majorHAnsi"/>
          <w:sz w:val="28"/>
          <w:szCs w:val="28"/>
        </w:rPr>
        <w:t xml:space="preserve"> số 29-NQ/TW, ngày </w:t>
      </w:r>
      <w:r w:rsidR="00BB2DAD" w:rsidRPr="00BB2DAD">
        <w:rPr>
          <w:rFonts w:asciiTheme="majorHAnsi" w:hAnsiTheme="majorHAnsi" w:cstheme="majorHAnsi"/>
          <w:sz w:val="28"/>
          <w:szCs w:val="28"/>
        </w:rPr>
        <w:t>4/11/2013 Nghị quyết</w:t>
      </w:r>
      <w:r w:rsidR="00BB2DAD" w:rsidRPr="00FB5A9C">
        <w:rPr>
          <w:rFonts w:asciiTheme="majorHAnsi" w:hAnsiTheme="majorHAnsi" w:cstheme="majorHAnsi"/>
          <w:sz w:val="28"/>
          <w:szCs w:val="28"/>
        </w:rPr>
        <w:t xml:space="preserve"> </w:t>
      </w:r>
      <w:r w:rsidR="00BB2DAD" w:rsidRPr="00BB2DAD">
        <w:rPr>
          <w:rFonts w:asciiTheme="majorHAnsi" w:hAnsiTheme="majorHAnsi" w:cstheme="majorHAnsi"/>
          <w:sz w:val="28"/>
          <w:szCs w:val="28"/>
        </w:rPr>
        <w:t xml:space="preserve">Hội nghị </w:t>
      </w:r>
      <w:r w:rsidR="00BB2DAD" w:rsidRPr="00FB5A9C">
        <w:rPr>
          <w:rFonts w:asciiTheme="majorHAnsi" w:hAnsiTheme="majorHAnsi" w:cstheme="majorHAnsi"/>
          <w:sz w:val="28"/>
          <w:szCs w:val="28"/>
        </w:rPr>
        <w:t>Trung ương 8 khóa XI về đổi mới căn bản, toàn diện Giáo dục và Đào tạo</w:t>
      </w:r>
      <w:r w:rsidR="00BB2DAD" w:rsidRPr="00BB2DAD">
        <w:rPr>
          <w:rFonts w:asciiTheme="majorHAnsi" w:hAnsiTheme="majorHAnsi" w:cstheme="majorHAnsi"/>
          <w:sz w:val="28"/>
          <w:szCs w:val="28"/>
        </w:rPr>
        <w:t>.</w:t>
      </w:r>
    </w:p>
    <w:p w:rsidR="00D54D9A" w:rsidRPr="00FB5A9C" w:rsidRDefault="00812CC7" w:rsidP="00072FC9">
      <w:pPr>
        <w:shd w:val="clear" w:color="auto" w:fill="FFFFFF"/>
        <w:spacing w:before="120" w:after="120"/>
        <w:jc w:val="both"/>
        <w:rPr>
          <w:rFonts w:asciiTheme="majorHAnsi" w:hAnsiTheme="majorHAnsi" w:cstheme="majorHAnsi"/>
          <w:sz w:val="28"/>
          <w:szCs w:val="28"/>
          <w:lang w:val="vi-VN" w:eastAsia="vi-VN"/>
        </w:rPr>
      </w:pPr>
      <w:r w:rsidRPr="00BB2DAD">
        <w:rPr>
          <w:rFonts w:asciiTheme="majorHAnsi" w:hAnsiTheme="majorHAnsi" w:cstheme="majorHAnsi"/>
          <w:sz w:val="28"/>
          <w:szCs w:val="28"/>
          <w:lang w:val="vi-VN" w:eastAsia="vi-VN"/>
        </w:rPr>
        <w:tab/>
      </w:r>
      <w:r w:rsidR="00D54D9A" w:rsidRPr="00FB5A9C">
        <w:rPr>
          <w:rFonts w:asciiTheme="majorHAnsi" w:hAnsiTheme="majorHAnsi" w:cstheme="majorHAnsi"/>
          <w:sz w:val="28"/>
          <w:szCs w:val="28"/>
          <w:lang w:val="vi-VN" w:eastAsia="vi-VN"/>
        </w:rPr>
        <w:t>Tăng cường công tác tuyên truyền gương người tốt, việc tốt; biểu dương những</w:t>
      </w:r>
      <w:r w:rsidR="00BB2DAD">
        <w:rPr>
          <w:rFonts w:asciiTheme="majorHAnsi" w:hAnsiTheme="majorHAnsi" w:cstheme="majorHAnsi"/>
          <w:sz w:val="28"/>
          <w:szCs w:val="28"/>
          <w:lang w:val="vi-VN" w:eastAsia="vi-VN"/>
        </w:rPr>
        <w:t xml:space="preserve"> điển hình tiên tiến về học tập</w:t>
      </w:r>
      <w:r w:rsidR="00BB2DAD" w:rsidRPr="00BB2DAD">
        <w:rPr>
          <w:rFonts w:asciiTheme="majorHAnsi" w:hAnsiTheme="majorHAnsi" w:cstheme="majorHAnsi"/>
          <w:sz w:val="28"/>
          <w:szCs w:val="28"/>
          <w:lang w:val="vi-VN" w:eastAsia="vi-VN"/>
        </w:rPr>
        <w:t xml:space="preserve">, </w:t>
      </w:r>
      <w:r w:rsidR="00D54D9A" w:rsidRPr="00FB5A9C">
        <w:rPr>
          <w:rFonts w:asciiTheme="majorHAnsi" w:hAnsiTheme="majorHAnsi" w:cstheme="majorHAnsi"/>
          <w:sz w:val="28"/>
          <w:szCs w:val="28"/>
          <w:lang w:val="vi-VN" w:eastAsia="vi-VN"/>
        </w:rPr>
        <w:t xml:space="preserve">làm theo tư tưởng, đạo đức, phong cách Hồ Chí Minh trong </w:t>
      </w:r>
      <w:r w:rsidR="00BB2DAD" w:rsidRPr="00BB2DAD">
        <w:rPr>
          <w:rFonts w:asciiTheme="majorHAnsi" w:hAnsiTheme="majorHAnsi" w:cstheme="majorHAnsi"/>
          <w:sz w:val="28"/>
          <w:szCs w:val="28"/>
          <w:lang w:val="vi-VN" w:eastAsia="vi-VN"/>
        </w:rPr>
        <w:t xml:space="preserve">chi bộ và trong </w:t>
      </w:r>
      <w:r w:rsidR="00D54D9A" w:rsidRPr="00FB5A9C">
        <w:rPr>
          <w:rFonts w:asciiTheme="majorHAnsi" w:hAnsiTheme="majorHAnsi" w:cstheme="majorHAnsi"/>
          <w:sz w:val="28"/>
          <w:szCs w:val="28"/>
          <w:lang w:val="vi-VN" w:eastAsia="vi-VN"/>
        </w:rPr>
        <w:t>toàn trường.</w:t>
      </w:r>
    </w:p>
    <w:p w:rsidR="00812CC7" w:rsidRPr="00812CC7" w:rsidRDefault="00812CC7" w:rsidP="00072FC9">
      <w:pPr>
        <w:pStyle w:val="NormalWeb"/>
        <w:spacing w:before="120" w:beforeAutospacing="0" w:after="120" w:afterAutospacing="0"/>
        <w:ind w:firstLine="705"/>
        <w:jc w:val="both"/>
        <w:rPr>
          <w:rFonts w:asciiTheme="majorHAnsi" w:hAnsiTheme="majorHAnsi" w:cstheme="majorHAnsi"/>
          <w:color w:val="000000"/>
          <w:sz w:val="28"/>
          <w:szCs w:val="28"/>
          <w:lang w:val="en-US"/>
        </w:rPr>
      </w:pPr>
      <w:r w:rsidRPr="00812CC7">
        <w:rPr>
          <w:rStyle w:val="Strong"/>
          <w:rFonts w:asciiTheme="majorHAnsi" w:hAnsiTheme="majorHAnsi" w:cstheme="majorHAnsi"/>
          <w:color w:val="000000"/>
          <w:sz w:val="28"/>
          <w:szCs w:val="28"/>
        </w:rPr>
        <w:t xml:space="preserve">II. </w:t>
      </w:r>
      <w:r>
        <w:rPr>
          <w:rStyle w:val="Strong"/>
          <w:rFonts w:asciiTheme="majorHAnsi" w:hAnsiTheme="majorHAnsi" w:cstheme="majorHAnsi"/>
          <w:color w:val="000000"/>
          <w:sz w:val="28"/>
          <w:szCs w:val="28"/>
          <w:lang w:val="en-US"/>
        </w:rPr>
        <w:t>NỘI DUNG</w:t>
      </w:r>
    </w:p>
    <w:p w:rsidR="00812CC7" w:rsidRDefault="00812CC7" w:rsidP="00072FC9">
      <w:pPr>
        <w:pStyle w:val="NormalWeb"/>
        <w:spacing w:before="120" w:beforeAutospacing="0" w:after="120" w:afterAutospacing="0"/>
        <w:ind w:firstLine="705"/>
        <w:jc w:val="both"/>
        <w:rPr>
          <w:sz w:val="28"/>
          <w:szCs w:val="28"/>
          <w:lang w:val="en-US"/>
        </w:rPr>
      </w:pPr>
      <w:proofErr w:type="spellStart"/>
      <w:r>
        <w:rPr>
          <w:rFonts w:asciiTheme="majorHAnsi" w:hAnsiTheme="majorHAnsi" w:cstheme="majorHAnsi"/>
          <w:color w:val="000000"/>
          <w:spacing w:val="-2"/>
          <w:sz w:val="28"/>
          <w:szCs w:val="28"/>
          <w:lang w:val="en-US"/>
        </w:rPr>
        <w:t>Tổ</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chức</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cho</w:t>
      </w:r>
      <w:proofErr w:type="spellEnd"/>
      <w:r>
        <w:rPr>
          <w:rFonts w:asciiTheme="majorHAnsi" w:hAnsiTheme="majorHAnsi" w:cstheme="majorHAnsi"/>
          <w:color w:val="000000"/>
          <w:spacing w:val="-2"/>
          <w:sz w:val="28"/>
          <w:szCs w:val="28"/>
          <w:lang w:val="en-US"/>
        </w:rPr>
        <w:t xml:space="preserve"> 100% </w:t>
      </w:r>
      <w:proofErr w:type="spellStart"/>
      <w:r>
        <w:rPr>
          <w:rFonts w:asciiTheme="majorHAnsi" w:hAnsiTheme="majorHAnsi" w:cstheme="majorHAnsi"/>
          <w:color w:val="000000"/>
          <w:spacing w:val="-2"/>
          <w:sz w:val="28"/>
          <w:szCs w:val="28"/>
          <w:lang w:val="en-US"/>
        </w:rPr>
        <w:t>cán</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bộ</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đảng</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viên</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trong</w:t>
      </w:r>
      <w:proofErr w:type="spellEnd"/>
      <w:r>
        <w:rPr>
          <w:rFonts w:asciiTheme="majorHAnsi" w:hAnsiTheme="majorHAnsi" w:cstheme="majorHAnsi"/>
          <w:color w:val="000000"/>
          <w:spacing w:val="-2"/>
          <w:sz w:val="28"/>
          <w:szCs w:val="28"/>
          <w:lang w:val="en-US"/>
        </w:rPr>
        <w:t xml:space="preserve"> chi </w:t>
      </w:r>
      <w:proofErr w:type="spellStart"/>
      <w:r>
        <w:rPr>
          <w:rFonts w:asciiTheme="majorHAnsi" w:hAnsiTheme="majorHAnsi" w:cstheme="majorHAnsi"/>
          <w:color w:val="000000"/>
          <w:spacing w:val="-2"/>
          <w:sz w:val="28"/>
          <w:szCs w:val="28"/>
          <w:lang w:val="en-US"/>
        </w:rPr>
        <w:t>bộ</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tham</w:t>
      </w:r>
      <w:proofErr w:type="spellEnd"/>
      <w:r>
        <w:rPr>
          <w:rFonts w:asciiTheme="majorHAnsi" w:hAnsiTheme="majorHAnsi" w:cstheme="majorHAnsi"/>
          <w:color w:val="000000"/>
          <w:spacing w:val="-2"/>
          <w:sz w:val="28"/>
          <w:szCs w:val="28"/>
          <w:lang w:val="en-US"/>
        </w:rPr>
        <w:t xml:space="preserve"> </w:t>
      </w:r>
      <w:proofErr w:type="spellStart"/>
      <w:r>
        <w:rPr>
          <w:rFonts w:asciiTheme="majorHAnsi" w:hAnsiTheme="majorHAnsi" w:cstheme="majorHAnsi"/>
          <w:color w:val="000000"/>
          <w:spacing w:val="-2"/>
          <w:sz w:val="28"/>
          <w:szCs w:val="28"/>
          <w:lang w:val="en-US"/>
        </w:rPr>
        <w:t>gia</w:t>
      </w:r>
      <w:proofErr w:type="spellEnd"/>
      <w:r>
        <w:rPr>
          <w:rFonts w:asciiTheme="majorHAnsi" w:hAnsiTheme="majorHAnsi" w:cstheme="majorHAnsi"/>
          <w:color w:val="000000"/>
          <w:spacing w:val="-2"/>
          <w:sz w:val="28"/>
          <w:szCs w:val="28"/>
          <w:lang w:val="en-US"/>
        </w:rPr>
        <w:t xml:space="preserve"> </w:t>
      </w:r>
      <w:r w:rsidR="008D6BCD">
        <w:rPr>
          <w:sz w:val="28"/>
          <w:szCs w:val="28"/>
        </w:rPr>
        <w:t>hội nghị học tập, quán triệt và triển khai thực hiện Chỉ thị số 05-CT/TW của Bộ chính trị chuyên đề năm 2018</w:t>
      </w:r>
      <w:r w:rsidR="008D6BCD">
        <w:rPr>
          <w:sz w:val="28"/>
          <w:szCs w:val="28"/>
          <w:lang w:val="en-US"/>
        </w:rPr>
        <w:t xml:space="preserve"> </w:t>
      </w:r>
      <w:proofErr w:type="spellStart"/>
      <w:r w:rsidR="008D6BCD">
        <w:rPr>
          <w:sz w:val="28"/>
          <w:szCs w:val="28"/>
          <w:lang w:val="en-US"/>
        </w:rPr>
        <w:t>ngày</w:t>
      </w:r>
      <w:proofErr w:type="spellEnd"/>
      <w:r w:rsidR="008D6BCD">
        <w:rPr>
          <w:sz w:val="28"/>
          <w:szCs w:val="28"/>
          <w:lang w:val="en-US"/>
        </w:rPr>
        <w:t xml:space="preserve"> 27/02/2018.</w:t>
      </w:r>
    </w:p>
    <w:p w:rsidR="008D6BCD" w:rsidRDefault="008D6BCD" w:rsidP="00072FC9">
      <w:pPr>
        <w:pStyle w:val="Heading3"/>
        <w:shd w:val="clear" w:color="auto" w:fill="FFFFFF"/>
        <w:spacing w:before="120" w:beforeAutospacing="0" w:after="120" w:afterAutospacing="0"/>
        <w:jc w:val="both"/>
        <w:rPr>
          <w:rFonts w:asciiTheme="majorHAnsi" w:hAnsiTheme="majorHAnsi" w:cstheme="majorHAnsi"/>
          <w:b w:val="0"/>
          <w:color w:val="000000"/>
          <w:spacing w:val="-2"/>
          <w:sz w:val="28"/>
          <w:szCs w:val="28"/>
          <w:lang w:val="en-US"/>
        </w:rPr>
      </w:pPr>
      <w:r>
        <w:rPr>
          <w:b w:val="0"/>
          <w:sz w:val="28"/>
          <w:szCs w:val="28"/>
          <w:lang w:val="en-US"/>
        </w:rPr>
        <w:lastRenderedPageBreak/>
        <w:tab/>
      </w:r>
      <w:r w:rsidRPr="008D6BCD">
        <w:rPr>
          <w:b w:val="0"/>
          <w:sz w:val="28"/>
          <w:szCs w:val="28"/>
          <w:lang w:val="en-US"/>
        </w:rPr>
        <w:t xml:space="preserve">Chi </w:t>
      </w:r>
      <w:proofErr w:type="spellStart"/>
      <w:r w:rsidRPr="008D6BCD">
        <w:rPr>
          <w:b w:val="0"/>
          <w:sz w:val="28"/>
          <w:szCs w:val="28"/>
          <w:lang w:val="en-US"/>
        </w:rPr>
        <w:t>bộ</w:t>
      </w:r>
      <w:proofErr w:type="spellEnd"/>
      <w:r w:rsidRPr="008D6BCD">
        <w:rPr>
          <w:b w:val="0"/>
          <w:sz w:val="28"/>
          <w:szCs w:val="28"/>
          <w:lang w:val="en-US"/>
        </w:rPr>
        <w:t xml:space="preserve"> </w:t>
      </w:r>
      <w:proofErr w:type="spellStart"/>
      <w:r w:rsidRPr="008D6BCD">
        <w:rPr>
          <w:b w:val="0"/>
          <w:sz w:val="28"/>
          <w:szCs w:val="28"/>
          <w:lang w:val="en-US"/>
        </w:rPr>
        <w:t>xây</w:t>
      </w:r>
      <w:proofErr w:type="spellEnd"/>
      <w:r w:rsidRPr="008D6BCD">
        <w:rPr>
          <w:b w:val="0"/>
          <w:sz w:val="28"/>
          <w:szCs w:val="28"/>
          <w:lang w:val="en-US"/>
        </w:rPr>
        <w:t xml:space="preserve"> </w:t>
      </w:r>
      <w:proofErr w:type="spellStart"/>
      <w:r w:rsidRPr="008D6BCD">
        <w:rPr>
          <w:b w:val="0"/>
          <w:sz w:val="28"/>
          <w:szCs w:val="28"/>
          <w:lang w:val="en-US"/>
        </w:rPr>
        <w:t>dựng</w:t>
      </w:r>
      <w:proofErr w:type="spellEnd"/>
      <w:r w:rsidRPr="008D6BCD">
        <w:rPr>
          <w:b w:val="0"/>
          <w:sz w:val="28"/>
          <w:szCs w:val="28"/>
          <w:lang w:val="en-US"/>
        </w:rPr>
        <w:t xml:space="preserve"> </w:t>
      </w:r>
      <w:proofErr w:type="spellStart"/>
      <w:r w:rsidRPr="008D6BCD">
        <w:rPr>
          <w:b w:val="0"/>
          <w:sz w:val="28"/>
          <w:szCs w:val="28"/>
          <w:lang w:val="en-US"/>
        </w:rPr>
        <w:t>kế</w:t>
      </w:r>
      <w:proofErr w:type="spellEnd"/>
      <w:r w:rsidRPr="008D6BCD">
        <w:rPr>
          <w:b w:val="0"/>
          <w:sz w:val="28"/>
          <w:szCs w:val="28"/>
          <w:lang w:val="en-US"/>
        </w:rPr>
        <w:t xml:space="preserve"> </w:t>
      </w:r>
      <w:proofErr w:type="spellStart"/>
      <w:r w:rsidRPr="008D6BCD">
        <w:rPr>
          <w:b w:val="0"/>
          <w:sz w:val="28"/>
          <w:szCs w:val="28"/>
          <w:lang w:val="en-US"/>
        </w:rPr>
        <w:t>hoạch</w:t>
      </w:r>
      <w:proofErr w:type="spellEnd"/>
      <w:r>
        <w:rPr>
          <w:sz w:val="28"/>
          <w:szCs w:val="28"/>
          <w:lang w:val="en-US"/>
        </w:rPr>
        <w:t xml:space="preserve"> </w:t>
      </w:r>
      <w:r w:rsidRPr="008D6BCD">
        <w:rPr>
          <w:rFonts w:asciiTheme="majorHAnsi" w:hAnsiTheme="majorHAnsi" w:cstheme="majorHAnsi"/>
          <w:b w:val="0"/>
          <w:sz w:val="28"/>
          <w:szCs w:val="28"/>
        </w:rPr>
        <w:t>học tập và làm theo tư tưởng, đạo đức, p</w:t>
      </w:r>
      <w:r>
        <w:rPr>
          <w:rFonts w:asciiTheme="majorHAnsi" w:hAnsiTheme="majorHAnsi" w:cstheme="majorHAnsi"/>
          <w:b w:val="0"/>
          <w:sz w:val="28"/>
          <w:szCs w:val="28"/>
        </w:rPr>
        <w:t>hong cách</w:t>
      </w:r>
      <w:r>
        <w:rPr>
          <w:rFonts w:asciiTheme="majorHAnsi" w:hAnsiTheme="majorHAnsi" w:cstheme="majorHAnsi"/>
          <w:b w:val="0"/>
          <w:sz w:val="28"/>
          <w:szCs w:val="28"/>
          <w:lang w:val="en-US"/>
        </w:rPr>
        <w:t xml:space="preserve"> H</w:t>
      </w:r>
      <w:r>
        <w:rPr>
          <w:rFonts w:asciiTheme="majorHAnsi" w:hAnsiTheme="majorHAnsi" w:cstheme="majorHAnsi"/>
          <w:b w:val="0"/>
          <w:sz w:val="28"/>
          <w:szCs w:val="28"/>
        </w:rPr>
        <w:t xml:space="preserve">ồ </w:t>
      </w:r>
      <w:r>
        <w:rPr>
          <w:rFonts w:asciiTheme="majorHAnsi" w:hAnsiTheme="majorHAnsi" w:cstheme="majorHAnsi"/>
          <w:b w:val="0"/>
          <w:sz w:val="28"/>
          <w:szCs w:val="28"/>
          <w:lang w:val="en-US"/>
        </w:rPr>
        <w:t>C</w:t>
      </w:r>
      <w:r>
        <w:rPr>
          <w:rFonts w:asciiTheme="majorHAnsi" w:hAnsiTheme="majorHAnsi" w:cstheme="majorHAnsi"/>
          <w:b w:val="0"/>
          <w:sz w:val="28"/>
          <w:szCs w:val="28"/>
        </w:rPr>
        <w:t xml:space="preserve">hí </w:t>
      </w:r>
      <w:r>
        <w:rPr>
          <w:rFonts w:asciiTheme="majorHAnsi" w:hAnsiTheme="majorHAnsi" w:cstheme="majorHAnsi"/>
          <w:b w:val="0"/>
          <w:sz w:val="28"/>
          <w:szCs w:val="28"/>
          <w:lang w:val="en-US"/>
        </w:rPr>
        <w:t>M</w:t>
      </w:r>
      <w:r w:rsidRPr="008D6BCD">
        <w:rPr>
          <w:rFonts w:asciiTheme="majorHAnsi" w:hAnsiTheme="majorHAnsi" w:cstheme="majorHAnsi"/>
          <w:b w:val="0"/>
          <w:sz w:val="28"/>
          <w:szCs w:val="28"/>
        </w:rPr>
        <w:t>inh năm 201</w:t>
      </w:r>
      <w:r w:rsidRPr="008D6BCD">
        <w:rPr>
          <w:rFonts w:asciiTheme="majorHAnsi" w:hAnsiTheme="majorHAnsi" w:cstheme="majorHAnsi"/>
          <w:b w:val="0"/>
          <w:sz w:val="28"/>
          <w:szCs w:val="28"/>
          <w:lang w:val="en-US"/>
        </w:rPr>
        <w:t>8</w:t>
      </w:r>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đồng</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thời</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chỉ</w:t>
      </w:r>
      <w:proofErr w:type="spellEnd"/>
      <w:r>
        <w:rPr>
          <w:rFonts w:asciiTheme="majorHAnsi" w:hAnsiTheme="majorHAnsi" w:cstheme="majorHAnsi"/>
          <w:b w:val="0"/>
          <w:sz w:val="28"/>
          <w:szCs w:val="28"/>
          <w:lang w:val="en-US"/>
        </w:rPr>
        <w:t xml:space="preserve"> </w:t>
      </w:r>
      <w:proofErr w:type="spellStart"/>
      <w:r w:rsidRPr="008D6BCD">
        <w:rPr>
          <w:b w:val="0"/>
          <w:sz w:val="28"/>
          <w:szCs w:val="28"/>
          <w:lang w:val="en-US"/>
        </w:rPr>
        <w:t>đạo</w:t>
      </w:r>
      <w:proofErr w:type="spellEnd"/>
      <w:r>
        <w:rPr>
          <w:rFonts w:asciiTheme="majorHAnsi" w:hAnsiTheme="majorHAnsi" w:cstheme="majorHAnsi"/>
          <w:b w:val="0"/>
          <w:bCs w:val="0"/>
          <w:color w:val="000000"/>
          <w:spacing w:val="-2"/>
          <w:sz w:val="28"/>
          <w:szCs w:val="28"/>
          <w:lang w:val="en-US"/>
        </w:rPr>
        <w:t xml:space="preserve"> 100% </w:t>
      </w:r>
      <w:proofErr w:type="spellStart"/>
      <w:r w:rsidRPr="008D6BCD">
        <w:rPr>
          <w:rFonts w:asciiTheme="majorHAnsi" w:hAnsiTheme="majorHAnsi" w:cstheme="majorHAnsi"/>
          <w:b w:val="0"/>
          <w:color w:val="000000"/>
          <w:spacing w:val="-2"/>
          <w:sz w:val="28"/>
          <w:szCs w:val="28"/>
          <w:lang w:val="en-US"/>
        </w:rPr>
        <w:t>cán</w:t>
      </w:r>
      <w:proofErr w:type="spellEnd"/>
      <w:r w:rsidRPr="008D6BCD">
        <w:rPr>
          <w:rFonts w:asciiTheme="majorHAnsi" w:hAnsiTheme="majorHAnsi" w:cstheme="majorHAnsi"/>
          <w:b w:val="0"/>
          <w:color w:val="000000"/>
          <w:spacing w:val="-2"/>
          <w:sz w:val="28"/>
          <w:szCs w:val="28"/>
          <w:lang w:val="en-US"/>
        </w:rPr>
        <w:t xml:space="preserve"> </w:t>
      </w:r>
      <w:proofErr w:type="spellStart"/>
      <w:r w:rsidRPr="008D6BCD">
        <w:rPr>
          <w:rFonts w:asciiTheme="majorHAnsi" w:hAnsiTheme="majorHAnsi" w:cstheme="majorHAnsi"/>
          <w:b w:val="0"/>
          <w:color w:val="000000"/>
          <w:spacing w:val="-2"/>
          <w:sz w:val="28"/>
          <w:szCs w:val="28"/>
          <w:lang w:val="en-US"/>
        </w:rPr>
        <w:t>bộ</w:t>
      </w:r>
      <w:proofErr w:type="spellEnd"/>
      <w:r w:rsidRPr="008D6BCD">
        <w:rPr>
          <w:rFonts w:asciiTheme="majorHAnsi" w:hAnsiTheme="majorHAnsi" w:cstheme="majorHAnsi"/>
          <w:b w:val="0"/>
          <w:color w:val="000000"/>
          <w:spacing w:val="-2"/>
          <w:sz w:val="28"/>
          <w:szCs w:val="28"/>
          <w:lang w:val="en-US"/>
        </w:rPr>
        <w:t xml:space="preserve">, </w:t>
      </w:r>
      <w:proofErr w:type="spellStart"/>
      <w:r w:rsidRPr="008D6BCD">
        <w:rPr>
          <w:rFonts w:asciiTheme="majorHAnsi" w:hAnsiTheme="majorHAnsi" w:cstheme="majorHAnsi"/>
          <w:b w:val="0"/>
          <w:color w:val="000000"/>
          <w:spacing w:val="-2"/>
          <w:sz w:val="28"/>
          <w:szCs w:val="28"/>
          <w:lang w:val="en-US"/>
        </w:rPr>
        <w:t>đảng</w:t>
      </w:r>
      <w:proofErr w:type="spellEnd"/>
      <w:r w:rsidRPr="008D6BCD">
        <w:rPr>
          <w:rFonts w:asciiTheme="majorHAnsi" w:hAnsiTheme="majorHAnsi" w:cstheme="majorHAnsi"/>
          <w:b w:val="0"/>
          <w:color w:val="000000"/>
          <w:spacing w:val="-2"/>
          <w:sz w:val="28"/>
          <w:szCs w:val="28"/>
          <w:lang w:val="en-US"/>
        </w:rPr>
        <w:t xml:space="preserve"> </w:t>
      </w:r>
      <w:proofErr w:type="spellStart"/>
      <w:r w:rsidRPr="008D6BCD">
        <w:rPr>
          <w:rFonts w:asciiTheme="majorHAnsi" w:hAnsiTheme="majorHAnsi" w:cstheme="majorHAnsi"/>
          <w:b w:val="0"/>
          <w:color w:val="000000"/>
          <w:spacing w:val="-2"/>
          <w:sz w:val="28"/>
          <w:szCs w:val="28"/>
          <w:lang w:val="en-US"/>
        </w:rPr>
        <w:t>viên</w:t>
      </w:r>
      <w:proofErr w:type="spellEnd"/>
      <w:r w:rsidRPr="008D6BCD">
        <w:rPr>
          <w:rFonts w:asciiTheme="majorHAnsi" w:hAnsiTheme="majorHAnsi" w:cstheme="majorHAnsi"/>
          <w:b w:val="0"/>
          <w:color w:val="000000"/>
          <w:spacing w:val="-2"/>
          <w:sz w:val="28"/>
          <w:szCs w:val="28"/>
          <w:lang w:val="en-US"/>
        </w:rPr>
        <w:t xml:space="preserve"> </w:t>
      </w:r>
      <w:proofErr w:type="spellStart"/>
      <w:r w:rsidRPr="008D6BCD">
        <w:rPr>
          <w:rFonts w:asciiTheme="majorHAnsi" w:hAnsiTheme="majorHAnsi" w:cstheme="majorHAnsi"/>
          <w:b w:val="0"/>
          <w:color w:val="000000"/>
          <w:spacing w:val="-2"/>
          <w:sz w:val="28"/>
          <w:szCs w:val="28"/>
          <w:lang w:val="en-US"/>
        </w:rPr>
        <w:t>trong</w:t>
      </w:r>
      <w:proofErr w:type="spellEnd"/>
      <w:r w:rsidRPr="008D6BCD">
        <w:rPr>
          <w:rFonts w:asciiTheme="majorHAnsi" w:hAnsiTheme="majorHAnsi" w:cstheme="majorHAnsi"/>
          <w:b w:val="0"/>
          <w:color w:val="000000"/>
          <w:spacing w:val="-2"/>
          <w:sz w:val="28"/>
          <w:szCs w:val="28"/>
          <w:lang w:val="en-US"/>
        </w:rPr>
        <w:t xml:space="preserve"> chi </w:t>
      </w:r>
      <w:proofErr w:type="spellStart"/>
      <w:r w:rsidRPr="008D6BCD">
        <w:rPr>
          <w:rFonts w:asciiTheme="majorHAnsi" w:hAnsiTheme="majorHAnsi" w:cstheme="majorHAnsi"/>
          <w:b w:val="0"/>
          <w:color w:val="000000"/>
          <w:spacing w:val="-2"/>
          <w:sz w:val="28"/>
          <w:szCs w:val="28"/>
          <w:lang w:val="en-US"/>
        </w:rPr>
        <w:t>bộ</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viết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bản</w:t>
      </w:r>
      <w:proofErr w:type="spellEnd"/>
      <w:r>
        <w:rPr>
          <w:rFonts w:asciiTheme="majorHAnsi" w:hAnsiTheme="majorHAnsi" w:cstheme="majorHAnsi"/>
          <w:b w:val="0"/>
          <w:color w:val="000000"/>
          <w:spacing w:val="-2"/>
          <w:sz w:val="28"/>
          <w:szCs w:val="28"/>
          <w:lang w:val="en-US"/>
        </w:rPr>
        <w:t xml:space="preserve"> cam </w:t>
      </w:r>
      <w:proofErr w:type="spellStart"/>
      <w:r>
        <w:rPr>
          <w:rFonts w:asciiTheme="majorHAnsi" w:hAnsiTheme="majorHAnsi" w:cstheme="majorHAnsi"/>
          <w:b w:val="0"/>
          <w:color w:val="000000"/>
          <w:spacing w:val="-2"/>
          <w:sz w:val="28"/>
          <w:szCs w:val="28"/>
          <w:lang w:val="en-US"/>
        </w:rPr>
        <w:t>kết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tu</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dưỡng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rèn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luyện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w:t>
      </w:r>
      <w:r w:rsidR="00A52EE9">
        <w:rPr>
          <w:rFonts w:asciiTheme="majorHAnsi" w:hAnsiTheme="majorHAnsi" w:cstheme="majorHAnsi"/>
          <w:b w:val="0"/>
          <w:color w:val="000000"/>
          <w:spacing w:val="-2"/>
          <w:sz w:val="28"/>
          <w:szCs w:val="28"/>
          <w:lang w:val="en-US"/>
        </w:rPr>
        <w:t>ấn</w:t>
      </w:r>
      <w:proofErr w:type="spellEnd"/>
      <w:r w:rsidR="00A52EE9">
        <w:rPr>
          <w:rFonts w:asciiTheme="majorHAnsi" w:hAnsiTheme="majorHAnsi" w:cstheme="majorHAnsi"/>
          <w:b w:val="0"/>
          <w:color w:val="000000"/>
          <w:spacing w:val="-2"/>
          <w:sz w:val="28"/>
          <w:szCs w:val="28"/>
          <w:lang w:val="en-US"/>
        </w:rPr>
        <w:t xml:space="preserve"> </w:t>
      </w:r>
      <w:proofErr w:type="spellStart"/>
      <w:r w:rsidR="00A52EE9">
        <w:rPr>
          <w:rFonts w:asciiTheme="majorHAnsi" w:hAnsiTheme="majorHAnsi" w:cstheme="majorHAnsi"/>
          <w:b w:val="0"/>
          <w:color w:val="000000"/>
          <w:spacing w:val="-2"/>
          <w:sz w:val="28"/>
          <w:szCs w:val="28"/>
          <w:lang w:val="en-US"/>
        </w:rPr>
        <w:t>đấu</w:t>
      </w:r>
      <w:proofErr w:type="spellEnd"/>
      <w:r w:rsidR="00A52EE9">
        <w:rPr>
          <w:rFonts w:asciiTheme="majorHAnsi" w:hAnsiTheme="majorHAnsi" w:cstheme="majorHAnsi"/>
          <w:b w:val="0"/>
          <w:color w:val="000000"/>
          <w:spacing w:val="-2"/>
          <w:sz w:val="28"/>
          <w:szCs w:val="28"/>
          <w:lang w:val="en-US"/>
        </w:rPr>
        <w:t xml:space="preserve"> </w:t>
      </w:r>
      <w:proofErr w:type="spellStart"/>
      <w:r w:rsidR="00A52EE9">
        <w:rPr>
          <w:rFonts w:asciiTheme="majorHAnsi" w:hAnsiTheme="majorHAnsi" w:cstheme="majorHAnsi"/>
          <w:b w:val="0"/>
          <w:color w:val="000000"/>
          <w:spacing w:val="-2"/>
          <w:sz w:val="28"/>
          <w:szCs w:val="28"/>
          <w:lang w:val="en-US"/>
        </w:rPr>
        <w:t>năm</w:t>
      </w:r>
      <w:proofErr w:type="spellEnd"/>
      <w:r w:rsidR="00A52EE9">
        <w:rPr>
          <w:rFonts w:asciiTheme="majorHAnsi" w:hAnsiTheme="majorHAnsi" w:cstheme="majorHAnsi"/>
          <w:b w:val="0"/>
          <w:color w:val="000000"/>
          <w:spacing w:val="-2"/>
          <w:sz w:val="28"/>
          <w:szCs w:val="28"/>
          <w:lang w:val="en-US"/>
        </w:rPr>
        <w:t xml:space="preserve"> 2018 </w:t>
      </w:r>
      <w:proofErr w:type="spellStart"/>
      <w:r>
        <w:rPr>
          <w:rFonts w:asciiTheme="majorHAnsi" w:hAnsiTheme="majorHAnsi" w:cstheme="majorHAnsi"/>
          <w:b w:val="0"/>
          <w:color w:val="000000"/>
          <w:spacing w:val="-2"/>
          <w:sz w:val="28"/>
          <w:szCs w:val="28"/>
          <w:lang w:val="en-US"/>
        </w:rPr>
        <w:t>theo</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Công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văn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số</w:t>
      </w:r>
      <w:proofErr w:type="spellEnd"/>
      <w:r>
        <w:rPr>
          <w:rFonts w:asciiTheme="majorHAnsi" w:hAnsiTheme="majorHAnsi" w:cstheme="majorHAnsi"/>
          <w:b w:val="0"/>
          <w:color w:val="000000"/>
          <w:spacing w:val="-2"/>
          <w:sz w:val="28"/>
          <w:szCs w:val="28"/>
          <w:lang w:val="en-US"/>
        </w:rPr>
        <w:t xml:space="preserve"> 140-CV/ĐU </w:t>
      </w:r>
      <w:proofErr w:type="spellStart"/>
      <w:r>
        <w:rPr>
          <w:rFonts w:asciiTheme="majorHAnsi" w:hAnsiTheme="majorHAnsi" w:cstheme="majorHAnsi"/>
          <w:b w:val="0"/>
          <w:color w:val="000000"/>
          <w:spacing w:val="-2"/>
          <w:sz w:val="28"/>
          <w:szCs w:val="28"/>
          <w:lang w:val="en-US"/>
        </w:rPr>
        <w:t>của</w:t>
      </w:r>
      <w:proofErr w:type="spellEnd"/>
      <w:r>
        <w:rPr>
          <w:rFonts w:asciiTheme="majorHAnsi" w:hAnsiTheme="majorHAnsi" w:cstheme="majorHAnsi"/>
          <w:b w:val="0"/>
          <w:color w:val="000000"/>
          <w:spacing w:val="-2"/>
          <w:sz w:val="28"/>
          <w:szCs w:val="28"/>
          <w:lang w:val="en-US"/>
        </w:rPr>
        <w:t xml:space="preserve"> Ban </w:t>
      </w:r>
      <w:proofErr w:type="spellStart"/>
      <w:r>
        <w:rPr>
          <w:rFonts w:asciiTheme="majorHAnsi" w:hAnsiTheme="majorHAnsi" w:cstheme="majorHAnsi"/>
          <w:b w:val="0"/>
          <w:color w:val="000000"/>
          <w:spacing w:val="-2"/>
          <w:sz w:val="28"/>
          <w:szCs w:val="28"/>
          <w:lang w:val="en-US"/>
        </w:rPr>
        <w:t>thường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vụ</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Đảng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ủy</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xã</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trong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đó</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có</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đề</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ra</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phư</w:t>
      </w:r>
      <w:r w:rsidR="004D2B7B">
        <w:rPr>
          <w:rFonts w:asciiTheme="majorHAnsi" w:hAnsiTheme="majorHAnsi" w:cstheme="majorHAnsi"/>
          <w:b w:val="0"/>
          <w:color w:val="000000"/>
          <w:spacing w:val="-2"/>
          <w:sz w:val="28"/>
          <w:szCs w:val="28"/>
          <w:lang w:val="en-US"/>
        </w:rPr>
        <w:t>ơng</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hướng</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phấn</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đấu</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làm</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theo</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Bác</w:t>
      </w:r>
      <w:proofErr w:type="spellEnd"/>
      <w:r w:rsidR="004D2B7B">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giải</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pháp</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khắc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phục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những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hạn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chế</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khuyết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điểm</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của</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mình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trong</w:t>
      </w:r>
      <w:proofErr w:type="spellEnd"/>
      <w:r>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phong</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cách</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lãnh</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đạo</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đối</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với</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đảng</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viên</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giữ</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chức</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vụ</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lãnh</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đạo</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quản</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lý</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nhất</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là</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với</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người</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đứng</w:t>
      </w:r>
      <w:proofErr w:type="spellEnd"/>
      <w:r w:rsidR="004D2B7B" w:rsidRPr="004D2B7B">
        <w:rPr>
          <w:rFonts w:asciiTheme="majorHAnsi" w:hAnsiTheme="majorHAnsi" w:cstheme="majorHAnsi"/>
          <w:b w:val="0"/>
          <w:i/>
          <w:color w:val="000000"/>
          <w:spacing w:val="-2"/>
          <w:sz w:val="28"/>
          <w:szCs w:val="28"/>
          <w:lang w:val="en-US"/>
        </w:rPr>
        <w:t xml:space="preserve"> </w:t>
      </w:r>
      <w:proofErr w:type="spellStart"/>
      <w:r w:rsidR="004D2B7B" w:rsidRPr="004D2B7B">
        <w:rPr>
          <w:rFonts w:asciiTheme="majorHAnsi" w:hAnsiTheme="majorHAnsi" w:cstheme="majorHAnsi"/>
          <w:b w:val="0"/>
          <w:i/>
          <w:color w:val="000000"/>
          <w:spacing w:val="-2"/>
          <w:sz w:val="28"/>
          <w:szCs w:val="28"/>
          <w:lang w:val="en-US"/>
        </w:rPr>
        <w:t>đầu</w:t>
      </w:r>
      <w:proofErr w:type="spellEnd"/>
      <w:r w:rsidR="004D2B7B">
        <w:rPr>
          <w:rFonts w:asciiTheme="majorHAnsi" w:hAnsiTheme="majorHAnsi" w:cstheme="majorHAnsi"/>
          <w:b w:val="0"/>
          <w:color w:val="000000"/>
          <w:spacing w:val="-2"/>
          <w:sz w:val="28"/>
          <w:szCs w:val="28"/>
          <w:lang w:val="en-US"/>
        </w:rPr>
        <w:t>)</w:t>
      </w:r>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và</w:t>
      </w:r>
      <w:proofErr w:type="spellEnd"/>
      <w:r w:rsidR="004D2B7B">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phong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cách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làm</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việc</w:t>
      </w:r>
      <w:proofErr w:type="spellEnd"/>
      <w:r>
        <w:rPr>
          <w:rFonts w:asciiTheme="majorHAnsi" w:hAnsiTheme="majorHAnsi" w:cstheme="majorHAnsi"/>
          <w:b w:val="0"/>
          <w:color w:val="000000"/>
          <w:spacing w:val="-2"/>
          <w:sz w:val="28"/>
          <w:szCs w:val="28"/>
          <w:lang w:val="en-US"/>
        </w:rPr>
        <w:t xml:space="preserve"> </w:t>
      </w:r>
      <w:r w:rsidR="004D2B7B">
        <w:rPr>
          <w:rFonts w:asciiTheme="majorHAnsi" w:hAnsiTheme="majorHAnsi" w:cstheme="majorHAnsi"/>
          <w:b w:val="0"/>
          <w:color w:val="000000"/>
          <w:spacing w:val="-2"/>
          <w:sz w:val="28"/>
          <w:szCs w:val="28"/>
          <w:lang w:val="en-US"/>
        </w:rPr>
        <w:t>(</w:t>
      </w:r>
      <w:proofErr w:type="spellStart"/>
      <w:r w:rsidR="004D2B7B">
        <w:rPr>
          <w:rFonts w:asciiTheme="majorHAnsi" w:hAnsiTheme="majorHAnsi" w:cstheme="majorHAnsi"/>
          <w:b w:val="0"/>
          <w:color w:val="000000"/>
          <w:spacing w:val="-2"/>
          <w:sz w:val="28"/>
          <w:szCs w:val="28"/>
          <w:lang w:val="en-US"/>
        </w:rPr>
        <w:t>đối</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với</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đảng</w:t>
      </w:r>
      <w:proofErr w:type="spellEnd"/>
      <w:r w:rsidR="004D2B7B">
        <w:rPr>
          <w:rFonts w:asciiTheme="majorHAnsi" w:hAnsiTheme="majorHAnsi" w:cstheme="majorHAnsi"/>
          <w:b w:val="0"/>
          <w:color w:val="000000"/>
          <w:spacing w:val="-2"/>
          <w:sz w:val="28"/>
          <w:szCs w:val="28"/>
          <w:lang w:val="en-US"/>
        </w:rPr>
        <w:t xml:space="preserve"> </w:t>
      </w:r>
      <w:proofErr w:type="spellStart"/>
      <w:r w:rsidR="004D2B7B">
        <w:rPr>
          <w:rFonts w:asciiTheme="majorHAnsi" w:hAnsiTheme="majorHAnsi" w:cstheme="majorHAnsi"/>
          <w:b w:val="0"/>
          <w:color w:val="000000"/>
          <w:spacing w:val="-2"/>
          <w:sz w:val="28"/>
          <w:szCs w:val="28"/>
          <w:lang w:val="en-US"/>
        </w:rPr>
        <w:t>viên</w:t>
      </w:r>
      <w:proofErr w:type="spellEnd"/>
      <w:r w:rsidR="004D2B7B">
        <w:rPr>
          <w:rFonts w:asciiTheme="majorHAnsi" w:hAnsiTheme="majorHAnsi" w:cstheme="majorHAnsi"/>
          <w:b w:val="0"/>
          <w:color w:val="000000"/>
          <w:spacing w:val="-2"/>
          <w:sz w:val="28"/>
          <w:szCs w:val="28"/>
          <w:lang w:val="en-US"/>
        </w:rPr>
        <w:t>).</w:t>
      </w:r>
      <w:r>
        <w:rPr>
          <w:rFonts w:asciiTheme="majorHAnsi" w:hAnsiTheme="majorHAnsi" w:cstheme="majorHAnsi"/>
          <w:b w:val="0"/>
          <w:color w:val="000000"/>
          <w:spacing w:val="-2"/>
          <w:sz w:val="28"/>
          <w:szCs w:val="28"/>
          <w:lang w:val="en-US"/>
        </w:rPr>
        <w:t xml:space="preserve"> </w:t>
      </w:r>
    </w:p>
    <w:p w:rsidR="00130681" w:rsidRDefault="004D2B7B" w:rsidP="00072FC9">
      <w:pPr>
        <w:pStyle w:val="Heading3"/>
        <w:shd w:val="clear" w:color="auto" w:fill="FFFFFF"/>
        <w:spacing w:before="120" w:beforeAutospacing="0" w:after="120" w:afterAutospacing="0"/>
        <w:jc w:val="both"/>
        <w:rPr>
          <w:rFonts w:asciiTheme="majorHAnsi" w:hAnsiTheme="majorHAnsi" w:cstheme="majorHAnsi"/>
          <w:b w:val="0"/>
          <w:color w:val="000000"/>
          <w:spacing w:val="-2"/>
          <w:sz w:val="28"/>
          <w:szCs w:val="28"/>
          <w:lang w:val="en-US"/>
        </w:rPr>
      </w:pPr>
      <w:r>
        <w:rPr>
          <w:rFonts w:asciiTheme="majorHAnsi" w:hAnsiTheme="majorHAnsi" w:cstheme="majorHAnsi"/>
          <w:b w:val="0"/>
          <w:color w:val="000000"/>
          <w:spacing w:val="-2"/>
          <w:sz w:val="28"/>
          <w:szCs w:val="28"/>
          <w:lang w:val="en-US"/>
        </w:rPr>
        <w:tab/>
      </w:r>
      <w:proofErr w:type="spellStart"/>
      <w:r>
        <w:rPr>
          <w:rFonts w:asciiTheme="majorHAnsi" w:hAnsiTheme="majorHAnsi" w:cstheme="majorHAnsi"/>
          <w:b w:val="0"/>
          <w:color w:val="000000"/>
          <w:spacing w:val="-2"/>
          <w:sz w:val="28"/>
          <w:szCs w:val="28"/>
          <w:lang w:val="en-US"/>
        </w:rPr>
        <w:t>Trong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sinh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hoạt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định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kỳ</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của</w:t>
      </w:r>
      <w:proofErr w:type="spellEnd"/>
      <w:r>
        <w:rPr>
          <w:rFonts w:asciiTheme="majorHAnsi" w:hAnsiTheme="majorHAnsi" w:cstheme="majorHAnsi"/>
          <w:b w:val="0"/>
          <w:color w:val="000000"/>
          <w:spacing w:val="-2"/>
          <w:sz w:val="28"/>
          <w:szCs w:val="28"/>
          <w:lang w:val="en-US"/>
        </w:rPr>
        <w:t xml:space="preserve"> chi </w:t>
      </w:r>
      <w:proofErr w:type="spellStart"/>
      <w:r>
        <w:rPr>
          <w:rFonts w:asciiTheme="majorHAnsi" w:hAnsiTheme="majorHAnsi" w:cstheme="majorHAnsi"/>
          <w:b w:val="0"/>
          <w:color w:val="000000"/>
          <w:spacing w:val="-2"/>
          <w:sz w:val="28"/>
          <w:szCs w:val="28"/>
          <w:lang w:val="en-US"/>
        </w:rPr>
        <w:t>bộ</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hàng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tháng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đưa</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nội</w:t>
      </w:r>
      <w:proofErr w:type="spellEnd"/>
      <w:r>
        <w:rPr>
          <w:rFonts w:asciiTheme="majorHAnsi" w:hAnsiTheme="majorHAnsi" w:cstheme="majorHAnsi"/>
          <w:b w:val="0"/>
          <w:color w:val="000000"/>
          <w:spacing w:val="-2"/>
          <w:sz w:val="28"/>
          <w:szCs w:val="28"/>
          <w:lang w:val="en-US"/>
        </w:rPr>
        <w:t xml:space="preserve"> dung </w:t>
      </w:r>
      <w:proofErr w:type="spellStart"/>
      <w:r>
        <w:rPr>
          <w:rFonts w:asciiTheme="majorHAnsi" w:hAnsiTheme="majorHAnsi" w:cstheme="majorHAnsi"/>
          <w:b w:val="0"/>
          <w:color w:val="000000"/>
          <w:spacing w:val="-2"/>
          <w:sz w:val="28"/>
          <w:szCs w:val="28"/>
          <w:lang w:val="en-US"/>
        </w:rPr>
        <w:t>đánh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giá</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việc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học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tập</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và</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làm</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theo</w:t>
      </w:r>
      <w:proofErr w:type="spellEnd"/>
      <w:r>
        <w:rPr>
          <w:rFonts w:asciiTheme="majorHAnsi" w:hAnsiTheme="majorHAnsi" w:cstheme="majorHAnsi"/>
          <w:b w:val="0"/>
          <w:color w:val="000000"/>
          <w:spacing w:val="-2"/>
          <w:sz w:val="28"/>
          <w:szCs w:val="28"/>
          <w:lang w:val="en-US"/>
        </w:rPr>
        <w:t xml:space="preserve"> </w:t>
      </w:r>
      <w:r w:rsidRPr="00B73BB0">
        <w:rPr>
          <w:rFonts w:asciiTheme="majorHAnsi" w:hAnsiTheme="majorHAnsi" w:cstheme="majorHAnsi"/>
          <w:b w:val="0"/>
          <w:sz w:val="28"/>
          <w:szCs w:val="28"/>
        </w:rPr>
        <w:t>tư tưởng, đạo đức, phong cách</w:t>
      </w:r>
      <w:r w:rsidRPr="00B73BB0">
        <w:rPr>
          <w:rFonts w:asciiTheme="majorHAnsi" w:hAnsiTheme="majorHAnsi" w:cstheme="majorHAnsi"/>
          <w:b w:val="0"/>
          <w:sz w:val="28"/>
          <w:szCs w:val="28"/>
          <w:lang w:val="en-US"/>
        </w:rPr>
        <w:t xml:space="preserve"> H</w:t>
      </w:r>
      <w:r w:rsidRPr="00B73BB0">
        <w:rPr>
          <w:rFonts w:asciiTheme="majorHAnsi" w:hAnsiTheme="majorHAnsi" w:cstheme="majorHAnsi"/>
          <w:b w:val="0"/>
          <w:sz w:val="28"/>
          <w:szCs w:val="28"/>
        </w:rPr>
        <w:t xml:space="preserve">ồ </w:t>
      </w:r>
      <w:r w:rsidRPr="00B73BB0">
        <w:rPr>
          <w:rFonts w:asciiTheme="majorHAnsi" w:hAnsiTheme="majorHAnsi" w:cstheme="majorHAnsi"/>
          <w:b w:val="0"/>
          <w:sz w:val="28"/>
          <w:szCs w:val="28"/>
          <w:lang w:val="en-US"/>
        </w:rPr>
        <w:t>C</w:t>
      </w:r>
      <w:r w:rsidRPr="00B73BB0">
        <w:rPr>
          <w:rFonts w:asciiTheme="majorHAnsi" w:hAnsiTheme="majorHAnsi" w:cstheme="majorHAnsi"/>
          <w:b w:val="0"/>
          <w:sz w:val="28"/>
          <w:szCs w:val="28"/>
        </w:rPr>
        <w:t xml:space="preserve">hí </w:t>
      </w:r>
      <w:r w:rsidRPr="00B73BB0">
        <w:rPr>
          <w:rFonts w:asciiTheme="majorHAnsi" w:hAnsiTheme="majorHAnsi" w:cstheme="majorHAnsi"/>
          <w:b w:val="0"/>
          <w:sz w:val="28"/>
          <w:szCs w:val="28"/>
          <w:lang w:val="en-US"/>
        </w:rPr>
        <w:t>M</w:t>
      </w:r>
      <w:r w:rsidRPr="00B73BB0">
        <w:rPr>
          <w:rFonts w:asciiTheme="majorHAnsi" w:hAnsiTheme="majorHAnsi" w:cstheme="majorHAnsi"/>
          <w:b w:val="0"/>
          <w:sz w:val="28"/>
          <w:szCs w:val="28"/>
        </w:rPr>
        <w:t>inh</w:t>
      </w:r>
      <w:r w:rsidRPr="00B73BB0">
        <w:rPr>
          <w:rFonts w:asciiTheme="majorHAnsi" w:hAnsiTheme="majorHAnsi" w:cstheme="majorHAnsi"/>
          <w:b w:val="0"/>
          <w:sz w:val="28"/>
          <w:szCs w:val="28"/>
          <w:lang w:val="en-US"/>
        </w:rPr>
        <w:t xml:space="preserve"> </w:t>
      </w:r>
      <w:proofErr w:type="spellStart"/>
      <w:r w:rsidRPr="00B73BB0">
        <w:rPr>
          <w:rFonts w:asciiTheme="majorHAnsi" w:hAnsiTheme="majorHAnsi" w:cstheme="majorHAnsi"/>
          <w:b w:val="0"/>
          <w:sz w:val="28"/>
          <w:szCs w:val="28"/>
          <w:lang w:val="en-US"/>
        </w:rPr>
        <w:t>gắn</w:t>
      </w:r>
      <w:proofErr w:type="spellEnd"/>
      <w:r w:rsidRPr="00B73BB0">
        <w:rPr>
          <w:rFonts w:asciiTheme="majorHAnsi" w:hAnsiTheme="majorHAnsi" w:cstheme="majorHAnsi"/>
          <w:b w:val="0"/>
          <w:sz w:val="28"/>
          <w:szCs w:val="28"/>
          <w:lang w:val="en-US"/>
        </w:rPr>
        <w:t xml:space="preserve"> </w:t>
      </w:r>
      <w:proofErr w:type="spellStart"/>
      <w:r w:rsidRPr="00B73BB0">
        <w:rPr>
          <w:rFonts w:asciiTheme="majorHAnsi" w:hAnsiTheme="majorHAnsi" w:cstheme="majorHAnsi"/>
          <w:b w:val="0"/>
          <w:sz w:val="28"/>
          <w:szCs w:val="28"/>
          <w:lang w:val="en-US"/>
        </w:rPr>
        <w:t>với</w:t>
      </w:r>
      <w:proofErr w:type="spellEnd"/>
      <w:r w:rsidRPr="00B73BB0">
        <w:rPr>
          <w:rFonts w:asciiTheme="majorHAnsi" w:hAnsiTheme="majorHAnsi" w:cstheme="majorHAnsi"/>
          <w:b w:val="0"/>
          <w:sz w:val="28"/>
          <w:szCs w:val="28"/>
          <w:lang w:val="en-US"/>
        </w:rPr>
        <w:t xml:space="preserve"> </w:t>
      </w:r>
      <w:proofErr w:type="spellStart"/>
      <w:r w:rsidRPr="00B73BB0">
        <w:rPr>
          <w:rFonts w:asciiTheme="majorHAnsi" w:hAnsiTheme="majorHAnsi" w:cstheme="majorHAnsi"/>
          <w:b w:val="0"/>
          <w:sz w:val="28"/>
          <w:szCs w:val="28"/>
          <w:lang w:val="en-US"/>
        </w:rPr>
        <w:t>việc</w:t>
      </w:r>
      <w:proofErr w:type="spellEnd"/>
      <w:r w:rsidRPr="00B73BB0">
        <w:rPr>
          <w:rFonts w:asciiTheme="majorHAnsi" w:hAnsiTheme="majorHAnsi" w:cstheme="majorHAnsi"/>
          <w:b w:val="0"/>
          <w:sz w:val="28"/>
          <w:szCs w:val="28"/>
          <w:lang w:val="en-US"/>
        </w:rPr>
        <w:t xml:space="preserve"> </w:t>
      </w:r>
      <w:r w:rsidRPr="00B73BB0">
        <w:rPr>
          <w:rFonts w:asciiTheme="majorHAnsi" w:hAnsiTheme="majorHAnsi" w:cstheme="majorHAnsi"/>
          <w:b w:val="0"/>
          <w:sz w:val="28"/>
          <w:szCs w:val="28"/>
        </w:rPr>
        <w:t>Nghị quyết Trung ương 4 khóa XII “về tăng cường xây dựng, chỉnh đốn Đảng; ngăn chặn, đẩy lùi sự suy thoái về tư tưởng chính trị, đạo đức, lối sống, những biểu hiện “tự diễn biến”, “tự chuyển hóa” trong nội bộ”; Nghị quyết Trung ương 6 khóa XII</w:t>
      </w:r>
      <w:r w:rsidRPr="00B73BB0">
        <w:rPr>
          <w:rFonts w:asciiTheme="majorHAnsi" w:hAnsiTheme="majorHAnsi" w:cstheme="majorHAnsi"/>
          <w:b w:val="0"/>
          <w:sz w:val="28"/>
          <w:szCs w:val="28"/>
          <w:lang w:val="en-US"/>
        </w:rPr>
        <w:t xml:space="preserve"> </w:t>
      </w:r>
      <w:proofErr w:type="spellStart"/>
      <w:r w:rsidRPr="00B73BB0">
        <w:rPr>
          <w:rFonts w:asciiTheme="majorHAnsi" w:hAnsiTheme="majorHAnsi" w:cstheme="majorHAnsi"/>
          <w:b w:val="0"/>
          <w:sz w:val="28"/>
          <w:szCs w:val="28"/>
          <w:lang w:val="en-US"/>
        </w:rPr>
        <w:t>và</w:t>
      </w:r>
      <w:proofErr w:type="spellEnd"/>
      <w:r w:rsidRPr="00B73BB0">
        <w:rPr>
          <w:rFonts w:asciiTheme="majorHAnsi" w:hAnsiTheme="majorHAnsi" w:cstheme="majorHAnsi"/>
          <w:b w:val="0"/>
          <w:sz w:val="28"/>
          <w:szCs w:val="28"/>
          <w:lang w:val="en-US"/>
        </w:rPr>
        <w:t xml:space="preserve"> </w:t>
      </w:r>
      <w:r w:rsidRPr="00B73BB0">
        <w:rPr>
          <w:rFonts w:asciiTheme="majorHAnsi" w:hAnsiTheme="majorHAnsi" w:cstheme="majorHAnsi"/>
          <w:b w:val="0"/>
          <w:sz w:val="28"/>
          <w:szCs w:val="28"/>
        </w:rPr>
        <w:t>việc khắc phục, sửa chữa những hạn chế, khuyết điểm sau kiểm điểm tự phê bình và phê bình năm 2017</w:t>
      </w:r>
      <w:r w:rsidRPr="00B73BB0">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để</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các</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đảng</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sz w:val="28"/>
          <w:szCs w:val="28"/>
          <w:lang w:val="en-US"/>
        </w:rPr>
        <w:t>viên</w:t>
      </w:r>
      <w:proofErr w:type="spellEnd"/>
      <w:r>
        <w:rPr>
          <w:rFonts w:asciiTheme="majorHAnsi" w:hAnsiTheme="majorHAnsi" w:cstheme="majorHAnsi"/>
          <w:b w:val="0"/>
          <w:sz w:val="28"/>
          <w:szCs w:val="28"/>
          <w:lang w:val="en-US"/>
        </w:rPr>
        <w:t xml:space="preserve"> </w:t>
      </w:r>
      <w:proofErr w:type="spellStart"/>
      <w:r>
        <w:rPr>
          <w:rFonts w:asciiTheme="majorHAnsi" w:hAnsiTheme="majorHAnsi" w:cstheme="majorHAnsi"/>
          <w:b w:val="0"/>
          <w:color w:val="000000"/>
          <w:spacing w:val="-2"/>
          <w:sz w:val="28"/>
          <w:szCs w:val="28"/>
          <w:lang w:val="en-US"/>
        </w:rPr>
        <w:t>tự</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phê</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bình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và</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phê</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bình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nhằm</w:t>
      </w:r>
      <w:proofErr w:type="spellEnd"/>
      <w:r>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nâng</w:t>
      </w:r>
      <w:proofErr w:type="spellEnd"/>
      <w:r w:rsidR="00130681">
        <w:rPr>
          <w:rFonts w:asciiTheme="majorHAnsi" w:hAnsiTheme="majorHAnsi" w:cstheme="majorHAnsi"/>
          <w:b w:val="0"/>
          <w:color w:val="000000"/>
          <w:spacing w:val="-2"/>
          <w:sz w:val="28"/>
          <w:szCs w:val="28"/>
          <w:lang w:val="en-US"/>
        </w:rPr>
        <w:t xml:space="preserve"> </w:t>
      </w:r>
      <w:proofErr w:type="spellStart"/>
      <w:r w:rsidR="003C5A28">
        <w:rPr>
          <w:rFonts w:asciiTheme="majorHAnsi" w:hAnsiTheme="majorHAnsi" w:cstheme="majorHAnsi"/>
          <w:b w:val="0"/>
          <w:color w:val="000000"/>
          <w:spacing w:val="-2"/>
          <w:sz w:val="28"/>
          <w:szCs w:val="28"/>
          <w:lang w:val="en-US"/>
        </w:rPr>
        <w:t>ca</w:t>
      </w:r>
      <w:r w:rsidR="00130681">
        <w:rPr>
          <w:rFonts w:asciiTheme="majorHAnsi" w:hAnsiTheme="majorHAnsi" w:cstheme="majorHAnsi"/>
          <w:b w:val="0"/>
          <w:color w:val="000000"/>
          <w:spacing w:val="-2"/>
          <w:sz w:val="28"/>
          <w:szCs w:val="28"/>
          <w:lang w:val="en-US"/>
        </w:rPr>
        <w:t>o</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chất</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lượng</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buổi</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sinh</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hoạt</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và</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xây</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dựng</w:t>
      </w:r>
      <w:proofErr w:type="spellEnd"/>
      <w:r w:rsidR="00130681">
        <w:rPr>
          <w:rFonts w:asciiTheme="majorHAnsi" w:hAnsiTheme="majorHAnsi" w:cstheme="majorHAnsi"/>
          <w:b w:val="0"/>
          <w:color w:val="000000"/>
          <w:spacing w:val="-2"/>
          <w:sz w:val="28"/>
          <w:szCs w:val="28"/>
          <w:lang w:val="en-US"/>
        </w:rPr>
        <w:t xml:space="preserve"> chi </w:t>
      </w:r>
      <w:proofErr w:type="spellStart"/>
      <w:r w:rsidR="00130681">
        <w:rPr>
          <w:rFonts w:asciiTheme="majorHAnsi" w:hAnsiTheme="majorHAnsi" w:cstheme="majorHAnsi"/>
          <w:b w:val="0"/>
          <w:color w:val="000000"/>
          <w:spacing w:val="-2"/>
          <w:sz w:val="28"/>
          <w:szCs w:val="28"/>
          <w:lang w:val="en-US"/>
        </w:rPr>
        <w:t>bộ</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trong</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sạch</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vững</w:t>
      </w:r>
      <w:proofErr w:type="spellEnd"/>
      <w:r w:rsidR="00130681">
        <w:rPr>
          <w:rFonts w:asciiTheme="majorHAnsi" w:hAnsiTheme="majorHAnsi" w:cstheme="majorHAnsi"/>
          <w:b w:val="0"/>
          <w:color w:val="000000"/>
          <w:spacing w:val="-2"/>
          <w:sz w:val="28"/>
          <w:szCs w:val="28"/>
          <w:lang w:val="en-US"/>
        </w:rPr>
        <w:t xml:space="preserve"> </w:t>
      </w:r>
      <w:proofErr w:type="spellStart"/>
      <w:r w:rsidR="00130681">
        <w:rPr>
          <w:rFonts w:asciiTheme="majorHAnsi" w:hAnsiTheme="majorHAnsi" w:cstheme="majorHAnsi"/>
          <w:b w:val="0"/>
          <w:color w:val="000000"/>
          <w:spacing w:val="-2"/>
          <w:sz w:val="28"/>
          <w:szCs w:val="28"/>
          <w:lang w:val="en-US"/>
        </w:rPr>
        <w:t>mạnh</w:t>
      </w:r>
      <w:proofErr w:type="spellEnd"/>
      <w:r w:rsidR="00130681">
        <w:rPr>
          <w:rFonts w:asciiTheme="majorHAnsi" w:hAnsiTheme="majorHAnsi" w:cstheme="majorHAnsi"/>
          <w:b w:val="0"/>
          <w:color w:val="000000"/>
          <w:spacing w:val="-2"/>
          <w:sz w:val="28"/>
          <w:szCs w:val="28"/>
          <w:lang w:val="en-US"/>
        </w:rPr>
        <w:t>.</w:t>
      </w:r>
    </w:p>
    <w:p w:rsidR="00130681" w:rsidRPr="00B73BB0" w:rsidRDefault="00130681" w:rsidP="00072FC9">
      <w:pPr>
        <w:pStyle w:val="Heading3"/>
        <w:spacing w:before="120" w:beforeAutospacing="0" w:after="120" w:afterAutospacing="0"/>
        <w:jc w:val="both"/>
        <w:rPr>
          <w:rFonts w:asciiTheme="majorHAnsi" w:hAnsiTheme="majorHAnsi" w:cstheme="majorHAnsi"/>
          <w:b w:val="0"/>
          <w:spacing w:val="-2"/>
          <w:sz w:val="28"/>
          <w:szCs w:val="28"/>
          <w:lang w:val="en-US"/>
        </w:rPr>
      </w:pPr>
      <w:r>
        <w:rPr>
          <w:rFonts w:asciiTheme="majorHAnsi" w:hAnsiTheme="majorHAnsi" w:cstheme="majorHAnsi"/>
          <w:b w:val="0"/>
          <w:color w:val="000000"/>
          <w:spacing w:val="-2"/>
          <w:sz w:val="28"/>
          <w:szCs w:val="28"/>
          <w:lang w:val="en-US"/>
        </w:rPr>
        <w:tab/>
        <w:t xml:space="preserve">Chi </w:t>
      </w:r>
      <w:proofErr w:type="spellStart"/>
      <w:r>
        <w:rPr>
          <w:rFonts w:asciiTheme="majorHAnsi" w:hAnsiTheme="majorHAnsi" w:cstheme="majorHAnsi"/>
          <w:b w:val="0"/>
          <w:color w:val="000000"/>
          <w:spacing w:val="-2"/>
          <w:sz w:val="28"/>
          <w:szCs w:val="28"/>
          <w:lang w:val="en-US"/>
        </w:rPr>
        <w:t>bộ</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lựa</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chọn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các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chuyên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đề</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phù</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hợp</w:t>
      </w:r>
      <w:proofErr w:type="spellEnd"/>
      <w:r>
        <w:rPr>
          <w:rFonts w:asciiTheme="majorHAnsi" w:hAnsiTheme="majorHAnsi" w:cstheme="majorHAnsi"/>
          <w:b w:val="0"/>
          <w:color w:val="000000"/>
          <w:spacing w:val="-2"/>
          <w:sz w:val="28"/>
          <w:szCs w:val="28"/>
          <w:lang w:val="en-US"/>
        </w:rPr>
        <w:t xml:space="preserve"> </w:t>
      </w:r>
      <w:r w:rsidRPr="00B73BB0">
        <w:rPr>
          <w:rFonts w:asciiTheme="majorHAnsi" w:hAnsiTheme="majorHAnsi" w:cstheme="majorHAnsi"/>
          <w:b w:val="0"/>
          <w:sz w:val="28"/>
          <w:szCs w:val="28"/>
          <w:shd w:val="clear" w:color="auto" w:fill="F5F5FF"/>
        </w:rPr>
        <w:t xml:space="preserve">về những nội dung có liên quan trực tiếp tới nhiệm vụ chính trị và các đảng viên của chi bộ; </w:t>
      </w:r>
      <w:proofErr w:type="spellStart"/>
      <w:r w:rsidR="00B73BB0" w:rsidRPr="00B73BB0">
        <w:rPr>
          <w:rFonts w:asciiTheme="majorHAnsi" w:hAnsiTheme="majorHAnsi" w:cstheme="majorHAnsi"/>
          <w:b w:val="0"/>
          <w:sz w:val="28"/>
          <w:szCs w:val="28"/>
          <w:shd w:val="clear" w:color="auto" w:fill="F5F5FF"/>
          <w:lang w:val="en-US"/>
        </w:rPr>
        <w:t>tổ</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chức</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sinh</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hoạt</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chuyên</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đề</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để</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đảng</w:t>
      </w:r>
      <w:proofErr w:type="spellEnd"/>
      <w:r w:rsidR="00B73BB0" w:rsidRPr="00B73BB0">
        <w:rPr>
          <w:rFonts w:asciiTheme="majorHAnsi" w:hAnsiTheme="majorHAnsi" w:cstheme="majorHAnsi"/>
          <w:b w:val="0"/>
          <w:sz w:val="28"/>
          <w:szCs w:val="28"/>
          <w:shd w:val="clear" w:color="auto" w:fill="F5F5FF"/>
          <w:lang w:val="en-US"/>
        </w:rPr>
        <w:t xml:space="preserve"> </w:t>
      </w:r>
      <w:proofErr w:type="spellStart"/>
      <w:r w:rsidR="00B73BB0" w:rsidRPr="00B73BB0">
        <w:rPr>
          <w:rFonts w:asciiTheme="majorHAnsi" w:hAnsiTheme="majorHAnsi" w:cstheme="majorHAnsi"/>
          <w:b w:val="0"/>
          <w:sz w:val="28"/>
          <w:szCs w:val="28"/>
          <w:shd w:val="clear" w:color="auto" w:fill="F5F5FF"/>
          <w:lang w:val="en-US"/>
        </w:rPr>
        <w:t>viên</w:t>
      </w:r>
      <w:proofErr w:type="spellEnd"/>
      <w:r w:rsidR="00B73BB0" w:rsidRPr="00B73BB0">
        <w:rPr>
          <w:rFonts w:asciiTheme="majorHAnsi" w:hAnsiTheme="majorHAnsi" w:cstheme="majorHAnsi"/>
          <w:b w:val="0"/>
          <w:sz w:val="28"/>
          <w:szCs w:val="28"/>
          <w:shd w:val="clear" w:color="auto" w:fill="F5F5FF"/>
          <w:lang w:val="en-US"/>
        </w:rPr>
        <w:t xml:space="preserve"> </w:t>
      </w:r>
      <w:r w:rsidRPr="00B73BB0">
        <w:rPr>
          <w:rFonts w:asciiTheme="majorHAnsi" w:hAnsiTheme="majorHAnsi" w:cstheme="majorHAnsi"/>
          <w:b w:val="0"/>
          <w:sz w:val="28"/>
          <w:szCs w:val="28"/>
          <w:shd w:val="clear" w:color="auto" w:fill="F5F5FF"/>
        </w:rPr>
        <w:t xml:space="preserve">thảo luận, trao đổi về các giải pháp khắc phục những hạn chế, yếu kém (nếu có) và đề ra phương hướng phấn đấu; đánh giá kết quả </w:t>
      </w:r>
      <w:proofErr w:type="spellStart"/>
      <w:r w:rsidR="00B73BB0">
        <w:rPr>
          <w:rFonts w:asciiTheme="majorHAnsi" w:hAnsiTheme="majorHAnsi" w:cstheme="majorHAnsi"/>
          <w:b w:val="0"/>
          <w:sz w:val="28"/>
          <w:szCs w:val="28"/>
          <w:shd w:val="clear" w:color="auto" w:fill="F5F5FF"/>
          <w:lang w:val="en-US"/>
        </w:rPr>
        <w:t>việc</w:t>
      </w:r>
      <w:proofErr w:type="spellEnd"/>
      <w:r w:rsidR="00B73BB0">
        <w:rPr>
          <w:rFonts w:asciiTheme="majorHAnsi" w:hAnsiTheme="majorHAnsi" w:cstheme="majorHAnsi"/>
          <w:b w:val="0"/>
          <w:sz w:val="28"/>
          <w:szCs w:val="28"/>
          <w:shd w:val="clear" w:color="auto" w:fill="F5F5FF"/>
          <w:lang w:val="en-US"/>
        </w:rPr>
        <w:t xml:space="preserve"> </w:t>
      </w:r>
      <w:proofErr w:type="spellStart"/>
      <w:r w:rsidR="00B73BB0">
        <w:rPr>
          <w:rFonts w:asciiTheme="majorHAnsi" w:hAnsiTheme="majorHAnsi" w:cstheme="majorHAnsi"/>
          <w:b w:val="0"/>
          <w:sz w:val="28"/>
          <w:szCs w:val="28"/>
          <w:shd w:val="clear" w:color="auto" w:fill="F5F5FF"/>
          <w:lang w:val="en-US"/>
        </w:rPr>
        <w:t>học</w:t>
      </w:r>
      <w:proofErr w:type="spellEnd"/>
      <w:r w:rsidR="00B73BB0">
        <w:rPr>
          <w:rFonts w:asciiTheme="majorHAnsi" w:hAnsiTheme="majorHAnsi" w:cstheme="majorHAnsi"/>
          <w:b w:val="0"/>
          <w:sz w:val="28"/>
          <w:szCs w:val="28"/>
          <w:shd w:val="clear" w:color="auto" w:fill="F5F5FF"/>
          <w:lang w:val="en-US"/>
        </w:rPr>
        <w:t xml:space="preserve"> </w:t>
      </w:r>
      <w:proofErr w:type="spellStart"/>
      <w:r w:rsidR="00B73BB0">
        <w:rPr>
          <w:rFonts w:asciiTheme="majorHAnsi" w:hAnsiTheme="majorHAnsi" w:cstheme="majorHAnsi"/>
          <w:b w:val="0"/>
          <w:sz w:val="28"/>
          <w:szCs w:val="28"/>
          <w:shd w:val="clear" w:color="auto" w:fill="F5F5FF"/>
          <w:lang w:val="en-US"/>
        </w:rPr>
        <w:t>tập</w:t>
      </w:r>
      <w:proofErr w:type="spellEnd"/>
      <w:r w:rsidR="00B73BB0">
        <w:rPr>
          <w:rFonts w:asciiTheme="majorHAnsi" w:hAnsiTheme="majorHAnsi" w:cstheme="majorHAnsi"/>
          <w:b w:val="0"/>
          <w:sz w:val="28"/>
          <w:szCs w:val="28"/>
          <w:shd w:val="clear" w:color="auto" w:fill="F5F5FF"/>
          <w:lang w:val="en-US"/>
        </w:rPr>
        <w:t xml:space="preserve"> </w:t>
      </w:r>
      <w:proofErr w:type="spellStart"/>
      <w:r w:rsidR="00B73BB0">
        <w:rPr>
          <w:rFonts w:asciiTheme="majorHAnsi" w:hAnsiTheme="majorHAnsi" w:cstheme="majorHAnsi"/>
          <w:b w:val="0"/>
          <w:sz w:val="28"/>
          <w:szCs w:val="28"/>
          <w:shd w:val="clear" w:color="auto" w:fill="F5F5FF"/>
          <w:lang w:val="en-US"/>
        </w:rPr>
        <w:t>và</w:t>
      </w:r>
      <w:proofErr w:type="spellEnd"/>
      <w:r w:rsidR="00B73BB0">
        <w:rPr>
          <w:rFonts w:asciiTheme="majorHAnsi" w:hAnsiTheme="majorHAnsi" w:cstheme="majorHAnsi"/>
          <w:b w:val="0"/>
          <w:sz w:val="28"/>
          <w:szCs w:val="28"/>
          <w:shd w:val="clear" w:color="auto" w:fill="F5F5FF"/>
          <w:lang w:val="en-US"/>
        </w:rPr>
        <w:t xml:space="preserve"> </w:t>
      </w:r>
      <w:r w:rsidRPr="00B73BB0">
        <w:rPr>
          <w:rFonts w:asciiTheme="majorHAnsi" w:hAnsiTheme="majorHAnsi" w:cstheme="majorHAnsi"/>
          <w:b w:val="0"/>
          <w:sz w:val="28"/>
          <w:szCs w:val="28"/>
          <w:shd w:val="clear" w:color="auto" w:fill="F5F5FF"/>
        </w:rPr>
        <w:t>làm theo</w:t>
      </w:r>
      <w:r w:rsidR="00B73BB0">
        <w:rPr>
          <w:rFonts w:asciiTheme="majorHAnsi" w:hAnsiTheme="majorHAnsi" w:cstheme="majorHAnsi"/>
          <w:b w:val="0"/>
          <w:sz w:val="28"/>
          <w:szCs w:val="28"/>
          <w:shd w:val="clear" w:color="auto" w:fill="F5F5FF"/>
          <w:lang w:val="en-US"/>
        </w:rPr>
        <w:t xml:space="preserve"> </w:t>
      </w:r>
      <w:proofErr w:type="spellStart"/>
      <w:r w:rsidR="00B73BB0">
        <w:rPr>
          <w:rFonts w:asciiTheme="majorHAnsi" w:hAnsiTheme="majorHAnsi" w:cstheme="majorHAnsi"/>
          <w:b w:val="0"/>
          <w:sz w:val="28"/>
          <w:szCs w:val="28"/>
          <w:shd w:val="clear" w:color="auto" w:fill="F5F5FF"/>
          <w:lang w:val="en-US"/>
        </w:rPr>
        <w:t>Bác</w:t>
      </w:r>
      <w:proofErr w:type="spellEnd"/>
      <w:r w:rsidRPr="00B73BB0">
        <w:rPr>
          <w:rFonts w:asciiTheme="majorHAnsi" w:hAnsiTheme="majorHAnsi" w:cstheme="majorHAnsi"/>
          <w:b w:val="0"/>
          <w:sz w:val="28"/>
          <w:szCs w:val="28"/>
          <w:shd w:val="clear" w:color="auto" w:fill="F5F5FF"/>
        </w:rPr>
        <w:t>.</w:t>
      </w:r>
    </w:p>
    <w:p w:rsidR="00130681" w:rsidRDefault="00130681" w:rsidP="00072FC9">
      <w:pPr>
        <w:pStyle w:val="Heading3"/>
        <w:shd w:val="clear" w:color="auto" w:fill="FFFFFF"/>
        <w:spacing w:before="120" w:beforeAutospacing="0" w:after="120" w:afterAutospacing="0"/>
        <w:jc w:val="both"/>
        <w:rPr>
          <w:rFonts w:asciiTheme="majorHAnsi" w:hAnsiTheme="majorHAnsi" w:cstheme="majorHAnsi"/>
          <w:b w:val="0"/>
          <w:color w:val="000000"/>
          <w:spacing w:val="-2"/>
          <w:sz w:val="28"/>
          <w:szCs w:val="28"/>
          <w:lang w:val="en-US"/>
        </w:rPr>
      </w:pPr>
      <w:r>
        <w:rPr>
          <w:rFonts w:asciiTheme="majorHAnsi" w:hAnsiTheme="majorHAnsi" w:cstheme="majorHAnsi"/>
          <w:b w:val="0"/>
          <w:color w:val="000000"/>
          <w:spacing w:val="-2"/>
          <w:sz w:val="28"/>
          <w:szCs w:val="28"/>
          <w:lang w:val="en-US"/>
        </w:rPr>
        <w:tab/>
      </w:r>
      <w:r w:rsidR="00B73BB0">
        <w:rPr>
          <w:rFonts w:asciiTheme="majorHAnsi" w:hAnsiTheme="majorHAnsi" w:cstheme="majorHAnsi"/>
          <w:b w:val="0"/>
          <w:color w:val="000000"/>
          <w:spacing w:val="-2"/>
          <w:sz w:val="28"/>
          <w:szCs w:val="28"/>
          <w:lang w:val="en-US"/>
        </w:rPr>
        <w:t xml:space="preserve">Chi </w:t>
      </w:r>
      <w:proofErr w:type="spellStart"/>
      <w:r w:rsidR="00B73BB0">
        <w:rPr>
          <w:rFonts w:asciiTheme="majorHAnsi" w:hAnsiTheme="majorHAnsi" w:cstheme="majorHAnsi"/>
          <w:b w:val="0"/>
          <w:color w:val="000000"/>
          <w:spacing w:val="-2"/>
          <w:sz w:val="28"/>
          <w:szCs w:val="28"/>
          <w:lang w:val="en-US"/>
        </w:rPr>
        <w:t>bộ</w:t>
      </w:r>
      <w:proofErr w:type="spellEnd"/>
      <w:r w:rsidR="00B73BB0">
        <w:rPr>
          <w:rFonts w:asciiTheme="majorHAnsi" w:hAnsiTheme="majorHAnsi" w:cstheme="majorHAnsi"/>
          <w:b w:val="0"/>
          <w:color w:val="000000"/>
          <w:spacing w:val="-2"/>
          <w:sz w:val="28"/>
          <w:szCs w:val="28"/>
          <w:lang w:val="en-US"/>
        </w:rPr>
        <w:t xml:space="preserve"> </w:t>
      </w:r>
      <w:proofErr w:type="spellStart"/>
      <w:r w:rsidR="00B73BB0">
        <w:rPr>
          <w:rFonts w:asciiTheme="majorHAnsi" w:hAnsiTheme="majorHAnsi" w:cstheme="majorHAnsi"/>
          <w:b w:val="0"/>
          <w:color w:val="000000"/>
          <w:spacing w:val="-2"/>
          <w:sz w:val="28"/>
          <w:szCs w:val="28"/>
          <w:lang w:val="en-US"/>
        </w:rPr>
        <w:t>t</w:t>
      </w:r>
      <w:r>
        <w:rPr>
          <w:rFonts w:asciiTheme="majorHAnsi" w:hAnsiTheme="majorHAnsi" w:cstheme="majorHAnsi"/>
          <w:b w:val="0"/>
          <w:color w:val="000000"/>
          <w:spacing w:val="-2"/>
          <w:sz w:val="28"/>
          <w:szCs w:val="28"/>
          <w:lang w:val="en-US"/>
        </w:rPr>
        <w:t>hực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hiện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mô</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hình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tiết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kiệm</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cho</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học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sinh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khó</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khăn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mỗi</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đồng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chí</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đảng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viên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tiết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kiệm</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mỗi</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tháng</w:t>
      </w:r>
      <w:proofErr w:type="spellEnd"/>
      <w:r>
        <w:rPr>
          <w:rFonts w:asciiTheme="majorHAnsi" w:hAnsiTheme="majorHAnsi" w:cstheme="majorHAnsi"/>
          <w:b w:val="0"/>
          <w:color w:val="000000"/>
          <w:spacing w:val="-2"/>
          <w:sz w:val="28"/>
          <w:szCs w:val="28"/>
          <w:lang w:val="en-US"/>
        </w:rPr>
        <w:t xml:space="preserve"> 10 000 </w:t>
      </w:r>
      <w:proofErr w:type="spellStart"/>
      <w:r>
        <w:rPr>
          <w:rFonts w:asciiTheme="majorHAnsi" w:hAnsiTheme="majorHAnsi" w:cstheme="majorHAnsi"/>
          <w:b w:val="0"/>
          <w:color w:val="000000"/>
          <w:spacing w:val="-2"/>
          <w:sz w:val="28"/>
          <w:szCs w:val="28"/>
          <w:lang w:val="en-US"/>
        </w:rPr>
        <w:t>đồng</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để</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mua</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quà</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tết</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cho</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học</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sinh</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khó</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khăn</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vào</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dịp</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cuối</w:t>
      </w:r>
      <w:proofErr w:type="spellEnd"/>
      <w:r>
        <w:rPr>
          <w:rFonts w:asciiTheme="majorHAnsi" w:hAnsiTheme="majorHAnsi" w:cstheme="majorHAnsi"/>
          <w:b w:val="0"/>
          <w:color w:val="000000"/>
          <w:spacing w:val="-2"/>
          <w:sz w:val="28"/>
          <w:szCs w:val="28"/>
          <w:lang w:val="en-US"/>
        </w:rPr>
        <w:t xml:space="preserve"> </w:t>
      </w:r>
      <w:proofErr w:type="spellStart"/>
      <w:r>
        <w:rPr>
          <w:rFonts w:asciiTheme="majorHAnsi" w:hAnsiTheme="majorHAnsi" w:cstheme="majorHAnsi"/>
          <w:b w:val="0"/>
          <w:color w:val="000000"/>
          <w:spacing w:val="-2"/>
          <w:sz w:val="28"/>
          <w:szCs w:val="28"/>
          <w:lang w:val="en-US"/>
        </w:rPr>
        <w:t>năm</w:t>
      </w:r>
      <w:proofErr w:type="spellEnd"/>
      <w:r>
        <w:rPr>
          <w:rFonts w:asciiTheme="majorHAnsi" w:hAnsiTheme="majorHAnsi" w:cstheme="majorHAnsi"/>
          <w:b w:val="0"/>
          <w:color w:val="000000"/>
          <w:spacing w:val="-2"/>
          <w:sz w:val="28"/>
          <w:szCs w:val="28"/>
          <w:lang w:val="en-US"/>
        </w:rPr>
        <w:t>.</w:t>
      </w:r>
    </w:p>
    <w:p w:rsidR="00B73BB0" w:rsidRPr="00FB5A9C" w:rsidRDefault="00B73BB0" w:rsidP="00072FC9">
      <w:pPr>
        <w:shd w:val="clear" w:color="auto" w:fill="FFFFFF"/>
        <w:spacing w:before="120" w:after="120"/>
        <w:jc w:val="both"/>
        <w:rPr>
          <w:rFonts w:asciiTheme="majorHAnsi" w:hAnsiTheme="majorHAnsi" w:cstheme="majorHAnsi"/>
          <w:color w:val="051823"/>
          <w:sz w:val="28"/>
          <w:szCs w:val="28"/>
          <w:lang w:eastAsia="vi-VN"/>
        </w:rPr>
      </w:pPr>
      <w:r>
        <w:rPr>
          <w:rFonts w:asciiTheme="majorHAnsi" w:hAnsiTheme="majorHAnsi" w:cstheme="majorHAnsi"/>
          <w:b/>
          <w:color w:val="000000"/>
          <w:spacing w:val="-2"/>
          <w:sz w:val="28"/>
          <w:szCs w:val="28"/>
        </w:rPr>
        <w:tab/>
      </w:r>
      <w:r w:rsidRPr="00B73BB0">
        <w:rPr>
          <w:rFonts w:asciiTheme="majorHAnsi" w:hAnsiTheme="majorHAnsi" w:cstheme="majorHAnsi"/>
          <w:color w:val="000000"/>
          <w:spacing w:val="-2"/>
          <w:sz w:val="28"/>
          <w:szCs w:val="28"/>
        </w:rPr>
        <w:t xml:space="preserve">Ban </w:t>
      </w:r>
      <w:proofErr w:type="spellStart"/>
      <w:r w:rsidRPr="00B73BB0">
        <w:rPr>
          <w:rFonts w:asciiTheme="majorHAnsi" w:hAnsiTheme="majorHAnsi" w:cstheme="majorHAnsi"/>
          <w:color w:val="000000"/>
          <w:spacing w:val="-2"/>
          <w:sz w:val="28"/>
          <w:szCs w:val="28"/>
        </w:rPr>
        <w:t>giám</w:t>
      </w:r>
      <w:proofErr w:type="spellEnd"/>
      <w:r w:rsidRPr="00B73BB0">
        <w:rPr>
          <w:rFonts w:asciiTheme="majorHAnsi" w:hAnsiTheme="majorHAnsi" w:cstheme="majorHAnsi"/>
          <w:color w:val="000000"/>
          <w:spacing w:val="-2"/>
          <w:sz w:val="28"/>
          <w:szCs w:val="28"/>
        </w:rPr>
        <w:t xml:space="preserve"> </w:t>
      </w:r>
      <w:proofErr w:type="spellStart"/>
      <w:r w:rsidRPr="00B73BB0">
        <w:rPr>
          <w:rFonts w:asciiTheme="majorHAnsi" w:hAnsiTheme="majorHAnsi" w:cstheme="majorHAnsi"/>
          <w:color w:val="000000"/>
          <w:spacing w:val="-2"/>
          <w:sz w:val="28"/>
          <w:szCs w:val="28"/>
        </w:rPr>
        <w:t>hiệu</w:t>
      </w:r>
      <w:proofErr w:type="spellEnd"/>
      <w:r w:rsidRPr="00B73BB0">
        <w:rPr>
          <w:rFonts w:asciiTheme="majorHAnsi" w:hAnsiTheme="majorHAnsi" w:cstheme="majorHAnsi"/>
          <w:color w:val="000000"/>
          <w:spacing w:val="-2"/>
          <w:sz w:val="28"/>
          <w:szCs w:val="28"/>
        </w:rPr>
        <w:t xml:space="preserve"> </w:t>
      </w:r>
      <w:proofErr w:type="spellStart"/>
      <w:r w:rsidRPr="00B73BB0">
        <w:rPr>
          <w:rFonts w:asciiTheme="majorHAnsi" w:hAnsiTheme="majorHAnsi" w:cstheme="majorHAnsi"/>
          <w:color w:val="000000"/>
          <w:spacing w:val="-2"/>
          <w:sz w:val="28"/>
          <w:szCs w:val="28"/>
        </w:rPr>
        <w:t>tổ</w:t>
      </w:r>
      <w:proofErr w:type="spellEnd"/>
      <w:r w:rsidRPr="00B73BB0">
        <w:rPr>
          <w:rFonts w:asciiTheme="majorHAnsi" w:hAnsiTheme="majorHAnsi" w:cstheme="majorHAnsi"/>
          <w:color w:val="000000"/>
          <w:spacing w:val="-2"/>
          <w:sz w:val="28"/>
          <w:szCs w:val="28"/>
        </w:rPr>
        <w:t xml:space="preserve"> </w:t>
      </w:r>
      <w:proofErr w:type="spellStart"/>
      <w:r w:rsidRPr="00B73BB0">
        <w:rPr>
          <w:rFonts w:asciiTheme="majorHAnsi" w:hAnsiTheme="majorHAnsi" w:cstheme="majorHAnsi"/>
          <w:color w:val="000000"/>
          <w:spacing w:val="-2"/>
          <w:sz w:val="28"/>
          <w:szCs w:val="28"/>
        </w:rPr>
        <w:t>chức</w:t>
      </w:r>
      <w:proofErr w:type="spellEnd"/>
      <w:r w:rsidRPr="00B73BB0">
        <w:rPr>
          <w:rFonts w:asciiTheme="majorHAnsi" w:hAnsiTheme="majorHAnsi" w:cstheme="majorHAnsi"/>
          <w:color w:val="000000"/>
          <w:spacing w:val="-2"/>
          <w:sz w:val="28"/>
          <w:szCs w:val="28"/>
        </w:rPr>
        <w:t xml:space="preserve"> </w:t>
      </w:r>
      <w:proofErr w:type="spellStart"/>
      <w:r w:rsidRPr="00B73BB0">
        <w:rPr>
          <w:rFonts w:asciiTheme="majorHAnsi" w:hAnsiTheme="majorHAnsi" w:cstheme="majorHAnsi"/>
          <w:color w:val="000000"/>
          <w:spacing w:val="-2"/>
          <w:sz w:val="28"/>
          <w:szCs w:val="28"/>
        </w:rPr>
        <w:t>triển</w:t>
      </w:r>
      <w:proofErr w:type="spellEnd"/>
      <w:r w:rsidRPr="00B73BB0">
        <w:rPr>
          <w:rFonts w:asciiTheme="majorHAnsi" w:hAnsiTheme="majorHAnsi" w:cstheme="majorHAnsi"/>
          <w:color w:val="000000"/>
          <w:spacing w:val="-2"/>
          <w:sz w:val="28"/>
          <w:szCs w:val="28"/>
        </w:rPr>
        <w:t xml:space="preserve"> </w:t>
      </w:r>
      <w:proofErr w:type="spellStart"/>
      <w:r w:rsidRPr="00B73BB0">
        <w:rPr>
          <w:rFonts w:asciiTheme="majorHAnsi" w:hAnsiTheme="majorHAnsi" w:cstheme="majorHAnsi"/>
          <w:color w:val="000000"/>
          <w:spacing w:val="-2"/>
          <w:sz w:val="28"/>
          <w:szCs w:val="28"/>
        </w:rPr>
        <w:t>khai</w:t>
      </w:r>
      <w:proofErr w:type="spellEnd"/>
      <w:r>
        <w:rPr>
          <w:rFonts w:asciiTheme="majorHAnsi" w:hAnsiTheme="majorHAnsi" w:cstheme="majorHAnsi"/>
          <w:b/>
          <w:color w:val="000000"/>
          <w:spacing w:val="-2"/>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05-CT/TW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2018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sidRPr="00437766">
        <w:rPr>
          <w:rFonts w:ascii="Times New Roman" w:hAnsi="Times New Roman"/>
          <w:i/>
          <w:sz w:val="28"/>
          <w:szCs w:val="28"/>
        </w:rPr>
        <w:t>Xây</w:t>
      </w:r>
      <w:proofErr w:type="spellEnd"/>
      <w:r w:rsidRPr="00437766">
        <w:rPr>
          <w:rFonts w:ascii="Times New Roman" w:hAnsi="Times New Roman"/>
          <w:i/>
          <w:sz w:val="28"/>
          <w:szCs w:val="28"/>
        </w:rPr>
        <w:t xml:space="preserve"> </w:t>
      </w:r>
      <w:proofErr w:type="spellStart"/>
      <w:r w:rsidRPr="00FB5A9C">
        <w:rPr>
          <w:rFonts w:asciiTheme="majorHAnsi" w:hAnsiTheme="majorHAnsi" w:cstheme="majorHAnsi"/>
          <w:i/>
          <w:sz w:val="28"/>
          <w:szCs w:val="28"/>
          <w:lang w:eastAsia="vi-VN"/>
        </w:rPr>
        <w:t>dựng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phong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cách</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tác</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phong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công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tác</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của</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người</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đứng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đầu</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của</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cán</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bộ</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đảng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viên</w:t>
      </w:r>
      <w:proofErr w:type="spellEnd"/>
      <w:r w:rsidRPr="00437766">
        <w:rPr>
          <w:rFonts w:asciiTheme="majorHAnsi" w:hAnsiTheme="majorHAnsi" w:cstheme="majorHAnsi"/>
          <w:i/>
          <w:sz w:val="28"/>
          <w:szCs w:val="28"/>
          <w:lang w:eastAsia="vi-VN"/>
        </w:rPr>
        <w:t xml:space="preserve"> </w:t>
      </w:r>
      <w:proofErr w:type="spellStart"/>
      <w:r w:rsidRPr="00437766">
        <w:rPr>
          <w:rFonts w:asciiTheme="majorHAnsi" w:hAnsiTheme="majorHAnsi" w:cstheme="majorHAnsi"/>
          <w:i/>
          <w:sz w:val="28"/>
          <w:szCs w:val="28"/>
          <w:lang w:eastAsia="vi-VN"/>
        </w:rPr>
        <w:t>trong</w:t>
      </w:r>
      <w:proofErr w:type="spellEnd"/>
      <w:r w:rsidRPr="00437766">
        <w:rPr>
          <w:rFonts w:asciiTheme="majorHAnsi" w:hAnsiTheme="majorHAnsi" w:cstheme="majorHAnsi"/>
          <w:i/>
          <w:sz w:val="28"/>
          <w:szCs w:val="28"/>
          <w:lang w:eastAsia="vi-VN"/>
        </w:rPr>
        <w:t xml:space="preserve"> </w:t>
      </w:r>
      <w:proofErr w:type="spellStart"/>
      <w:r w:rsidRPr="00437766">
        <w:rPr>
          <w:rFonts w:asciiTheme="majorHAnsi" w:hAnsiTheme="majorHAnsi" w:cstheme="majorHAnsi"/>
          <w:i/>
          <w:sz w:val="28"/>
          <w:szCs w:val="28"/>
          <w:lang w:eastAsia="vi-VN"/>
        </w:rPr>
        <w:t>h</w:t>
      </w:r>
      <w:r w:rsidRPr="00FB5A9C">
        <w:rPr>
          <w:rFonts w:asciiTheme="majorHAnsi" w:hAnsiTheme="majorHAnsi" w:cstheme="majorHAnsi"/>
          <w:i/>
          <w:sz w:val="28"/>
          <w:szCs w:val="28"/>
          <w:lang w:eastAsia="vi-VN"/>
        </w:rPr>
        <w:t>ọc</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tập</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và</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làm</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theo</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tư</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tưởng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đạo</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đức</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phong</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cách</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Hồ</w:t>
      </w:r>
      <w:proofErr w:type="spellEnd"/>
      <w:r w:rsidRPr="00FB5A9C">
        <w:rPr>
          <w:rFonts w:asciiTheme="majorHAnsi" w:hAnsiTheme="majorHAnsi" w:cstheme="majorHAnsi"/>
          <w:i/>
          <w:sz w:val="28"/>
          <w:szCs w:val="28"/>
          <w:lang w:eastAsia="vi-VN"/>
        </w:rPr>
        <w:t xml:space="preserve"> </w:t>
      </w:r>
      <w:proofErr w:type="spellStart"/>
      <w:r w:rsidRPr="00FB5A9C">
        <w:rPr>
          <w:rFonts w:asciiTheme="majorHAnsi" w:hAnsiTheme="majorHAnsi" w:cstheme="majorHAnsi"/>
          <w:i/>
          <w:sz w:val="28"/>
          <w:szCs w:val="28"/>
          <w:lang w:eastAsia="vi-VN"/>
        </w:rPr>
        <w:t>Chí</w:t>
      </w:r>
      <w:proofErr w:type="spellEnd"/>
      <w:r w:rsidRPr="00FB5A9C">
        <w:rPr>
          <w:rFonts w:asciiTheme="majorHAnsi" w:hAnsiTheme="majorHAnsi" w:cstheme="majorHAnsi"/>
          <w:i/>
          <w:sz w:val="28"/>
          <w:szCs w:val="28"/>
          <w:lang w:eastAsia="vi-VN"/>
        </w:rPr>
        <w:t xml:space="preserve"> Minh</w:t>
      </w:r>
      <w:r w:rsidRPr="00FB5A9C">
        <w:rPr>
          <w:rFonts w:asciiTheme="majorHAnsi" w:hAnsiTheme="majorHAnsi" w:cstheme="majorHAnsi"/>
          <w:sz w:val="28"/>
          <w:szCs w:val="28"/>
          <w:lang w:eastAsia="vi-VN"/>
        </w:rPr>
        <w:t>"</w:t>
      </w:r>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đến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toàn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thể</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giáo</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nhân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viên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và</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học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sinh</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trong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nhà</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trường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trong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quý</w:t>
      </w:r>
      <w:proofErr w:type="spellEnd"/>
      <w:r>
        <w:rPr>
          <w:rFonts w:asciiTheme="majorHAnsi" w:hAnsiTheme="majorHAnsi" w:cstheme="majorHAnsi"/>
          <w:sz w:val="28"/>
          <w:szCs w:val="28"/>
          <w:lang w:eastAsia="vi-VN"/>
        </w:rPr>
        <w:t xml:space="preserve"> I </w:t>
      </w:r>
      <w:proofErr w:type="spellStart"/>
      <w:r>
        <w:rPr>
          <w:rFonts w:asciiTheme="majorHAnsi" w:hAnsiTheme="majorHAnsi" w:cstheme="majorHAnsi"/>
          <w:sz w:val="28"/>
          <w:szCs w:val="28"/>
          <w:lang w:eastAsia="vi-VN"/>
        </w:rPr>
        <w:t>năm</w:t>
      </w:r>
      <w:proofErr w:type="spellEnd"/>
      <w:r>
        <w:rPr>
          <w:rFonts w:asciiTheme="majorHAnsi" w:hAnsiTheme="majorHAnsi" w:cstheme="majorHAnsi"/>
          <w:sz w:val="28"/>
          <w:szCs w:val="28"/>
          <w:lang w:eastAsia="vi-VN"/>
        </w:rPr>
        <w:t xml:space="preserve"> 2018.</w:t>
      </w:r>
    </w:p>
    <w:p w:rsidR="00B73BB0" w:rsidRDefault="00B73BB0" w:rsidP="00072FC9">
      <w:pPr>
        <w:shd w:val="clear" w:color="auto" w:fill="FFFFFF"/>
        <w:spacing w:before="120" w:after="120"/>
        <w:jc w:val="both"/>
        <w:rPr>
          <w:rFonts w:asciiTheme="majorHAnsi" w:hAnsiTheme="majorHAnsi" w:cstheme="majorHAnsi"/>
          <w:sz w:val="28"/>
          <w:szCs w:val="28"/>
          <w:lang w:eastAsia="vi-VN"/>
        </w:rPr>
      </w:pPr>
      <w:r>
        <w:rPr>
          <w:rFonts w:asciiTheme="majorHAnsi" w:hAnsiTheme="majorHAnsi" w:cstheme="majorHAnsi"/>
          <w:b/>
          <w:bCs/>
          <w:sz w:val="28"/>
          <w:szCs w:val="28"/>
          <w:bdr w:val="none" w:sz="0" w:space="0" w:color="auto" w:frame="1"/>
          <w:lang w:eastAsia="vi-VN"/>
        </w:rPr>
        <w:tab/>
      </w:r>
      <w:r w:rsidRPr="00B73BB0">
        <w:rPr>
          <w:rFonts w:asciiTheme="majorHAnsi" w:hAnsiTheme="majorHAnsi" w:cstheme="majorHAnsi"/>
          <w:b/>
          <w:bCs/>
          <w:sz w:val="28"/>
          <w:szCs w:val="28"/>
          <w:bdr w:val="none" w:sz="0" w:space="0" w:color="auto" w:frame="1"/>
          <w:lang w:eastAsia="vi-VN"/>
        </w:rPr>
        <w:t>I</w:t>
      </w:r>
      <w:r w:rsidR="006D19B2">
        <w:rPr>
          <w:rFonts w:asciiTheme="majorHAnsi" w:hAnsiTheme="majorHAnsi" w:cstheme="majorHAnsi"/>
          <w:b/>
          <w:bCs/>
          <w:sz w:val="28"/>
          <w:szCs w:val="28"/>
          <w:bdr w:val="none" w:sz="0" w:space="0" w:color="auto" w:frame="1"/>
          <w:lang w:eastAsia="vi-VN"/>
        </w:rPr>
        <w:t>II</w:t>
      </w:r>
      <w:r w:rsidRPr="00B73BB0">
        <w:rPr>
          <w:rFonts w:asciiTheme="majorHAnsi" w:hAnsiTheme="majorHAnsi" w:cstheme="majorHAnsi"/>
          <w:b/>
          <w:bCs/>
          <w:sz w:val="28"/>
          <w:szCs w:val="28"/>
          <w:bdr w:val="none" w:sz="0" w:space="0" w:color="auto" w:frame="1"/>
          <w:lang w:eastAsia="vi-VN"/>
        </w:rPr>
        <w:t>. TỔ CHỨC THỰC HIỆN</w:t>
      </w:r>
    </w:p>
    <w:p w:rsidR="00A52EE9" w:rsidRDefault="00B73BB0" w:rsidP="00072FC9">
      <w:pPr>
        <w:shd w:val="clear" w:color="auto" w:fill="FFFFFF"/>
        <w:spacing w:before="120" w:after="120"/>
        <w:jc w:val="both"/>
        <w:rPr>
          <w:rFonts w:asciiTheme="majorHAnsi" w:hAnsiTheme="majorHAnsi" w:cstheme="majorHAnsi"/>
          <w:sz w:val="28"/>
          <w:szCs w:val="28"/>
        </w:rPr>
      </w:pPr>
      <w:r>
        <w:rPr>
          <w:rFonts w:asciiTheme="majorHAnsi" w:hAnsiTheme="majorHAnsi" w:cstheme="majorHAnsi"/>
          <w:sz w:val="28"/>
          <w:szCs w:val="28"/>
          <w:lang w:eastAsia="vi-VN"/>
        </w:rPr>
        <w:tab/>
      </w:r>
      <w:proofErr w:type="spellStart"/>
      <w:r>
        <w:rPr>
          <w:rFonts w:asciiTheme="majorHAnsi" w:hAnsiTheme="majorHAnsi" w:cstheme="majorHAnsi"/>
          <w:sz w:val="28"/>
          <w:szCs w:val="28"/>
          <w:lang w:eastAsia="vi-VN"/>
        </w:rPr>
        <w:t>Giao</w:t>
      </w:r>
      <w:proofErr w:type="spellEnd"/>
      <w:r>
        <w:rPr>
          <w:rFonts w:asciiTheme="majorHAnsi" w:hAnsiTheme="majorHAnsi" w:cstheme="majorHAnsi"/>
          <w:sz w:val="28"/>
          <w:szCs w:val="28"/>
          <w:lang w:eastAsia="vi-VN"/>
        </w:rPr>
        <w:t xml:space="preserve"> chi </w:t>
      </w:r>
      <w:proofErr w:type="spellStart"/>
      <w:r>
        <w:rPr>
          <w:rFonts w:asciiTheme="majorHAnsi" w:hAnsiTheme="majorHAnsi" w:cstheme="majorHAnsi"/>
          <w:sz w:val="28"/>
          <w:szCs w:val="28"/>
          <w:lang w:eastAsia="vi-VN"/>
        </w:rPr>
        <w:t>chi</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ủy</w:t>
      </w:r>
      <w:proofErr w:type="spellEnd"/>
      <w:r>
        <w:rPr>
          <w:rFonts w:asciiTheme="majorHAnsi" w:hAnsiTheme="majorHAnsi" w:cstheme="majorHAnsi"/>
          <w:sz w:val="28"/>
          <w:szCs w:val="28"/>
          <w:lang w:eastAsia="vi-VN"/>
        </w:rPr>
        <w:t xml:space="preserve"> chi </w:t>
      </w:r>
      <w:proofErr w:type="spellStart"/>
      <w:r>
        <w:rPr>
          <w:rFonts w:asciiTheme="majorHAnsi" w:hAnsiTheme="majorHAnsi" w:cstheme="majorHAnsi"/>
          <w:sz w:val="28"/>
          <w:szCs w:val="28"/>
          <w:lang w:eastAsia="vi-VN"/>
        </w:rPr>
        <w:t>bộ</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x</w:t>
      </w:r>
      <w:r w:rsidRPr="00FB5A9C">
        <w:rPr>
          <w:rFonts w:asciiTheme="majorHAnsi" w:hAnsiTheme="majorHAnsi" w:cstheme="majorHAnsi"/>
          <w:sz w:val="28"/>
          <w:szCs w:val="28"/>
          <w:lang w:eastAsia="vi-VN"/>
        </w:rPr>
        <w:t>ây</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dựng</w:t>
      </w:r>
      <w:proofErr w:type="spellEnd"/>
      <w:r w:rsidRPr="00FB5A9C">
        <w:rPr>
          <w:rFonts w:asciiTheme="majorHAnsi" w:hAnsiTheme="majorHAnsi" w:cstheme="majorHAnsi"/>
          <w:sz w:val="28"/>
          <w:szCs w:val="28"/>
          <w:lang w:eastAsia="vi-VN"/>
        </w:rPr>
        <w:t xml:space="preserve"> </w:t>
      </w:r>
      <w:proofErr w:type="spellStart"/>
      <w:r w:rsidR="00A52EE9" w:rsidRPr="00A52EE9">
        <w:rPr>
          <w:rFonts w:asciiTheme="majorHAnsi" w:hAnsiTheme="majorHAnsi" w:cstheme="majorHAnsi"/>
          <w:sz w:val="28"/>
          <w:szCs w:val="28"/>
        </w:rPr>
        <w:t>kế</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hoạch</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học</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tập</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và</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làm</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theo</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tư</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tưởng</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đạo</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đức</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phong</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cách</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Hồ</w:t>
      </w:r>
      <w:proofErr w:type="spellEnd"/>
      <w:r w:rsidR="00A52EE9" w:rsidRPr="00A52EE9">
        <w:rPr>
          <w:rFonts w:asciiTheme="majorHAnsi" w:hAnsiTheme="majorHAnsi" w:cstheme="majorHAnsi"/>
          <w:sz w:val="28"/>
          <w:szCs w:val="28"/>
        </w:rPr>
        <w:t xml:space="preserve"> </w:t>
      </w:r>
      <w:proofErr w:type="spellStart"/>
      <w:r w:rsidR="00A52EE9" w:rsidRPr="00A52EE9">
        <w:rPr>
          <w:rFonts w:asciiTheme="majorHAnsi" w:hAnsiTheme="majorHAnsi" w:cstheme="majorHAnsi"/>
          <w:sz w:val="28"/>
          <w:szCs w:val="28"/>
        </w:rPr>
        <w:t>Chí</w:t>
      </w:r>
      <w:proofErr w:type="spellEnd"/>
      <w:r w:rsidR="00A52EE9" w:rsidRPr="00A52EE9">
        <w:rPr>
          <w:rFonts w:asciiTheme="majorHAnsi" w:hAnsiTheme="majorHAnsi" w:cstheme="majorHAnsi"/>
          <w:sz w:val="28"/>
          <w:szCs w:val="28"/>
        </w:rPr>
        <w:t xml:space="preserve"> Minh </w:t>
      </w:r>
      <w:proofErr w:type="spellStart"/>
      <w:r w:rsidR="00A52EE9" w:rsidRPr="00A52EE9">
        <w:rPr>
          <w:rFonts w:asciiTheme="majorHAnsi" w:hAnsiTheme="majorHAnsi" w:cstheme="majorHAnsi"/>
          <w:sz w:val="28"/>
          <w:szCs w:val="28"/>
        </w:rPr>
        <w:t>năm</w:t>
      </w:r>
      <w:proofErr w:type="spellEnd"/>
      <w:r w:rsidR="00A52EE9" w:rsidRPr="00A52EE9">
        <w:rPr>
          <w:rFonts w:asciiTheme="majorHAnsi" w:hAnsiTheme="majorHAnsi" w:cstheme="majorHAnsi"/>
          <w:sz w:val="28"/>
          <w:szCs w:val="28"/>
        </w:rPr>
        <w:t xml:space="preserve"> 2018</w:t>
      </w:r>
      <w:r w:rsidR="00A52EE9">
        <w:rPr>
          <w:rFonts w:asciiTheme="majorHAnsi" w:hAnsiTheme="majorHAnsi" w:cstheme="majorHAnsi"/>
          <w:sz w:val="28"/>
          <w:szCs w:val="28"/>
        </w:rPr>
        <w:t xml:space="preserve"> </w:t>
      </w:r>
      <w:proofErr w:type="spellStart"/>
      <w:r w:rsidR="00A52EE9">
        <w:rPr>
          <w:rFonts w:asciiTheme="majorHAnsi" w:hAnsiTheme="majorHAnsi" w:cstheme="majorHAnsi"/>
          <w:sz w:val="28"/>
          <w:szCs w:val="28"/>
        </w:rPr>
        <w:t>đúng</w:t>
      </w:r>
      <w:proofErr w:type="spellEnd"/>
      <w:r w:rsidR="00A52EE9">
        <w:rPr>
          <w:rFonts w:asciiTheme="majorHAnsi" w:hAnsiTheme="majorHAnsi" w:cstheme="majorHAnsi"/>
          <w:sz w:val="28"/>
          <w:szCs w:val="28"/>
        </w:rPr>
        <w:t xml:space="preserve"> </w:t>
      </w:r>
      <w:proofErr w:type="spellStart"/>
      <w:r w:rsidR="00A52EE9">
        <w:rPr>
          <w:rFonts w:asciiTheme="majorHAnsi" w:hAnsiTheme="majorHAnsi" w:cstheme="majorHAnsi"/>
          <w:sz w:val="28"/>
          <w:szCs w:val="28"/>
        </w:rPr>
        <w:t>thời</w:t>
      </w:r>
      <w:proofErr w:type="spellEnd"/>
      <w:r w:rsidR="00A52EE9">
        <w:rPr>
          <w:rFonts w:asciiTheme="majorHAnsi" w:hAnsiTheme="majorHAnsi" w:cstheme="majorHAnsi"/>
          <w:sz w:val="28"/>
          <w:szCs w:val="28"/>
        </w:rPr>
        <w:t xml:space="preserve"> </w:t>
      </w:r>
      <w:proofErr w:type="spellStart"/>
      <w:r w:rsidR="00A52EE9">
        <w:rPr>
          <w:rFonts w:asciiTheme="majorHAnsi" w:hAnsiTheme="majorHAnsi" w:cstheme="majorHAnsi"/>
          <w:sz w:val="28"/>
          <w:szCs w:val="28"/>
        </w:rPr>
        <w:t>gian</w:t>
      </w:r>
      <w:proofErr w:type="spellEnd"/>
      <w:r w:rsidR="00A52EE9">
        <w:rPr>
          <w:rFonts w:asciiTheme="majorHAnsi" w:hAnsiTheme="majorHAnsi" w:cstheme="majorHAnsi"/>
          <w:sz w:val="28"/>
          <w:szCs w:val="28"/>
        </w:rPr>
        <w:t xml:space="preserve"> </w:t>
      </w:r>
      <w:proofErr w:type="spellStart"/>
      <w:r w:rsidR="00A52EE9">
        <w:rPr>
          <w:rFonts w:asciiTheme="majorHAnsi" w:hAnsiTheme="majorHAnsi" w:cstheme="majorHAnsi"/>
          <w:sz w:val="28"/>
          <w:szCs w:val="28"/>
        </w:rPr>
        <w:t>quy</w:t>
      </w:r>
      <w:proofErr w:type="spellEnd"/>
      <w:r w:rsidR="00A52EE9">
        <w:rPr>
          <w:rFonts w:asciiTheme="majorHAnsi" w:hAnsiTheme="majorHAnsi" w:cstheme="majorHAnsi"/>
          <w:sz w:val="28"/>
          <w:szCs w:val="28"/>
        </w:rPr>
        <w:t xml:space="preserve"> </w:t>
      </w:r>
      <w:proofErr w:type="spellStart"/>
      <w:r w:rsidR="00A52EE9">
        <w:rPr>
          <w:rFonts w:asciiTheme="majorHAnsi" w:hAnsiTheme="majorHAnsi" w:cstheme="majorHAnsi"/>
          <w:sz w:val="28"/>
          <w:szCs w:val="28"/>
        </w:rPr>
        <w:t>định</w:t>
      </w:r>
      <w:proofErr w:type="spellEnd"/>
      <w:r w:rsidR="00A52EE9">
        <w:rPr>
          <w:rFonts w:asciiTheme="majorHAnsi" w:hAnsiTheme="majorHAnsi" w:cstheme="majorHAnsi"/>
          <w:sz w:val="28"/>
          <w:szCs w:val="28"/>
        </w:rPr>
        <w:t>.</w:t>
      </w:r>
    </w:p>
    <w:p w:rsidR="00A52EE9" w:rsidRPr="00A52EE9" w:rsidRDefault="00A52EE9" w:rsidP="00072FC9">
      <w:pPr>
        <w:shd w:val="clear" w:color="auto" w:fill="FFFFFF"/>
        <w:spacing w:before="120" w:after="120"/>
        <w:jc w:val="both"/>
        <w:rPr>
          <w:rFonts w:asciiTheme="majorHAnsi" w:hAnsiTheme="majorHAnsi" w:cstheme="majorHAnsi"/>
          <w:color w:val="000000"/>
          <w:spacing w:val="-2"/>
          <w:sz w:val="28"/>
          <w:szCs w:val="28"/>
        </w:rPr>
      </w:pPr>
      <w:r>
        <w:rPr>
          <w:rFonts w:asciiTheme="majorHAnsi" w:hAnsiTheme="majorHAnsi" w:cstheme="majorHAnsi"/>
          <w:sz w:val="28"/>
          <w:szCs w:val="28"/>
        </w:rPr>
        <w:tab/>
      </w:r>
      <w:proofErr w:type="spellStart"/>
      <w:r>
        <w:rPr>
          <w:rFonts w:asciiTheme="majorHAnsi" w:hAnsiTheme="majorHAnsi" w:cstheme="majorHAnsi"/>
          <w:sz w:val="28"/>
          <w:szCs w:val="28"/>
        </w:rPr>
        <w:t>Từng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đảng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viên</w:t>
      </w:r>
      <w:proofErr w:type="spellEnd"/>
      <w:r>
        <w:rPr>
          <w:rFonts w:asciiTheme="majorHAnsi" w:hAnsiTheme="majorHAnsi" w:cstheme="majorHAnsi"/>
          <w:sz w:val="28"/>
          <w:szCs w:val="28"/>
        </w:rPr>
        <w:t xml:space="preserve"> </w:t>
      </w:r>
      <w:proofErr w:type="spellStart"/>
      <w:r w:rsidRPr="00A52EE9">
        <w:rPr>
          <w:rFonts w:asciiTheme="majorHAnsi" w:hAnsiTheme="majorHAnsi" w:cstheme="majorHAnsi"/>
          <w:color w:val="000000"/>
          <w:spacing w:val="-2"/>
          <w:sz w:val="28"/>
          <w:szCs w:val="28"/>
        </w:rPr>
        <w:t>cán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bộ</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đảng</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viên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trong</w:t>
      </w:r>
      <w:proofErr w:type="spellEnd"/>
      <w:r w:rsidRPr="00A52EE9">
        <w:rPr>
          <w:rFonts w:asciiTheme="majorHAnsi" w:hAnsiTheme="majorHAnsi" w:cstheme="majorHAnsi"/>
          <w:color w:val="000000"/>
          <w:spacing w:val="-2"/>
          <w:sz w:val="28"/>
          <w:szCs w:val="28"/>
        </w:rPr>
        <w:t xml:space="preserve"> chi </w:t>
      </w:r>
      <w:proofErr w:type="spellStart"/>
      <w:r w:rsidRPr="00A52EE9">
        <w:rPr>
          <w:rFonts w:asciiTheme="majorHAnsi" w:hAnsiTheme="majorHAnsi" w:cstheme="majorHAnsi"/>
          <w:color w:val="000000"/>
          <w:spacing w:val="-2"/>
          <w:sz w:val="28"/>
          <w:szCs w:val="28"/>
        </w:rPr>
        <w:t>bộ</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viết</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bản</w:t>
      </w:r>
      <w:proofErr w:type="spellEnd"/>
      <w:r w:rsidRPr="00A52EE9">
        <w:rPr>
          <w:rFonts w:asciiTheme="majorHAnsi" w:hAnsiTheme="majorHAnsi" w:cstheme="majorHAnsi"/>
          <w:color w:val="000000"/>
          <w:spacing w:val="-2"/>
          <w:sz w:val="28"/>
          <w:szCs w:val="28"/>
        </w:rPr>
        <w:t xml:space="preserve"> cam </w:t>
      </w:r>
      <w:proofErr w:type="spellStart"/>
      <w:r w:rsidRPr="00A52EE9">
        <w:rPr>
          <w:rFonts w:asciiTheme="majorHAnsi" w:hAnsiTheme="majorHAnsi" w:cstheme="majorHAnsi"/>
          <w:color w:val="000000"/>
          <w:spacing w:val="-2"/>
          <w:sz w:val="28"/>
          <w:szCs w:val="28"/>
        </w:rPr>
        <w:t>kết</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tu</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dưỡng</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rèn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luyện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ph</w:t>
      </w:r>
      <w:r>
        <w:rPr>
          <w:rFonts w:asciiTheme="majorHAnsi" w:hAnsiTheme="majorHAnsi" w:cstheme="majorHAnsi"/>
          <w:color w:val="000000"/>
          <w:spacing w:val="-2"/>
          <w:sz w:val="28"/>
          <w:szCs w:val="28"/>
        </w:rPr>
        <w:t>ấn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đấu</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năm</w:t>
      </w:r>
      <w:proofErr w:type="spellEnd"/>
      <w:r>
        <w:rPr>
          <w:rFonts w:asciiTheme="majorHAnsi" w:hAnsiTheme="majorHAnsi" w:cstheme="majorHAnsi"/>
          <w:color w:val="000000"/>
          <w:spacing w:val="-2"/>
          <w:sz w:val="28"/>
          <w:szCs w:val="28"/>
        </w:rPr>
        <w:t xml:space="preserve"> 2018 </w:t>
      </w:r>
      <w:proofErr w:type="spellStart"/>
      <w:r>
        <w:rPr>
          <w:rFonts w:asciiTheme="majorHAnsi" w:hAnsiTheme="majorHAnsi" w:cstheme="majorHAnsi"/>
          <w:color w:val="000000"/>
          <w:spacing w:val="-2"/>
          <w:sz w:val="28"/>
          <w:szCs w:val="28"/>
        </w:rPr>
        <w:t>và</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thường</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xuyên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thực</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hiện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đúng</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các</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nội</w:t>
      </w:r>
      <w:proofErr w:type="spellEnd"/>
      <w:r>
        <w:rPr>
          <w:rFonts w:asciiTheme="majorHAnsi" w:hAnsiTheme="majorHAnsi" w:cstheme="majorHAnsi"/>
          <w:color w:val="000000"/>
          <w:spacing w:val="-2"/>
          <w:sz w:val="28"/>
          <w:szCs w:val="28"/>
        </w:rPr>
        <w:t xml:space="preserve"> dung </w:t>
      </w:r>
      <w:proofErr w:type="spellStart"/>
      <w:r>
        <w:rPr>
          <w:rFonts w:asciiTheme="majorHAnsi" w:hAnsiTheme="majorHAnsi" w:cstheme="majorHAnsi"/>
          <w:color w:val="000000"/>
          <w:spacing w:val="-2"/>
          <w:sz w:val="28"/>
          <w:szCs w:val="28"/>
        </w:rPr>
        <w:t>đã</w:t>
      </w:r>
      <w:proofErr w:type="spellEnd"/>
      <w:r>
        <w:rPr>
          <w:rFonts w:asciiTheme="majorHAnsi" w:hAnsiTheme="majorHAnsi" w:cstheme="majorHAnsi"/>
          <w:color w:val="000000"/>
          <w:spacing w:val="-2"/>
          <w:sz w:val="28"/>
          <w:szCs w:val="28"/>
        </w:rPr>
        <w:t xml:space="preserve"> cam </w:t>
      </w:r>
      <w:proofErr w:type="spellStart"/>
      <w:r>
        <w:rPr>
          <w:rFonts w:asciiTheme="majorHAnsi" w:hAnsiTheme="majorHAnsi" w:cstheme="majorHAnsi"/>
          <w:color w:val="000000"/>
          <w:spacing w:val="-2"/>
          <w:sz w:val="28"/>
          <w:szCs w:val="28"/>
        </w:rPr>
        <w:t>kết</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cuối</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năm</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lấy</w:t>
      </w:r>
      <w:proofErr w:type="spellEnd"/>
      <w:r>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kết</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quả</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đó</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để</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làm</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căn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cứ</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xét</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phân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tích</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chất</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lượng</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đảng</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viên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năm</w:t>
      </w:r>
      <w:proofErr w:type="spellEnd"/>
      <w:r>
        <w:rPr>
          <w:rFonts w:asciiTheme="majorHAnsi" w:hAnsiTheme="majorHAnsi" w:cstheme="majorHAnsi"/>
          <w:color w:val="000000"/>
          <w:spacing w:val="-2"/>
          <w:sz w:val="28"/>
          <w:szCs w:val="28"/>
        </w:rPr>
        <w:t xml:space="preserve"> 2018.</w:t>
      </w:r>
      <w:r w:rsidRPr="00A52EE9">
        <w:rPr>
          <w:rFonts w:asciiTheme="majorHAnsi" w:hAnsiTheme="majorHAnsi" w:cstheme="majorHAnsi"/>
          <w:sz w:val="28"/>
          <w:szCs w:val="28"/>
        </w:rPr>
        <w:t xml:space="preserve"> </w:t>
      </w:r>
    </w:p>
    <w:p w:rsidR="00A52EE9" w:rsidRDefault="00A52EE9" w:rsidP="00072FC9">
      <w:pPr>
        <w:shd w:val="clear" w:color="auto" w:fill="FFFFFF"/>
        <w:spacing w:before="120" w:after="120"/>
        <w:jc w:val="both"/>
        <w:rPr>
          <w:rFonts w:asciiTheme="majorHAnsi" w:hAnsiTheme="majorHAnsi" w:cstheme="majorHAnsi"/>
          <w:sz w:val="28"/>
          <w:szCs w:val="28"/>
        </w:rPr>
      </w:pPr>
      <w:r>
        <w:rPr>
          <w:rFonts w:asciiTheme="majorHAnsi" w:hAnsiTheme="majorHAnsi" w:cstheme="majorHAnsi"/>
          <w:sz w:val="28"/>
          <w:szCs w:val="28"/>
        </w:rPr>
        <w:tab/>
      </w:r>
      <w:proofErr w:type="spellStart"/>
      <w:r>
        <w:rPr>
          <w:rFonts w:asciiTheme="majorHAnsi" w:hAnsiTheme="majorHAnsi" w:cstheme="majorHAnsi"/>
          <w:sz w:val="28"/>
          <w:szCs w:val="28"/>
          <w:lang w:eastAsia="vi-VN"/>
        </w:rPr>
        <w:t>Thường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xuyên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w:t>
      </w:r>
      <w:r w:rsidR="00B73BB0" w:rsidRPr="00FB5A9C">
        <w:rPr>
          <w:rFonts w:asciiTheme="majorHAnsi" w:hAnsiTheme="majorHAnsi" w:cstheme="majorHAnsi"/>
          <w:sz w:val="28"/>
          <w:szCs w:val="28"/>
          <w:lang w:eastAsia="vi-VN"/>
        </w:rPr>
        <w:t>heo</w:t>
      </w:r>
      <w:proofErr w:type="spellEnd"/>
      <w:r w:rsidR="00B73BB0" w:rsidRPr="00FB5A9C">
        <w:rPr>
          <w:rFonts w:asciiTheme="majorHAnsi" w:hAnsiTheme="majorHAnsi" w:cstheme="majorHAnsi"/>
          <w:sz w:val="28"/>
          <w:szCs w:val="28"/>
          <w:lang w:eastAsia="vi-VN"/>
        </w:rPr>
        <w:t xml:space="preserve"> </w:t>
      </w:r>
      <w:proofErr w:type="spellStart"/>
      <w:r w:rsidR="00B73BB0" w:rsidRPr="00FB5A9C">
        <w:rPr>
          <w:rFonts w:asciiTheme="majorHAnsi" w:hAnsiTheme="majorHAnsi" w:cstheme="majorHAnsi"/>
          <w:sz w:val="28"/>
          <w:szCs w:val="28"/>
          <w:lang w:eastAsia="vi-VN"/>
        </w:rPr>
        <w:t>dõi</w:t>
      </w:r>
      <w:proofErr w:type="spellEnd"/>
      <w:r w:rsidR="00B73BB0" w:rsidRPr="00FB5A9C">
        <w:rPr>
          <w:rFonts w:asciiTheme="majorHAnsi" w:hAnsiTheme="majorHAnsi" w:cstheme="majorHAnsi"/>
          <w:sz w:val="28"/>
          <w:szCs w:val="28"/>
          <w:lang w:eastAsia="vi-VN"/>
        </w:rPr>
        <w:t xml:space="preserve">, </w:t>
      </w:r>
      <w:proofErr w:type="spellStart"/>
      <w:r w:rsidR="00B73BB0" w:rsidRPr="00FB5A9C">
        <w:rPr>
          <w:rFonts w:asciiTheme="majorHAnsi" w:hAnsiTheme="majorHAnsi" w:cstheme="majorHAnsi"/>
          <w:sz w:val="28"/>
          <w:szCs w:val="28"/>
          <w:lang w:eastAsia="vi-VN"/>
        </w:rPr>
        <w:t>kiểm</w:t>
      </w:r>
      <w:proofErr w:type="spellEnd"/>
      <w:r w:rsidR="00B73BB0" w:rsidRPr="00FB5A9C">
        <w:rPr>
          <w:rFonts w:asciiTheme="majorHAnsi" w:hAnsiTheme="majorHAnsi" w:cstheme="majorHAnsi"/>
          <w:sz w:val="28"/>
          <w:szCs w:val="28"/>
          <w:lang w:eastAsia="vi-VN"/>
        </w:rPr>
        <w:t xml:space="preserve"> </w:t>
      </w:r>
      <w:proofErr w:type="spellStart"/>
      <w:r w:rsidR="00B73BB0" w:rsidRPr="00FB5A9C">
        <w:rPr>
          <w:rFonts w:asciiTheme="majorHAnsi" w:hAnsiTheme="majorHAnsi" w:cstheme="majorHAnsi"/>
          <w:sz w:val="28"/>
          <w:szCs w:val="28"/>
          <w:lang w:eastAsia="vi-VN"/>
        </w:rPr>
        <w:t>tra</w:t>
      </w:r>
      <w:proofErr w:type="spellEnd"/>
      <w:r w:rsidR="00B73BB0"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đôn</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đốc</w:t>
      </w:r>
      <w:proofErr w:type="spellEnd"/>
      <w:r>
        <w:rPr>
          <w:rFonts w:asciiTheme="majorHAnsi" w:hAnsiTheme="majorHAnsi" w:cstheme="majorHAnsi"/>
          <w:sz w:val="28"/>
          <w:szCs w:val="28"/>
          <w:lang w:eastAsia="vi-VN"/>
        </w:rPr>
        <w:t>,</w:t>
      </w:r>
      <w:r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nhắc</w:t>
      </w:r>
      <w:proofErr w:type="spellEnd"/>
      <w:r>
        <w:rPr>
          <w:rFonts w:asciiTheme="majorHAnsi" w:hAnsiTheme="majorHAnsi" w:cstheme="majorHAnsi"/>
          <w:sz w:val="28"/>
          <w:szCs w:val="28"/>
          <w:lang w:eastAsia="vi-VN"/>
        </w:rPr>
        <w:t xml:space="preserve"> </w:t>
      </w:r>
      <w:proofErr w:type="spellStart"/>
      <w:proofErr w:type="gramStart"/>
      <w:r>
        <w:rPr>
          <w:rFonts w:asciiTheme="majorHAnsi" w:hAnsiTheme="majorHAnsi" w:cstheme="majorHAnsi"/>
          <w:sz w:val="28"/>
          <w:szCs w:val="28"/>
          <w:lang w:eastAsia="vi-VN"/>
        </w:rPr>
        <w:t>nhở</w:t>
      </w:r>
      <w:proofErr w:type="spellEnd"/>
      <w:r w:rsidRPr="00A52EE9">
        <w:rPr>
          <w:rFonts w:ascii="Arial" w:hAnsi="Arial" w:cs="Arial"/>
          <w:color w:val="000000"/>
          <w:sz w:val="18"/>
          <w:szCs w:val="18"/>
          <w:shd w:val="clear" w:color="auto" w:fill="F5F5FF"/>
        </w:rPr>
        <w:t xml:space="preserve"> </w:t>
      </w:r>
      <w:r>
        <w:rPr>
          <w:rFonts w:ascii="Arial" w:hAnsi="Arial" w:cs="Arial"/>
          <w:color w:val="000000"/>
          <w:sz w:val="18"/>
          <w:szCs w:val="18"/>
          <w:shd w:val="clear" w:color="auto" w:fill="F5F5FF"/>
        </w:rPr>
        <w:t xml:space="preserve"> </w:t>
      </w:r>
      <w:proofErr w:type="spellStart"/>
      <w:r w:rsidR="00B73BB0" w:rsidRPr="00FB5A9C">
        <w:rPr>
          <w:rFonts w:asciiTheme="majorHAnsi" w:hAnsiTheme="majorHAnsi" w:cstheme="majorHAnsi"/>
          <w:sz w:val="28"/>
          <w:szCs w:val="28"/>
          <w:lang w:eastAsia="vi-VN"/>
        </w:rPr>
        <w:t>việc</w:t>
      </w:r>
      <w:proofErr w:type="spellEnd"/>
      <w:proofErr w:type="gramEnd"/>
      <w:r w:rsidR="00B73BB0"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học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tập</w:t>
      </w:r>
      <w:proofErr w:type="spellEnd"/>
      <w:r>
        <w:rPr>
          <w:rFonts w:asciiTheme="majorHAnsi" w:hAnsiTheme="majorHAnsi" w:cstheme="majorHAnsi"/>
          <w:sz w:val="28"/>
          <w:szCs w:val="28"/>
          <w:lang w:eastAsia="vi-VN"/>
        </w:rPr>
        <w:t xml:space="preserve"> </w:t>
      </w:r>
      <w:proofErr w:type="spellStart"/>
      <w:r w:rsidRPr="00A52EE9">
        <w:rPr>
          <w:rFonts w:asciiTheme="majorHAnsi" w:hAnsiTheme="majorHAnsi" w:cstheme="majorHAnsi"/>
          <w:sz w:val="28"/>
          <w:szCs w:val="28"/>
        </w:rPr>
        <w:t>và</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làm</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theo</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tư</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tưởng</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đạo</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đức</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phong</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cách</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Hồ</w:t>
      </w:r>
      <w:proofErr w:type="spellEnd"/>
      <w:r w:rsidRPr="00A52EE9">
        <w:rPr>
          <w:rFonts w:asciiTheme="majorHAnsi" w:hAnsiTheme="majorHAnsi" w:cstheme="majorHAnsi"/>
          <w:sz w:val="28"/>
          <w:szCs w:val="28"/>
        </w:rPr>
        <w:t xml:space="preserve"> </w:t>
      </w:r>
      <w:proofErr w:type="spellStart"/>
      <w:r w:rsidRPr="00A52EE9">
        <w:rPr>
          <w:rFonts w:asciiTheme="majorHAnsi" w:hAnsiTheme="majorHAnsi" w:cstheme="majorHAnsi"/>
          <w:sz w:val="28"/>
          <w:szCs w:val="28"/>
        </w:rPr>
        <w:t>Chí</w:t>
      </w:r>
      <w:proofErr w:type="spellEnd"/>
      <w:r w:rsidRPr="00A52EE9">
        <w:rPr>
          <w:rFonts w:asciiTheme="majorHAnsi" w:hAnsiTheme="majorHAnsi" w:cstheme="majorHAnsi"/>
          <w:sz w:val="28"/>
          <w:szCs w:val="28"/>
        </w:rPr>
        <w:t xml:space="preserve"> Minh</w:t>
      </w:r>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đảng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viên</w:t>
      </w:r>
      <w:proofErr w:type="spellEnd"/>
      <w:r>
        <w:rPr>
          <w:rFonts w:asciiTheme="majorHAnsi" w:hAnsiTheme="majorHAnsi" w:cstheme="majorHAnsi"/>
          <w:sz w:val="28"/>
          <w:szCs w:val="28"/>
        </w:rPr>
        <w:t>.</w:t>
      </w:r>
    </w:p>
    <w:p w:rsidR="00B73BB0" w:rsidRDefault="00A52EE9" w:rsidP="00072FC9">
      <w:pPr>
        <w:shd w:val="clear" w:color="auto" w:fill="FFFFFF"/>
        <w:spacing w:before="120" w:after="120"/>
        <w:jc w:val="both"/>
        <w:rPr>
          <w:rFonts w:asciiTheme="majorHAnsi" w:hAnsiTheme="majorHAnsi" w:cstheme="majorHAnsi"/>
          <w:sz w:val="28"/>
          <w:szCs w:val="28"/>
          <w:lang w:eastAsia="vi-VN"/>
        </w:rPr>
      </w:pPr>
      <w:r>
        <w:rPr>
          <w:rFonts w:asciiTheme="majorHAnsi" w:hAnsiTheme="majorHAnsi" w:cstheme="majorHAnsi"/>
          <w:sz w:val="28"/>
          <w:szCs w:val="28"/>
        </w:rPr>
        <w:tab/>
        <w:t xml:space="preserve">Ban </w:t>
      </w:r>
      <w:proofErr w:type="spellStart"/>
      <w:r>
        <w:rPr>
          <w:rFonts w:asciiTheme="majorHAnsi" w:hAnsiTheme="majorHAnsi" w:cstheme="majorHAnsi"/>
          <w:sz w:val="28"/>
          <w:szCs w:val="28"/>
        </w:rPr>
        <w:t>giám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hiệu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triển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khai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cho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cán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bộ</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viên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nhân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viên</w:t>
      </w:r>
      <w:proofErr w:type="spellEnd"/>
      <w:r>
        <w:rPr>
          <w:rFonts w:asciiTheme="majorHAnsi" w:hAnsiTheme="majorHAnsi" w:cstheme="majorHAnsi"/>
          <w:sz w:val="28"/>
          <w:szCs w:val="28"/>
        </w:rPr>
        <w:t xml:space="preserve"> </w:t>
      </w:r>
      <w:proofErr w:type="spellStart"/>
      <w:r w:rsidRPr="00A52EE9">
        <w:rPr>
          <w:rFonts w:asciiTheme="majorHAnsi" w:hAnsiTheme="majorHAnsi" w:cstheme="majorHAnsi"/>
          <w:color w:val="000000"/>
          <w:spacing w:val="-2"/>
          <w:sz w:val="28"/>
          <w:szCs w:val="28"/>
        </w:rPr>
        <w:t>viết</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bản</w:t>
      </w:r>
      <w:proofErr w:type="spellEnd"/>
      <w:r w:rsidRPr="00A52EE9">
        <w:rPr>
          <w:rFonts w:asciiTheme="majorHAnsi" w:hAnsiTheme="majorHAnsi" w:cstheme="majorHAnsi"/>
          <w:color w:val="000000"/>
          <w:spacing w:val="-2"/>
          <w:sz w:val="28"/>
          <w:szCs w:val="28"/>
        </w:rPr>
        <w:t xml:space="preserve"> cam </w:t>
      </w:r>
      <w:proofErr w:type="spellStart"/>
      <w:r w:rsidRPr="00A52EE9">
        <w:rPr>
          <w:rFonts w:asciiTheme="majorHAnsi" w:hAnsiTheme="majorHAnsi" w:cstheme="majorHAnsi"/>
          <w:color w:val="000000"/>
          <w:spacing w:val="-2"/>
          <w:sz w:val="28"/>
          <w:szCs w:val="28"/>
        </w:rPr>
        <w:t>kết</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tu</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dưỡng</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rèn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luyện</w:t>
      </w:r>
      <w:proofErr w:type="spellEnd"/>
      <w:r w:rsidRPr="00A52EE9">
        <w:rPr>
          <w:rFonts w:asciiTheme="majorHAnsi" w:hAnsiTheme="majorHAnsi" w:cstheme="majorHAnsi"/>
          <w:color w:val="000000"/>
          <w:spacing w:val="-2"/>
          <w:sz w:val="28"/>
          <w:szCs w:val="28"/>
        </w:rPr>
        <w:t xml:space="preserve"> </w:t>
      </w:r>
      <w:proofErr w:type="spellStart"/>
      <w:r w:rsidRPr="00A52EE9">
        <w:rPr>
          <w:rFonts w:asciiTheme="majorHAnsi" w:hAnsiTheme="majorHAnsi" w:cstheme="majorHAnsi"/>
          <w:color w:val="000000"/>
          <w:spacing w:val="-2"/>
          <w:sz w:val="28"/>
          <w:szCs w:val="28"/>
        </w:rPr>
        <w:t>ph</w:t>
      </w:r>
      <w:r>
        <w:rPr>
          <w:rFonts w:asciiTheme="majorHAnsi" w:hAnsiTheme="majorHAnsi" w:cstheme="majorHAnsi"/>
          <w:color w:val="000000"/>
          <w:spacing w:val="-2"/>
          <w:sz w:val="28"/>
          <w:szCs w:val="28"/>
        </w:rPr>
        <w:t>ấn</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đấu</w:t>
      </w:r>
      <w:proofErr w:type="spellEnd"/>
      <w:r>
        <w:rPr>
          <w:rFonts w:asciiTheme="majorHAnsi" w:hAnsiTheme="majorHAnsi" w:cstheme="majorHAnsi"/>
          <w:color w:val="000000"/>
          <w:spacing w:val="-2"/>
          <w:sz w:val="28"/>
          <w:szCs w:val="28"/>
        </w:rPr>
        <w:t xml:space="preserve"> </w:t>
      </w:r>
      <w:proofErr w:type="spellStart"/>
      <w:r>
        <w:rPr>
          <w:rFonts w:asciiTheme="majorHAnsi" w:hAnsiTheme="majorHAnsi" w:cstheme="majorHAnsi"/>
          <w:color w:val="000000"/>
          <w:spacing w:val="-2"/>
          <w:sz w:val="28"/>
          <w:szCs w:val="28"/>
        </w:rPr>
        <w:t>năm</w:t>
      </w:r>
      <w:proofErr w:type="spellEnd"/>
      <w:r>
        <w:rPr>
          <w:rFonts w:asciiTheme="majorHAnsi" w:hAnsiTheme="majorHAnsi" w:cstheme="majorHAnsi"/>
          <w:color w:val="000000"/>
          <w:spacing w:val="-2"/>
          <w:sz w:val="28"/>
          <w:szCs w:val="28"/>
        </w:rPr>
        <w:t xml:space="preserve"> 2018</w:t>
      </w:r>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và</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nhắc</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nhở</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thực</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hiện</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nghiêm</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túc</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bản</w:t>
      </w:r>
      <w:proofErr w:type="spellEnd"/>
      <w:r w:rsidR="00072FC9">
        <w:rPr>
          <w:rFonts w:asciiTheme="majorHAnsi" w:hAnsiTheme="majorHAnsi" w:cstheme="majorHAnsi"/>
          <w:color w:val="000000"/>
          <w:spacing w:val="-2"/>
          <w:sz w:val="28"/>
          <w:szCs w:val="28"/>
        </w:rPr>
        <w:t xml:space="preserve"> cam </w:t>
      </w:r>
      <w:proofErr w:type="spellStart"/>
      <w:r w:rsidR="00072FC9">
        <w:rPr>
          <w:rFonts w:asciiTheme="majorHAnsi" w:hAnsiTheme="majorHAnsi" w:cstheme="majorHAnsi"/>
          <w:color w:val="000000"/>
          <w:spacing w:val="-2"/>
          <w:sz w:val="28"/>
          <w:szCs w:val="28"/>
        </w:rPr>
        <w:t>kết</w:t>
      </w:r>
      <w:proofErr w:type="spellEnd"/>
      <w:r w:rsidR="00072FC9">
        <w:rPr>
          <w:rFonts w:asciiTheme="majorHAnsi" w:hAnsiTheme="majorHAnsi" w:cstheme="majorHAnsi"/>
          <w:color w:val="000000"/>
          <w:spacing w:val="-2"/>
          <w:sz w:val="28"/>
          <w:szCs w:val="28"/>
        </w:rPr>
        <w:t xml:space="preserve"> </w:t>
      </w:r>
      <w:proofErr w:type="spellStart"/>
      <w:r w:rsidR="00072FC9">
        <w:rPr>
          <w:rFonts w:asciiTheme="majorHAnsi" w:hAnsiTheme="majorHAnsi" w:cstheme="majorHAnsi"/>
          <w:color w:val="000000"/>
          <w:spacing w:val="-2"/>
          <w:sz w:val="28"/>
          <w:szCs w:val="28"/>
        </w:rPr>
        <w:t>đó</w:t>
      </w:r>
      <w:proofErr w:type="spellEnd"/>
      <w:r w:rsidR="00072FC9">
        <w:rPr>
          <w:rFonts w:asciiTheme="majorHAnsi" w:hAnsiTheme="majorHAnsi" w:cstheme="majorHAnsi"/>
          <w:color w:val="000000"/>
          <w:spacing w:val="-2"/>
          <w:sz w:val="28"/>
          <w:szCs w:val="28"/>
        </w:rPr>
        <w:t>.</w:t>
      </w:r>
      <w:r>
        <w:rPr>
          <w:rFonts w:asciiTheme="majorHAnsi" w:hAnsiTheme="majorHAnsi" w:cstheme="majorHAnsi"/>
          <w:color w:val="000000"/>
          <w:spacing w:val="-2"/>
          <w:sz w:val="28"/>
          <w:szCs w:val="28"/>
        </w:rPr>
        <w:t xml:space="preserve"> </w:t>
      </w:r>
      <w:r>
        <w:rPr>
          <w:rFonts w:asciiTheme="majorHAnsi" w:hAnsiTheme="majorHAnsi" w:cstheme="majorHAnsi"/>
          <w:sz w:val="28"/>
          <w:szCs w:val="28"/>
        </w:rPr>
        <w:t xml:space="preserve"> </w:t>
      </w:r>
      <w:r>
        <w:rPr>
          <w:rFonts w:asciiTheme="majorHAnsi" w:hAnsiTheme="majorHAnsi" w:cstheme="majorHAnsi"/>
          <w:sz w:val="28"/>
          <w:szCs w:val="28"/>
          <w:lang w:eastAsia="vi-VN"/>
        </w:rPr>
        <w:t xml:space="preserve"> </w:t>
      </w:r>
    </w:p>
    <w:p w:rsidR="009B3FD0" w:rsidRPr="00FB5A9C" w:rsidRDefault="009B3FD0" w:rsidP="009B3FD0">
      <w:pPr>
        <w:shd w:val="clear" w:color="auto" w:fill="FFFFFF"/>
        <w:jc w:val="both"/>
        <w:rPr>
          <w:rFonts w:ascii="Andalus" w:hAnsi="Andalus" w:cs="Andalus"/>
          <w:sz w:val="28"/>
          <w:szCs w:val="28"/>
          <w:lang w:eastAsia="vi-VN"/>
        </w:rPr>
      </w:pPr>
      <w:r>
        <w:rPr>
          <w:rFonts w:ascii="Andalus" w:hAnsi="Andalus" w:cs="Andalus"/>
          <w:sz w:val="28"/>
          <w:szCs w:val="28"/>
          <w:lang w:eastAsia="vi-VN"/>
        </w:rPr>
        <w:tab/>
      </w:r>
      <w:proofErr w:type="spellStart"/>
      <w:r w:rsidRPr="00FB5A9C">
        <w:rPr>
          <w:rFonts w:asciiTheme="majorHAnsi" w:hAnsiTheme="majorHAnsi" w:cstheme="majorHAnsi"/>
          <w:sz w:val="28"/>
          <w:szCs w:val="28"/>
          <w:lang w:eastAsia="vi-VN"/>
        </w:rPr>
        <w:t>Trên</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đây</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là</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Kế</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hoạch</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thực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hiện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Chỉ</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thị</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số</w:t>
      </w:r>
      <w:proofErr w:type="spellEnd"/>
      <w:r>
        <w:rPr>
          <w:rFonts w:asciiTheme="majorHAnsi" w:hAnsiTheme="majorHAnsi" w:cstheme="majorHAnsi"/>
          <w:sz w:val="28"/>
          <w:szCs w:val="28"/>
          <w:lang w:eastAsia="vi-VN"/>
        </w:rPr>
        <w:t xml:space="preserve"> 05-</w:t>
      </w:r>
      <w:r w:rsidRPr="00FB5A9C">
        <w:rPr>
          <w:rFonts w:asciiTheme="majorHAnsi" w:hAnsiTheme="majorHAnsi" w:cstheme="majorHAnsi"/>
          <w:sz w:val="28"/>
          <w:szCs w:val="28"/>
          <w:lang w:eastAsia="vi-VN"/>
        </w:rPr>
        <w:t xml:space="preserve"> CT/TW </w:t>
      </w:r>
      <w:proofErr w:type="spellStart"/>
      <w:r w:rsidRPr="00FB5A9C">
        <w:rPr>
          <w:rFonts w:asciiTheme="majorHAnsi" w:hAnsiTheme="majorHAnsi" w:cstheme="majorHAnsi"/>
          <w:sz w:val="28"/>
          <w:szCs w:val="28"/>
          <w:lang w:eastAsia="vi-VN"/>
        </w:rPr>
        <w:t>của</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Bộ</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Chính</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trị</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về đẩy mạnh</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Học</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tập</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và</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làm</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theo</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tư</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tưởng</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đạo</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đức</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phong</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cách</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Hồ</w:t>
      </w:r>
      <w:proofErr w:type="spellEnd"/>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Chí</w:t>
      </w:r>
      <w:proofErr w:type="spellEnd"/>
      <w:r w:rsidRPr="00FB5A9C">
        <w:rPr>
          <w:rFonts w:asciiTheme="majorHAnsi" w:hAnsiTheme="majorHAnsi" w:cstheme="majorHAnsi"/>
          <w:sz w:val="28"/>
          <w:szCs w:val="28"/>
          <w:lang w:eastAsia="vi-VN"/>
        </w:rPr>
        <w:t xml:space="preserve"> Minh </w:t>
      </w:r>
      <w:proofErr w:type="spellStart"/>
      <w:r w:rsidRPr="00FB5A9C">
        <w:rPr>
          <w:rFonts w:asciiTheme="majorHAnsi" w:hAnsiTheme="majorHAnsi" w:cstheme="majorHAnsi"/>
          <w:sz w:val="28"/>
          <w:szCs w:val="28"/>
          <w:lang w:eastAsia="vi-VN"/>
        </w:rPr>
        <w:t>năm</w:t>
      </w:r>
      <w:proofErr w:type="spellEnd"/>
      <w:r w:rsidRPr="00FB5A9C">
        <w:rPr>
          <w:rFonts w:asciiTheme="majorHAnsi" w:hAnsiTheme="majorHAnsi" w:cstheme="majorHAnsi"/>
          <w:sz w:val="28"/>
          <w:szCs w:val="28"/>
          <w:lang w:eastAsia="vi-VN"/>
        </w:rPr>
        <w:t xml:space="preserve"> 201</w:t>
      </w:r>
      <w:r>
        <w:rPr>
          <w:rFonts w:asciiTheme="majorHAnsi" w:hAnsiTheme="majorHAnsi" w:cstheme="majorHAnsi"/>
          <w:sz w:val="28"/>
          <w:szCs w:val="28"/>
          <w:lang w:eastAsia="vi-VN"/>
        </w:rPr>
        <w:t>8</w:t>
      </w:r>
      <w:r w:rsidRPr="00FB5A9C">
        <w:rPr>
          <w:rFonts w:asciiTheme="majorHAnsi" w:hAnsiTheme="majorHAnsi" w:cstheme="majorHAnsi"/>
          <w:sz w:val="28"/>
          <w:szCs w:val="28"/>
          <w:lang w:eastAsia="vi-VN"/>
        </w:rPr>
        <w:t xml:space="preserve"> </w:t>
      </w:r>
      <w:proofErr w:type="spellStart"/>
      <w:r w:rsidRPr="00FB5A9C">
        <w:rPr>
          <w:rFonts w:asciiTheme="majorHAnsi" w:hAnsiTheme="majorHAnsi" w:cstheme="majorHAnsi"/>
          <w:sz w:val="28"/>
          <w:szCs w:val="28"/>
          <w:lang w:eastAsia="vi-VN"/>
        </w:rPr>
        <w:t>của</w:t>
      </w:r>
      <w:proofErr w:type="spellEnd"/>
      <w:r w:rsidRPr="00FB5A9C">
        <w:rPr>
          <w:rFonts w:asciiTheme="majorHAnsi" w:hAnsiTheme="majorHAnsi" w:cstheme="majorHAnsi"/>
          <w:sz w:val="28"/>
          <w:szCs w:val="28"/>
          <w:lang w:eastAsia="vi-VN"/>
        </w:rPr>
        <w:t xml:space="preserve"> Chi </w:t>
      </w:r>
      <w:proofErr w:type="spellStart"/>
      <w:r w:rsidRPr="00FB5A9C">
        <w:rPr>
          <w:rFonts w:asciiTheme="majorHAnsi" w:hAnsiTheme="majorHAnsi" w:cstheme="majorHAnsi"/>
          <w:sz w:val="28"/>
          <w:szCs w:val="28"/>
          <w:lang w:eastAsia="vi-VN"/>
        </w:rPr>
        <w:t>bộ</w:t>
      </w:r>
      <w:proofErr w:type="spellEnd"/>
      <w:r w:rsidRPr="00FB5A9C">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trường</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Tiểu</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học</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Tân</w:t>
      </w:r>
      <w:proofErr w:type="spellEnd"/>
      <w:r>
        <w:rPr>
          <w:rFonts w:asciiTheme="majorHAnsi" w:hAnsiTheme="majorHAnsi" w:cstheme="majorHAnsi"/>
          <w:sz w:val="28"/>
          <w:szCs w:val="28"/>
          <w:lang w:eastAsia="vi-VN"/>
        </w:rPr>
        <w:t xml:space="preserve"> </w:t>
      </w:r>
      <w:proofErr w:type="spellStart"/>
      <w:r>
        <w:rPr>
          <w:rFonts w:asciiTheme="majorHAnsi" w:hAnsiTheme="majorHAnsi" w:cstheme="majorHAnsi"/>
          <w:sz w:val="28"/>
          <w:szCs w:val="28"/>
          <w:lang w:eastAsia="vi-VN"/>
        </w:rPr>
        <w:t>Hiệp</w:t>
      </w:r>
      <w:proofErr w:type="spellEnd"/>
      <w:r>
        <w:rPr>
          <w:rFonts w:asciiTheme="majorHAnsi" w:hAnsiTheme="majorHAnsi" w:cstheme="majorHAnsi"/>
          <w:sz w:val="28"/>
          <w:szCs w:val="28"/>
          <w:lang w:eastAsia="vi-VN"/>
        </w:rPr>
        <w:t>./.</w:t>
      </w:r>
      <w:bookmarkStart w:id="0" w:name="_GoBack"/>
      <w:bookmarkEnd w:id="0"/>
    </w:p>
    <w:p w:rsidR="008D7DFB" w:rsidRPr="00072FC9" w:rsidRDefault="00130681" w:rsidP="00072FC9">
      <w:pPr>
        <w:pStyle w:val="Heading3"/>
        <w:shd w:val="clear" w:color="auto" w:fill="FFFFFF"/>
        <w:spacing w:before="0" w:beforeAutospacing="0" w:after="0" w:afterAutospacing="0"/>
        <w:jc w:val="both"/>
        <w:rPr>
          <w:rFonts w:asciiTheme="majorHAnsi" w:hAnsiTheme="majorHAnsi" w:cstheme="majorHAnsi"/>
          <w:b w:val="0"/>
          <w:bCs w:val="0"/>
          <w:color w:val="000000"/>
          <w:spacing w:val="-2"/>
          <w:sz w:val="28"/>
          <w:szCs w:val="28"/>
        </w:rPr>
      </w:pPr>
      <w:r>
        <w:rPr>
          <w:rFonts w:asciiTheme="majorHAnsi" w:hAnsiTheme="majorHAnsi" w:cstheme="majorHAnsi"/>
          <w:b w:val="0"/>
          <w:color w:val="000000"/>
          <w:spacing w:val="-2"/>
          <w:sz w:val="28"/>
          <w:szCs w:val="28"/>
          <w:lang w:val="en-US"/>
        </w:rPr>
        <w:tab/>
      </w:r>
      <w:r w:rsidR="008D7DFB" w:rsidRPr="009B3FD0">
        <w:rPr>
          <w:lang w:val="en-US"/>
        </w:rPr>
        <w:t xml:space="preserve"> </w:t>
      </w:r>
    </w:p>
    <w:tbl>
      <w:tblPr>
        <w:tblW w:w="0" w:type="auto"/>
        <w:tblLook w:val="04A0" w:firstRow="1" w:lastRow="0" w:firstColumn="1" w:lastColumn="0" w:noHBand="0" w:noVBand="1"/>
      </w:tblPr>
      <w:tblGrid>
        <w:gridCol w:w="4643"/>
        <w:gridCol w:w="4643"/>
      </w:tblGrid>
      <w:tr w:rsidR="00BB2DAD" w:rsidRPr="00BB2DAD" w:rsidTr="00880CA1">
        <w:tc>
          <w:tcPr>
            <w:tcW w:w="4644" w:type="dxa"/>
            <w:shd w:val="clear" w:color="auto" w:fill="auto"/>
          </w:tcPr>
          <w:p w:rsidR="00BB2DAD" w:rsidRPr="00BB2DAD" w:rsidRDefault="00BB2DAD" w:rsidP="00880CA1">
            <w:pPr>
              <w:spacing w:before="120" w:after="120"/>
              <w:rPr>
                <w:rFonts w:asciiTheme="majorHAnsi" w:hAnsiTheme="majorHAnsi" w:cstheme="majorHAnsi"/>
                <w:sz w:val="28"/>
                <w:szCs w:val="28"/>
                <w:u w:val="single"/>
                <w:lang w:val="vi-VN"/>
              </w:rPr>
            </w:pPr>
            <w:r w:rsidRPr="00BB2DAD">
              <w:rPr>
                <w:rFonts w:asciiTheme="majorHAnsi" w:hAnsiTheme="majorHAnsi" w:cstheme="majorHAnsi"/>
                <w:sz w:val="28"/>
                <w:szCs w:val="28"/>
                <w:u w:val="single"/>
                <w:lang w:val="vi-VN"/>
              </w:rPr>
              <w:t>Nơi nhận:</w:t>
            </w:r>
          </w:p>
          <w:p w:rsidR="00BB2DAD" w:rsidRPr="00BB2DAD" w:rsidRDefault="00BB2DAD" w:rsidP="00880CA1">
            <w:pPr>
              <w:jc w:val="both"/>
              <w:rPr>
                <w:rFonts w:asciiTheme="majorHAnsi" w:hAnsiTheme="majorHAnsi" w:cstheme="majorHAnsi"/>
                <w:lang w:val="vi-VN"/>
              </w:rPr>
            </w:pPr>
            <w:r w:rsidRPr="00BB2DAD">
              <w:rPr>
                <w:rFonts w:asciiTheme="majorHAnsi" w:hAnsiTheme="majorHAnsi" w:cstheme="majorHAnsi"/>
                <w:lang w:val="vi-VN"/>
              </w:rPr>
              <w:t>- Đảng ủy xã;</w:t>
            </w:r>
          </w:p>
          <w:p w:rsidR="00BB2DAD" w:rsidRPr="00BB2DAD" w:rsidRDefault="00BB2DAD" w:rsidP="00880CA1">
            <w:pPr>
              <w:jc w:val="both"/>
              <w:rPr>
                <w:rFonts w:asciiTheme="majorHAnsi" w:hAnsiTheme="majorHAnsi" w:cstheme="majorHAnsi"/>
                <w:lang w:val="vi-VN"/>
              </w:rPr>
            </w:pPr>
            <w:r w:rsidRPr="00BB2DAD">
              <w:rPr>
                <w:rFonts w:asciiTheme="majorHAnsi" w:hAnsiTheme="majorHAnsi" w:cstheme="majorHAnsi"/>
                <w:lang w:val="vi-VN"/>
              </w:rPr>
              <w:t>- Đ/c Phùng Thị Thư ĐUV phụ trách chi bộ;</w:t>
            </w:r>
          </w:p>
          <w:p w:rsidR="00BB2DAD" w:rsidRPr="00BB2DAD" w:rsidRDefault="00BB2DAD" w:rsidP="00880CA1">
            <w:pPr>
              <w:jc w:val="both"/>
              <w:rPr>
                <w:rFonts w:asciiTheme="majorHAnsi" w:hAnsiTheme="majorHAnsi" w:cstheme="majorHAnsi"/>
                <w:lang w:val="vi-VN"/>
              </w:rPr>
            </w:pPr>
            <w:r w:rsidRPr="00BB2DAD">
              <w:rPr>
                <w:rFonts w:asciiTheme="majorHAnsi" w:hAnsiTheme="majorHAnsi" w:cstheme="majorHAnsi"/>
                <w:lang w:val="vi-VN"/>
              </w:rPr>
              <w:t>- Các đ/c chi ủy chi bộ;</w:t>
            </w:r>
          </w:p>
          <w:p w:rsidR="00BB2DAD" w:rsidRPr="00BB2DAD" w:rsidRDefault="00BB2DAD" w:rsidP="00880CA1">
            <w:pPr>
              <w:jc w:val="both"/>
              <w:rPr>
                <w:rFonts w:asciiTheme="majorHAnsi" w:hAnsiTheme="majorHAnsi" w:cstheme="majorHAnsi"/>
                <w:sz w:val="28"/>
                <w:szCs w:val="28"/>
              </w:rPr>
            </w:pPr>
            <w:r w:rsidRPr="00BB2DAD">
              <w:rPr>
                <w:rFonts w:asciiTheme="majorHAnsi" w:hAnsiTheme="majorHAnsi" w:cstheme="majorHAnsi"/>
              </w:rPr>
              <w:t xml:space="preserve">- </w:t>
            </w:r>
            <w:proofErr w:type="spellStart"/>
            <w:r w:rsidRPr="00BB2DAD">
              <w:rPr>
                <w:rFonts w:asciiTheme="majorHAnsi" w:hAnsiTheme="majorHAnsi" w:cstheme="majorHAnsi"/>
              </w:rPr>
              <w:t>Lưu</w:t>
            </w:r>
            <w:proofErr w:type="spellEnd"/>
            <w:r w:rsidRPr="00BB2DAD">
              <w:rPr>
                <w:rFonts w:asciiTheme="majorHAnsi" w:hAnsiTheme="majorHAnsi" w:cstheme="majorHAnsi"/>
              </w:rPr>
              <w:t xml:space="preserve"> chi </w:t>
            </w:r>
            <w:proofErr w:type="spellStart"/>
            <w:r w:rsidRPr="00BB2DAD">
              <w:rPr>
                <w:rFonts w:asciiTheme="majorHAnsi" w:hAnsiTheme="majorHAnsi" w:cstheme="majorHAnsi"/>
              </w:rPr>
              <w:t>bộ</w:t>
            </w:r>
            <w:proofErr w:type="spellEnd"/>
            <w:r w:rsidRPr="00BB2DAD">
              <w:rPr>
                <w:rFonts w:asciiTheme="majorHAnsi" w:hAnsiTheme="majorHAnsi" w:cstheme="majorHAnsi"/>
              </w:rPr>
              <w:t>.</w:t>
            </w:r>
          </w:p>
        </w:tc>
        <w:tc>
          <w:tcPr>
            <w:tcW w:w="4644" w:type="dxa"/>
            <w:shd w:val="clear" w:color="auto" w:fill="auto"/>
          </w:tcPr>
          <w:p w:rsidR="00BB2DAD" w:rsidRPr="00BB2DAD" w:rsidRDefault="00BB2DAD" w:rsidP="00880CA1">
            <w:pPr>
              <w:spacing w:before="120" w:after="120"/>
              <w:jc w:val="center"/>
              <w:rPr>
                <w:rFonts w:asciiTheme="majorHAnsi" w:hAnsiTheme="majorHAnsi" w:cstheme="majorHAnsi"/>
                <w:b/>
                <w:sz w:val="28"/>
                <w:szCs w:val="28"/>
                <w:lang w:val="fr-FR"/>
              </w:rPr>
            </w:pPr>
            <w:r w:rsidRPr="00BB2DAD">
              <w:rPr>
                <w:rFonts w:asciiTheme="majorHAnsi" w:hAnsiTheme="majorHAnsi" w:cstheme="majorHAnsi"/>
                <w:b/>
                <w:sz w:val="28"/>
                <w:szCs w:val="28"/>
                <w:lang w:val="fr-FR"/>
              </w:rPr>
              <w:t>T/M CHI BỘ</w:t>
            </w:r>
          </w:p>
          <w:p w:rsidR="00BB2DAD" w:rsidRPr="00BB2DAD" w:rsidRDefault="00BB2DAD" w:rsidP="00880CA1">
            <w:pPr>
              <w:spacing w:before="120" w:after="120"/>
              <w:jc w:val="center"/>
              <w:rPr>
                <w:rFonts w:asciiTheme="majorHAnsi" w:hAnsiTheme="majorHAnsi" w:cstheme="majorHAnsi"/>
                <w:sz w:val="28"/>
                <w:szCs w:val="28"/>
                <w:lang w:val="fr-FR"/>
              </w:rPr>
            </w:pPr>
            <w:r w:rsidRPr="00BB2DAD">
              <w:rPr>
                <w:rFonts w:asciiTheme="majorHAnsi" w:hAnsiTheme="majorHAnsi" w:cstheme="majorHAnsi"/>
                <w:sz w:val="28"/>
                <w:szCs w:val="28"/>
                <w:lang w:val="fr-FR"/>
              </w:rPr>
              <w:t>BÍ THƯ</w:t>
            </w:r>
          </w:p>
          <w:p w:rsidR="00BB2DAD" w:rsidRPr="00BB2DAD" w:rsidRDefault="00BB2DAD" w:rsidP="00880CA1">
            <w:pPr>
              <w:spacing w:before="120" w:after="120"/>
              <w:jc w:val="center"/>
              <w:rPr>
                <w:rFonts w:asciiTheme="majorHAnsi" w:hAnsiTheme="majorHAnsi" w:cstheme="majorHAnsi"/>
                <w:sz w:val="28"/>
                <w:szCs w:val="28"/>
                <w:lang w:val="fr-FR"/>
              </w:rPr>
            </w:pPr>
          </w:p>
          <w:p w:rsidR="00BB2DAD" w:rsidRPr="00BB2DAD" w:rsidRDefault="00BB2DAD" w:rsidP="00880CA1">
            <w:pPr>
              <w:spacing w:before="120" w:after="120"/>
              <w:jc w:val="center"/>
              <w:rPr>
                <w:rFonts w:asciiTheme="majorHAnsi" w:hAnsiTheme="majorHAnsi" w:cstheme="majorHAnsi"/>
                <w:sz w:val="28"/>
                <w:szCs w:val="28"/>
                <w:lang w:val="fr-FR"/>
              </w:rPr>
            </w:pPr>
          </w:p>
          <w:p w:rsidR="00BB2DAD" w:rsidRPr="00BB2DAD" w:rsidRDefault="00BB2DAD" w:rsidP="00880CA1">
            <w:pPr>
              <w:spacing w:before="120" w:after="120"/>
              <w:jc w:val="center"/>
              <w:rPr>
                <w:rFonts w:asciiTheme="majorHAnsi" w:hAnsiTheme="majorHAnsi" w:cstheme="majorHAnsi"/>
                <w:b/>
                <w:sz w:val="28"/>
                <w:szCs w:val="28"/>
                <w:lang w:val="fr-FR"/>
              </w:rPr>
            </w:pPr>
            <w:proofErr w:type="spellStart"/>
            <w:r w:rsidRPr="00BB2DAD">
              <w:rPr>
                <w:rFonts w:asciiTheme="majorHAnsi" w:hAnsiTheme="majorHAnsi" w:cstheme="majorHAnsi"/>
                <w:b/>
                <w:sz w:val="28"/>
                <w:szCs w:val="28"/>
                <w:lang w:val="fr-FR"/>
              </w:rPr>
              <w:t>Hoàng</w:t>
            </w:r>
            <w:proofErr w:type="spellEnd"/>
            <w:r w:rsidRPr="00BB2DAD">
              <w:rPr>
                <w:rFonts w:asciiTheme="majorHAnsi" w:hAnsiTheme="majorHAnsi" w:cstheme="majorHAnsi"/>
                <w:b/>
                <w:sz w:val="28"/>
                <w:szCs w:val="28"/>
                <w:lang w:val="fr-FR"/>
              </w:rPr>
              <w:t xml:space="preserve"> Mai </w:t>
            </w:r>
            <w:proofErr w:type="spellStart"/>
            <w:r w:rsidRPr="00BB2DAD">
              <w:rPr>
                <w:rFonts w:asciiTheme="majorHAnsi" w:hAnsiTheme="majorHAnsi" w:cstheme="majorHAnsi"/>
                <w:b/>
                <w:sz w:val="28"/>
                <w:szCs w:val="28"/>
                <w:lang w:val="fr-FR"/>
              </w:rPr>
              <w:t>Nguyệt</w:t>
            </w:r>
            <w:proofErr w:type="spellEnd"/>
          </w:p>
        </w:tc>
      </w:tr>
    </w:tbl>
    <w:p w:rsidR="008D7DFB" w:rsidRDefault="008D7DFB" w:rsidP="008D7DFB"/>
    <w:p w:rsidR="001566EF" w:rsidRDefault="001566EF"/>
    <w:sectPr w:rsidR="001566EF" w:rsidSect="008D7DFB">
      <w:headerReference w:type="default" r:id="rId8"/>
      <w:pgSz w:w="11906" w:h="16838"/>
      <w:pgMar w:top="1418"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CF" w:rsidRDefault="002D15CF">
      <w:r>
        <w:separator/>
      </w:r>
    </w:p>
  </w:endnote>
  <w:endnote w:type="continuationSeparator" w:id="0">
    <w:p w:rsidR="002D15CF" w:rsidRDefault="002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CF" w:rsidRDefault="002D15CF">
      <w:r>
        <w:separator/>
      </w:r>
    </w:p>
  </w:footnote>
  <w:footnote w:type="continuationSeparator" w:id="0">
    <w:p w:rsidR="002D15CF" w:rsidRDefault="002D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55819"/>
      <w:docPartObj>
        <w:docPartGallery w:val="Page Numbers (Top of Page)"/>
        <w:docPartUnique/>
      </w:docPartObj>
    </w:sdtPr>
    <w:sdtEndPr>
      <w:rPr>
        <w:noProof/>
      </w:rPr>
    </w:sdtEndPr>
    <w:sdtContent>
      <w:p w:rsidR="004376BB" w:rsidRDefault="008D7DFB">
        <w:pPr>
          <w:pStyle w:val="Header"/>
          <w:jc w:val="center"/>
        </w:pPr>
        <w:r>
          <w:fldChar w:fldCharType="begin"/>
        </w:r>
        <w:r>
          <w:instrText xml:space="preserve"> PAGE   \* MERGEFORMAT </w:instrText>
        </w:r>
        <w:r>
          <w:fldChar w:fldCharType="separate"/>
        </w:r>
        <w:r w:rsidR="009B3FD0">
          <w:rPr>
            <w:noProof/>
          </w:rPr>
          <w:t>2</w:t>
        </w:r>
        <w:r>
          <w:rPr>
            <w:noProof/>
          </w:rPr>
          <w:fldChar w:fldCharType="end"/>
        </w:r>
      </w:p>
    </w:sdtContent>
  </w:sdt>
  <w:p w:rsidR="004376BB" w:rsidRDefault="002D1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4C42"/>
    <w:multiLevelType w:val="multilevel"/>
    <w:tmpl w:val="7B64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FB"/>
    <w:rsid w:val="00072FC9"/>
    <w:rsid w:val="00082D6D"/>
    <w:rsid w:val="00130681"/>
    <w:rsid w:val="001566EF"/>
    <w:rsid w:val="00173E8B"/>
    <w:rsid w:val="0029441B"/>
    <w:rsid w:val="002B167F"/>
    <w:rsid w:val="002D15CF"/>
    <w:rsid w:val="002E2847"/>
    <w:rsid w:val="003C5A28"/>
    <w:rsid w:val="00437766"/>
    <w:rsid w:val="004D2B7B"/>
    <w:rsid w:val="006D19B2"/>
    <w:rsid w:val="00786052"/>
    <w:rsid w:val="00812CC7"/>
    <w:rsid w:val="008A1C44"/>
    <w:rsid w:val="008C3290"/>
    <w:rsid w:val="008D6BCD"/>
    <w:rsid w:val="008D7DFB"/>
    <w:rsid w:val="009B3FD0"/>
    <w:rsid w:val="00A16EC7"/>
    <w:rsid w:val="00A52EE9"/>
    <w:rsid w:val="00B45A08"/>
    <w:rsid w:val="00B73BB0"/>
    <w:rsid w:val="00BB2DAD"/>
    <w:rsid w:val="00D50F0E"/>
    <w:rsid w:val="00D54D9A"/>
    <w:rsid w:val="00F07A26"/>
    <w:rsid w:val="00FE6B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B0"/>
    <w:pPr>
      <w:spacing w:after="0" w:line="240" w:lineRule="auto"/>
    </w:pPr>
    <w:rPr>
      <w:rFonts w:ascii="VNI-Times" w:eastAsia="Times New Roman" w:hAnsi="VNI-Times" w:cs="Times New Roman"/>
      <w:sz w:val="24"/>
      <w:szCs w:val="24"/>
      <w:lang w:val="en-US"/>
    </w:rPr>
  </w:style>
  <w:style w:type="paragraph" w:styleId="Heading3">
    <w:name w:val="heading 3"/>
    <w:basedOn w:val="Normal"/>
    <w:link w:val="Heading3Char"/>
    <w:uiPriority w:val="9"/>
    <w:qFormat/>
    <w:rsid w:val="00437766"/>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DFB"/>
    <w:pPr>
      <w:tabs>
        <w:tab w:val="center" w:pos="4513"/>
        <w:tab w:val="right" w:pos="9026"/>
      </w:tabs>
    </w:pPr>
  </w:style>
  <w:style w:type="character" w:customStyle="1" w:styleId="HeaderChar">
    <w:name w:val="Header Char"/>
    <w:basedOn w:val="DefaultParagraphFont"/>
    <w:link w:val="Header"/>
    <w:uiPriority w:val="99"/>
    <w:rsid w:val="008D7DFB"/>
    <w:rPr>
      <w:rFonts w:ascii="VNI-Times" w:eastAsia="Times New Roman" w:hAnsi="VNI-Times" w:cs="Times New Roman"/>
      <w:sz w:val="24"/>
      <w:szCs w:val="24"/>
      <w:lang w:val="en-US"/>
    </w:rPr>
  </w:style>
  <w:style w:type="character" w:customStyle="1" w:styleId="Heading3Char">
    <w:name w:val="Heading 3 Char"/>
    <w:basedOn w:val="DefaultParagraphFont"/>
    <w:link w:val="Heading3"/>
    <w:uiPriority w:val="9"/>
    <w:rsid w:val="00437766"/>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2B167F"/>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812CC7"/>
    <w:rPr>
      <w:b/>
      <w:bCs/>
    </w:rPr>
  </w:style>
  <w:style w:type="character" w:styleId="Emphasis">
    <w:name w:val="Emphasis"/>
    <w:basedOn w:val="DefaultParagraphFont"/>
    <w:uiPriority w:val="20"/>
    <w:qFormat/>
    <w:rsid w:val="00812C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B0"/>
    <w:pPr>
      <w:spacing w:after="0" w:line="240" w:lineRule="auto"/>
    </w:pPr>
    <w:rPr>
      <w:rFonts w:ascii="VNI-Times" w:eastAsia="Times New Roman" w:hAnsi="VNI-Times" w:cs="Times New Roman"/>
      <w:sz w:val="24"/>
      <w:szCs w:val="24"/>
      <w:lang w:val="en-US"/>
    </w:rPr>
  </w:style>
  <w:style w:type="paragraph" w:styleId="Heading3">
    <w:name w:val="heading 3"/>
    <w:basedOn w:val="Normal"/>
    <w:link w:val="Heading3Char"/>
    <w:uiPriority w:val="9"/>
    <w:qFormat/>
    <w:rsid w:val="00437766"/>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DFB"/>
    <w:pPr>
      <w:tabs>
        <w:tab w:val="center" w:pos="4513"/>
        <w:tab w:val="right" w:pos="9026"/>
      </w:tabs>
    </w:pPr>
  </w:style>
  <w:style w:type="character" w:customStyle="1" w:styleId="HeaderChar">
    <w:name w:val="Header Char"/>
    <w:basedOn w:val="DefaultParagraphFont"/>
    <w:link w:val="Header"/>
    <w:uiPriority w:val="99"/>
    <w:rsid w:val="008D7DFB"/>
    <w:rPr>
      <w:rFonts w:ascii="VNI-Times" w:eastAsia="Times New Roman" w:hAnsi="VNI-Times" w:cs="Times New Roman"/>
      <w:sz w:val="24"/>
      <w:szCs w:val="24"/>
      <w:lang w:val="en-US"/>
    </w:rPr>
  </w:style>
  <w:style w:type="character" w:customStyle="1" w:styleId="Heading3Char">
    <w:name w:val="Heading 3 Char"/>
    <w:basedOn w:val="DefaultParagraphFont"/>
    <w:link w:val="Heading3"/>
    <w:uiPriority w:val="9"/>
    <w:rsid w:val="00437766"/>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2B167F"/>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812CC7"/>
    <w:rPr>
      <w:b/>
      <w:bCs/>
    </w:rPr>
  </w:style>
  <w:style w:type="character" w:styleId="Emphasis">
    <w:name w:val="Emphasis"/>
    <w:basedOn w:val="DefaultParagraphFont"/>
    <w:uiPriority w:val="20"/>
    <w:qFormat/>
    <w:rsid w:val="00812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9744">
      <w:bodyDiv w:val="1"/>
      <w:marLeft w:val="0"/>
      <w:marRight w:val="0"/>
      <w:marTop w:val="0"/>
      <w:marBottom w:val="0"/>
      <w:divBdr>
        <w:top w:val="none" w:sz="0" w:space="0" w:color="auto"/>
        <w:left w:val="none" w:sz="0" w:space="0" w:color="auto"/>
        <w:bottom w:val="none" w:sz="0" w:space="0" w:color="auto"/>
        <w:right w:val="none" w:sz="0" w:space="0" w:color="auto"/>
      </w:divBdr>
    </w:div>
    <w:div w:id="1754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Học tập và làm theo tư tưởng, đạo đức, phong cách </vt:lpstr>
      <vt:lpstr>        Hồ Chí Minh năm 2018</vt:lpstr>
      <vt:lpstr>        /</vt:lpstr>
      <vt:lpstr>        Chi bộ xây dựng kế hoạch học tập và làm theo tư tưởng, đạo đức, phong cách Hồ C</vt:lpstr>
      <vt:lpstr>        Trong sinh hoạt định kỳ của chi bộ hàng tháng, đưa nội dung đánh giá việc học t</vt:lpstr>
      <vt:lpstr>        Chi bộ lựa chọn các chuyên đề phù hợp về những nội dung có liên quan trực tiếp </vt:lpstr>
      <vt:lpstr>        Chi bộ thực hiện mô hình tiết kiệm “Tết cho học sinh khó khăn”, mỗi đồng chí đả</vt:lpstr>
      <vt: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Hien</dc:creator>
  <cp:lastModifiedBy>Vu Thi Hien</cp:lastModifiedBy>
  <cp:revision>10</cp:revision>
  <dcterms:created xsi:type="dcterms:W3CDTF">2018-01-29T05:37:00Z</dcterms:created>
  <dcterms:modified xsi:type="dcterms:W3CDTF">2018-03-01T20:50:00Z</dcterms:modified>
</cp:coreProperties>
</file>