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7" w:type="dxa"/>
        <w:tblInd w:w="-318" w:type="dxa"/>
        <w:tblLook w:val="04A0" w:firstRow="1" w:lastRow="0" w:firstColumn="1" w:lastColumn="0" w:noHBand="0" w:noVBand="1"/>
      </w:tblPr>
      <w:tblGrid>
        <w:gridCol w:w="4395"/>
        <w:gridCol w:w="5702"/>
      </w:tblGrid>
      <w:tr w:rsidR="008E7C2A" w:rsidRPr="008E7C2A" w14:paraId="65F10095" w14:textId="77777777" w:rsidTr="00605BE8">
        <w:tc>
          <w:tcPr>
            <w:tcW w:w="4395" w:type="dxa"/>
          </w:tcPr>
          <w:p w14:paraId="6E78897A" w14:textId="77777777" w:rsidR="00830CCC" w:rsidRPr="008E7C2A" w:rsidRDefault="00830CCC" w:rsidP="00830CCC">
            <w:pPr>
              <w:pStyle w:val="u1"/>
              <w:rPr>
                <w:rFonts w:ascii="Times New Roman" w:hAnsi="Times New Roman"/>
                <w:b w:val="0"/>
                <w:sz w:val="28"/>
                <w:szCs w:val="28"/>
                <w:u w:val="none"/>
              </w:rPr>
            </w:pPr>
            <w:bookmarkStart w:id="0" w:name="_Hlk117604741"/>
            <w:bookmarkStart w:id="1" w:name="_Hlk117604788"/>
            <w:bookmarkStart w:id="2" w:name="_Hlk117604808"/>
            <w:r w:rsidRPr="008E7C2A">
              <w:rPr>
                <w:rFonts w:ascii="Times New Roman" w:hAnsi="Times New Roman"/>
                <w:b w:val="0"/>
                <w:sz w:val="28"/>
                <w:szCs w:val="28"/>
                <w:u w:val="none"/>
              </w:rPr>
              <w:t>PHÒNG GDĐT PHÚ GIÁO</w:t>
            </w:r>
          </w:p>
          <w:p w14:paraId="213F128C" w14:textId="77777777" w:rsidR="00830CCC" w:rsidRPr="008E7C2A" w:rsidRDefault="00830CCC" w:rsidP="00830CCC">
            <w:pPr>
              <w:spacing w:after="0" w:line="240" w:lineRule="auto"/>
              <w:jc w:val="center"/>
              <w:rPr>
                <w:rFonts w:ascii="Times New Roman" w:hAnsi="Times New Roman" w:cs="Times New Roman"/>
                <w:b/>
                <w:sz w:val="28"/>
                <w:szCs w:val="28"/>
              </w:rPr>
            </w:pPr>
            <w:r w:rsidRPr="008E7C2A">
              <w:rPr>
                <w:rFonts w:ascii="Times New Roman" w:hAnsi="Times New Roman" w:cs="Times New Roman"/>
                <w:b/>
                <w:noProof/>
                <w:sz w:val="28"/>
                <w:szCs w:val="28"/>
              </w:rPr>
              <w:t>TRƯỜNG</w:t>
            </w:r>
            <w:r w:rsidRPr="008E7C2A">
              <w:rPr>
                <w:rFonts w:ascii="Times New Roman" w:hAnsi="Times New Roman" w:cs="Times New Roman"/>
                <w:b/>
                <w:sz w:val="28"/>
                <w:szCs w:val="28"/>
              </w:rPr>
              <w:t xml:space="preserve"> TIỂU HỌ</w:t>
            </w:r>
            <w:r w:rsidR="00605BE8" w:rsidRPr="008E7C2A">
              <w:rPr>
                <w:rFonts w:ascii="Times New Roman" w:hAnsi="Times New Roman" w:cs="Times New Roman"/>
                <w:b/>
                <w:sz w:val="28"/>
                <w:szCs w:val="28"/>
              </w:rPr>
              <w:t>C TÂN HIỆP</w:t>
            </w:r>
          </w:p>
        </w:tc>
        <w:tc>
          <w:tcPr>
            <w:tcW w:w="5702" w:type="dxa"/>
          </w:tcPr>
          <w:p w14:paraId="0BB736D7" w14:textId="77777777" w:rsidR="00830CCC" w:rsidRPr="008E7C2A" w:rsidRDefault="00830CCC" w:rsidP="00830CCC">
            <w:pPr>
              <w:pStyle w:val="u1"/>
              <w:rPr>
                <w:rFonts w:ascii="Times New Roman" w:hAnsi="Times New Roman"/>
                <w:b w:val="0"/>
                <w:sz w:val="26"/>
                <w:szCs w:val="28"/>
                <w:u w:val="none"/>
              </w:rPr>
            </w:pPr>
            <w:r w:rsidRPr="008E7C2A">
              <w:rPr>
                <w:rFonts w:ascii="Times New Roman" w:hAnsi="Times New Roman"/>
                <w:sz w:val="26"/>
                <w:szCs w:val="28"/>
                <w:u w:val="none"/>
              </w:rPr>
              <w:t>CỘNG HOÀ XÃ HỘI CHỦ NGHĨA VIỆT NAM</w:t>
            </w:r>
          </w:p>
          <w:p w14:paraId="0EBF8F81" w14:textId="77777777" w:rsidR="00830CCC" w:rsidRPr="008E7C2A" w:rsidRDefault="00830CCC" w:rsidP="00830CCC">
            <w:pPr>
              <w:spacing w:after="0" w:line="240" w:lineRule="auto"/>
              <w:jc w:val="center"/>
              <w:rPr>
                <w:rFonts w:ascii="Times New Roman" w:hAnsi="Times New Roman" w:cs="Times New Roman"/>
                <w:b/>
                <w:bCs/>
                <w:iCs/>
                <w:sz w:val="28"/>
                <w:szCs w:val="28"/>
              </w:rPr>
            </w:pPr>
            <w:proofErr w:type="spellStart"/>
            <w:r w:rsidRPr="008E7C2A">
              <w:rPr>
                <w:rFonts w:ascii="Times New Roman" w:hAnsi="Times New Roman" w:cs="Times New Roman"/>
                <w:b/>
                <w:bCs/>
                <w:iCs/>
                <w:sz w:val="28"/>
                <w:szCs w:val="28"/>
              </w:rPr>
              <w:t>Độc</w:t>
            </w:r>
            <w:proofErr w:type="spellEnd"/>
            <w:r w:rsidRPr="008E7C2A">
              <w:rPr>
                <w:rFonts w:ascii="Times New Roman" w:hAnsi="Times New Roman" w:cs="Times New Roman"/>
                <w:b/>
                <w:bCs/>
                <w:iCs/>
                <w:sz w:val="28"/>
                <w:szCs w:val="28"/>
              </w:rPr>
              <w:t xml:space="preserve"> </w:t>
            </w:r>
            <w:proofErr w:type="spellStart"/>
            <w:r w:rsidRPr="008E7C2A">
              <w:rPr>
                <w:rFonts w:ascii="Times New Roman" w:hAnsi="Times New Roman" w:cs="Times New Roman"/>
                <w:b/>
                <w:bCs/>
                <w:iCs/>
                <w:sz w:val="28"/>
                <w:szCs w:val="28"/>
              </w:rPr>
              <w:t>lập</w:t>
            </w:r>
            <w:proofErr w:type="spellEnd"/>
            <w:r w:rsidRPr="008E7C2A">
              <w:rPr>
                <w:rFonts w:ascii="Times New Roman" w:hAnsi="Times New Roman" w:cs="Times New Roman"/>
                <w:b/>
                <w:bCs/>
                <w:iCs/>
                <w:sz w:val="28"/>
                <w:szCs w:val="28"/>
              </w:rPr>
              <w:t xml:space="preserve"> - </w:t>
            </w:r>
            <w:proofErr w:type="spellStart"/>
            <w:r w:rsidRPr="008E7C2A">
              <w:rPr>
                <w:rFonts w:ascii="Times New Roman" w:hAnsi="Times New Roman" w:cs="Times New Roman"/>
                <w:b/>
                <w:bCs/>
                <w:iCs/>
                <w:sz w:val="28"/>
                <w:szCs w:val="28"/>
              </w:rPr>
              <w:t>Tự</w:t>
            </w:r>
            <w:proofErr w:type="spellEnd"/>
            <w:r w:rsidRPr="008E7C2A">
              <w:rPr>
                <w:rFonts w:ascii="Times New Roman" w:hAnsi="Times New Roman" w:cs="Times New Roman"/>
                <w:b/>
                <w:bCs/>
                <w:iCs/>
                <w:sz w:val="28"/>
                <w:szCs w:val="28"/>
              </w:rPr>
              <w:t xml:space="preserve"> do - </w:t>
            </w:r>
            <w:proofErr w:type="spellStart"/>
            <w:r w:rsidRPr="008E7C2A">
              <w:rPr>
                <w:rFonts w:ascii="Times New Roman" w:hAnsi="Times New Roman" w:cs="Times New Roman"/>
                <w:b/>
                <w:bCs/>
                <w:iCs/>
                <w:sz w:val="28"/>
                <w:szCs w:val="28"/>
              </w:rPr>
              <w:t>Hạnh</w:t>
            </w:r>
            <w:proofErr w:type="spellEnd"/>
            <w:r w:rsidRPr="008E7C2A">
              <w:rPr>
                <w:rFonts w:ascii="Times New Roman" w:hAnsi="Times New Roman" w:cs="Times New Roman"/>
                <w:b/>
                <w:bCs/>
                <w:iCs/>
                <w:sz w:val="28"/>
                <w:szCs w:val="28"/>
              </w:rPr>
              <w:t xml:space="preserve"> </w:t>
            </w:r>
            <w:proofErr w:type="spellStart"/>
            <w:r w:rsidRPr="008E7C2A">
              <w:rPr>
                <w:rFonts w:ascii="Times New Roman" w:hAnsi="Times New Roman" w:cs="Times New Roman"/>
                <w:b/>
                <w:bCs/>
                <w:iCs/>
                <w:sz w:val="28"/>
                <w:szCs w:val="28"/>
              </w:rPr>
              <w:t>phúc</w:t>
            </w:r>
            <w:proofErr w:type="spellEnd"/>
          </w:p>
        </w:tc>
      </w:tr>
      <w:tr w:rsidR="008E7C2A" w:rsidRPr="008E7C2A" w14:paraId="6E20D3FF" w14:textId="77777777" w:rsidTr="00605BE8">
        <w:tc>
          <w:tcPr>
            <w:tcW w:w="4395" w:type="dxa"/>
          </w:tcPr>
          <w:p w14:paraId="69B04139" w14:textId="3A30981F" w:rsidR="00605BE8" w:rsidRPr="008E7C2A" w:rsidRDefault="00564395" w:rsidP="00830CCC">
            <w:pPr>
              <w:pStyle w:val="u1"/>
              <w:rPr>
                <w:rFonts w:ascii="Times New Roman" w:hAnsi="Times New Roman"/>
                <w:b w:val="0"/>
                <w:sz w:val="28"/>
                <w:szCs w:val="28"/>
                <w:u w:val="none"/>
              </w:rPr>
            </w:pPr>
            <w:r w:rsidRPr="008E7C2A">
              <w:rPr>
                <w:rFonts w:ascii="Times New Roman" w:hAnsi="Times New Roman"/>
                <w:b w:val="0"/>
                <w:noProof/>
                <w:sz w:val="28"/>
                <w:szCs w:val="28"/>
                <w:lang w:val="vi-VN" w:eastAsia="vi-VN"/>
              </w:rPr>
              <mc:AlternateContent>
                <mc:Choice Requires="wps">
                  <w:drawing>
                    <wp:anchor distT="0" distB="0" distL="114300" distR="114300" simplePos="0" relativeHeight="251659264" behindDoc="0" locked="0" layoutInCell="1" allowOverlap="1" wp14:anchorId="15F8D306" wp14:editId="05C43D70">
                      <wp:simplePos x="0" y="0"/>
                      <wp:positionH relativeFrom="column">
                        <wp:posOffset>865505</wp:posOffset>
                      </wp:positionH>
                      <wp:positionV relativeFrom="paragraph">
                        <wp:posOffset>19685</wp:posOffset>
                      </wp:positionV>
                      <wp:extent cx="790575" cy="0"/>
                      <wp:effectExtent l="8255" t="5080" r="1079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1CD00" id="_x0000_t32" coordsize="21600,21600" o:spt="32" o:oned="t" path="m,l21600,21600e" filled="f">
                      <v:path arrowok="t" fillok="f" o:connecttype="none"/>
                      <o:lock v:ext="edit" shapetype="t"/>
                    </v:shapetype>
                    <v:shape id="Straight Arrow Connector 5" o:spid="_x0000_s1026" type="#_x0000_t32" style="position:absolute;margin-left:68.15pt;margin-top:1.5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JvJAIAAEk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"/>
                  </w:pict>
                </mc:Fallback>
              </mc:AlternateContent>
            </w:r>
          </w:p>
          <w:p w14:paraId="29C31388" w14:textId="3CB1B86F" w:rsidR="00830CCC" w:rsidRPr="008E7C2A" w:rsidRDefault="0018302E" w:rsidP="00A33D5E">
            <w:pPr>
              <w:pStyle w:val="u1"/>
              <w:rPr>
                <w:rFonts w:ascii="Times New Roman" w:hAnsi="Times New Roman"/>
                <w:b w:val="0"/>
                <w:sz w:val="28"/>
                <w:szCs w:val="28"/>
                <w:u w:val="none"/>
              </w:rPr>
            </w:pPr>
            <w:proofErr w:type="spellStart"/>
            <w:r w:rsidRPr="008E7C2A">
              <w:rPr>
                <w:rFonts w:ascii="Times New Roman" w:hAnsi="Times New Roman"/>
                <w:b w:val="0"/>
                <w:sz w:val="28"/>
                <w:szCs w:val="28"/>
                <w:u w:val="none"/>
              </w:rPr>
              <w:t>Số</w:t>
            </w:r>
            <w:proofErr w:type="spellEnd"/>
            <w:r w:rsidRPr="008E7C2A">
              <w:rPr>
                <w:rFonts w:ascii="Times New Roman" w:hAnsi="Times New Roman"/>
                <w:b w:val="0"/>
                <w:sz w:val="28"/>
                <w:szCs w:val="28"/>
                <w:u w:val="none"/>
              </w:rPr>
              <w:t xml:space="preserve">: </w:t>
            </w:r>
            <w:r w:rsidR="008E7C2A">
              <w:rPr>
                <w:rFonts w:ascii="Times New Roman" w:hAnsi="Times New Roman"/>
                <w:b w:val="0"/>
                <w:sz w:val="28"/>
                <w:szCs w:val="28"/>
                <w:u w:val="none"/>
              </w:rPr>
              <w:t>…</w:t>
            </w:r>
            <w:proofErr w:type="gramStart"/>
            <w:r w:rsidR="008E7C2A">
              <w:rPr>
                <w:rFonts w:ascii="Times New Roman" w:hAnsi="Times New Roman"/>
                <w:b w:val="0"/>
                <w:sz w:val="28"/>
                <w:szCs w:val="28"/>
                <w:u w:val="none"/>
              </w:rPr>
              <w:t>…..</w:t>
            </w:r>
            <w:proofErr w:type="gramEnd"/>
            <w:r w:rsidR="00686E5E" w:rsidRPr="008E7C2A">
              <w:rPr>
                <w:rFonts w:ascii="Times New Roman" w:hAnsi="Times New Roman"/>
                <w:b w:val="0"/>
                <w:sz w:val="28"/>
                <w:szCs w:val="28"/>
                <w:u w:val="none"/>
              </w:rPr>
              <w:t>/KH-TH</w:t>
            </w:r>
            <w:r w:rsidR="00A22FDD" w:rsidRPr="008E7C2A">
              <w:rPr>
                <w:rFonts w:ascii="Times New Roman" w:hAnsi="Times New Roman"/>
                <w:b w:val="0"/>
                <w:sz w:val="28"/>
                <w:szCs w:val="28"/>
                <w:u w:val="none"/>
              </w:rPr>
              <w:t>TH</w:t>
            </w:r>
          </w:p>
        </w:tc>
        <w:tc>
          <w:tcPr>
            <w:tcW w:w="5702" w:type="dxa"/>
          </w:tcPr>
          <w:p w14:paraId="3BD10A7E" w14:textId="582123F0" w:rsidR="00605BE8" w:rsidRPr="008E7C2A" w:rsidRDefault="00564395" w:rsidP="00830CCC">
            <w:pPr>
              <w:pStyle w:val="u1"/>
              <w:rPr>
                <w:rFonts w:ascii="Times New Roman" w:hAnsi="Times New Roman"/>
                <w:b w:val="0"/>
                <w:i/>
                <w:sz w:val="28"/>
                <w:szCs w:val="28"/>
                <w:u w:val="none"/>
              </w:rPr>
            </w:pPr>
            <w:r w:rsidRPr="008E7C2A">
              <w:rPr>
                <w:rFonts w:ascii="Times New Roman" w:hAnsi="Times New Roman"/>
                <w:noProof/>
                <w:sz w:val="28"/>
                <w:szCs w:val="28"/>
                <w:lang w:val="vi-VN" w:eastAsia="vi-VN"/>
              </w:rPr>
              <mc:AlternateContent>
                <mc:Choice Requires="wps">
                  <w:drawing>
                    <wp:anchor distT="0" distB="0" distL="114300" distR="114300" simplePos="0" relativeHeight="251657216" behindDoc="0" locked="0" layoutInCell="1" allowOverlap="1" wp14:anchorId="5475A443" wp14:editId="402B8F7B">
                      <wp:simplePos x="0" y="0"/>
                      <wp:positionH relativeFrom="column">
                        <wp:posOffset>683895</wp:posOffset>
                      </wp:positionH>
                      <wp:positionV relativeFrom="paragraph">
                        <wp:posOffset>30480</wp:posOffset>
                      </wp:positionV>
                      <wp:extent cx="2138680" cy="0"/>
                      <wp:effectExtent l="7620" t="11430" r="635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7A4B2" id="Straight Arrow Connector 4" o:spid="_x0000_s1026" type="#_x0000_t32" style="position:absolute;margin-left:53.85pt;margin-top:2.4pt;width:16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9F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1H6OJ1M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"/>
                  </w:pict>
                </mc:Fallback>
              </mc:AlternateContent>
            </w:r>
          </w:p>
          <w:p w14:paraId="5D8C658E" w14:textId="04DD1895" w:rsidR="00830CCC" w:rsidRPr="008E7C2A" w:rsidRDefault="00605BE8" w:rsidP="00686E5E">
            <w:pPr>
              <w:pStyle w:val="u1"/>
              <w:rPr>
                <w:rFonts w:ascii="Times New Roman" w:hAnsi="Times New Roman"/>
                <w:b w:val="0"/>
                <w:i/>
                <w:sz w:val="28"/>
                <w:szCs w:val="28"/>
                <w:u w:val="none"/>
              </w:rPr>
            </w:pPr>
            <w:proofErr w:type="spellStart"/>
            <w:r w:rsidRPr="008E7C2A">
              <w:rPr>
                <w:rFonts w:ascii="Times New Roman" w:hAnsi="Times New Roman"/>
                <w:b w:val="0"/>
                <w:i/>
                <w:sz w:val="28"/>
                <w:szCs w:val="28"/>
                <w:u w:val="none"/>
              </w:rPr>
              <w:t>Tân</w:t>
            </w:r>
            <w:proofErr w:type="spellEnd"/>
            <w:r w:rsidRPr="008E7C2A">
              <w:rPr>
                <w:rFonts w:ascii="Times New Roman" w:hAnsi="Times New Roman"/>
                <w:b w:val="0"/>
                <w:i/>
                <w:sz w:val="28"/>
                <w:szCs w:val="28"/>
                <w:u w:val="none"/>
              </w:rPr>
              <w:t xml:space="preserve"> </w:t>
            </w:r>
            <w:proofErr w:type="spellStart"/>
            <w:r w:rsidRPr="008E7C2A">
              <w:rPr>
                <w:rFonts w:ascii="Times New Roman" w:hAnsi="Times New Roman"/>
                <w:b w:val="0"/>
                <w:i/>
                <w:sz w:val="28"/>
                <w:szCs w:val="28"/>
                <w:u w:val="none"/>
              </w:rPr>
              <w:t>Hiệp</w:t>
            </w:r>
            <w:proofErr w:type="spellEnd"/>
            <w:r w:rsidR="00830CCC" w:rsidRPr="008E7C2A">
              <w:rPr>
                <w:rFonts w:ascii="Times New Roman" w:hAnsi="Times New Roman"/>
                <w:b w:val="0"/>
                <w:i/>
                <w:sz w:val="28"/>
                <w:szCs w:val="28"/>
                <w:u w:val="none"/>
              </w:rPr>
              <w:t xml:space="preserve">, </w:t>
            </w:r>
            <w:proofErr w:type="spellStart"/>
            <w:r w:rsidR="00830CCC" w:rsidRPr="008E7C2A">
              <w:rPr>
                <w:rFonts w:ascii="Times New Roman" w:hAnsi="Times New Roman"/>
                <w:b w:val="0"/>
                <w:i/>
                <w:sz w:val="28"/>
                <w:szCs w:val="28"/>
                <w:u w:val="none"/>
              </w:rPr>
              <w:t>ngày</w:t>
            </w:r>
            <w:proofErr w:type="spellEnd"/>
            <w:r w:rsidR="00830CCC" w:rsidRPr="008E7C2A">
              <w:rPr>
                <w:rFonts w:ascii="Times New Roman" w:hAnsi="Times New Roman"/>
                <w:b w:val="0"/>
                <w:i/>
                <w:sz w:val="28"/>
                <w:szCs w:val="28"/>
                <w:u w:val="none"/>
              </w:rPr>
              <w:t xml:space="preserve"> </w:t>
            </w:r>
            <w:proofErr w:type="gramStart"/>
            <w:r w:rsidR="008E7C2A">
              <w:rPr>
                <w:rFonts w:ascii="Times New Roman" w:hAnsi="Times New Roman"/>
                <w:b w:val="0"/>
                <w:i/>
                <w:sz w:val="28"/>
                <w:szCs w:val="28"/>
                <w:u w:val="none"/>
              </w:rPr>
              <w:t>…..</w:t>
            </w:r>
            <w:proofErr w:type="gramEnd"/>
            <w:r w:rsidR="00830CCC" w:rsidRPr="008E7C2A">
              <w:rPr>
                <w:rFonts w:ascii="Times New Roman" w:hAnsi="Times New Roman"/>
                <w:b w:val="0"/>
                <w:i/>
                <w:sz w:val="28"/>
                <w:szCs w:val="28"/>
                <w:u w:val="none"/>
              </w:rPr>
              <w:t xml:space="preserve"> </w:t>
            </w:r>
            <w:proofErr w:type="spellStart"/>
            <w:r w:rsidR="00830CCC" w:rsidRPr="008E7C2A">
              <w:rPr>
                <w:rFonts w:ascii="Times New Roman" w:hAnsi="Times New Roman"/>
                <w:b w:val="0"/>
                <w:i/>
                <w:sz w:val="28"/>
                <w:szCs w:val="28"/>
                <w:u w:val="none"/>
              </w:rPr>
              <w:t>tháng</w:t>
            </w:r>
            <w:proofErr w:type="spellEnd"/>
            <w:r w:rsidR="00830CCC" w:rsidRPr="008E7C2A">
              <w:rPr>
                <w:rFonts w:ascii="Times New Roman" w:hAnsi="Times New Roman"/>
                <w:b w:val="0"/>
                <w:i/>
                <w:sz w:val="28"/>
                <w:szCs w:val="28"/>
                <w:u w:val="none"/>
              </w:rPr>
              <w:t xml:space="preserve"> </w:t>
            </w:r>
            <w:r w:rsidR="001125D0" w:rsidRPr="008E7C2A">
              <w:rPr>
                <w:rFonts w:ascii="Times New Roman" w:hAnsi="Times New Roman"/>
                <w:b w:val="0"/>
                <w:i/>
                <w:sz w:val="28"/>
                <w:szCs w:val="28"/>
                <w:u w:val="none"/>
              </w:rPr>
              <w:t>9</w:t>
            </w:r>
            <w:r w:rsidR="00830CCC" w:rsidRPr="008E7C2A">
              <w:rPr>
                <w:rFonts w:ascii="Times New Roman" w:hAnsi="Times New Roman"/>
                <w:b w:val="0"/>
                <w:i/>
                <w:sz w:val="28"/>
                <w:szCs w:val="28"/>
                <w:u w:val="none"/>
              </w:rPr>
              <w:t xml:space="preserve"> </w:t>
            </w:r>
            <w:proofErr w:type="spellStart"/>
            <w:r w:rsidR="00830CCC" w:rsidRPr="008E7C2A">
              <w:rPr>
                <w:rFonts w:ascii="Times New Roman" w:hAnsi="Times New Roman"/>
                <w:b w:val="0"/>
                <w:i/>
                <w:sz w:val="28"/>
                <w:szCs w:val="28"/>
                <w:u w:val="none"/>
              </w:rPr>
              <w:t>năm</w:t>
            </w:r>
            <w:proofErr w:type="spellEnd"/>
            <w:r w:rsidR="00830CCC" w:rsidRPr="008E7C2A">
              <w:rPr>
                <w:rFonts w:ascii="Times New Roman" w:hAnsi="Times New Roman"/>
                <w:b w:val="0"/>
                <w:i/>
                <w:sz w:val="28"/>
                <w:szCs w:val="28"/>
                <w:u w:val="none"/>
              </w:rPr>
              <w:t xml:space="preserve"> 20</w:t>
            </w:r>
            <w:r w:rsidR="00B33638" w:rsidRPr="008E7C2A">
              <w:rPr>
                <w:rFonts w:ascii="Times New Roman" w:hAnsi="Times New Roman"/>
                <w:b w:val="0"/>
                <w:i/>
                <w:sz w:val="28"/>
                <w:szCs w:val="28"/>
                <w:u w:val="none"/>
              </w:rPr>
              <w:t>2</w:t>
            </w:r>
            <w:r w:rsidR="001125D0" w:rsidRPr="008E7C2A">
              <w:rPr>
                <w:rFonts w:ascii="Times New Roman" w:hAnsi="Times New Roman"/>
                <w:b w:val="0"/>
                <w:i/>
                <w:sz w:val="28"/>
                <w:szCs w:val="28"/>
                <w:u w:val="none"/>
              </w:rPr>
              <w:t>2</w:t>
            </w:r>
          </w:p>
        </w:tc>
      </w:tr>
    </w:tbl>
    <w:p w14:paraId="7C71CE8D" w14:textId="77777777" w:rsidR="009E71A3" w:rsidRPr="008E7C2A" w:rsidRDefault="009E71A3" w:rsidP="00B22A6B">
      <w:pPr>
        <w:keepNext/>
        <w:spacing w:after="0"/>
        <w:jc w:val="center"/>
        <w:outlineLvl w:val="6"/>
        <w:rPr>
          <w:rFonts w:ascii="Times New Roman" w:eastAsia="Times New Roman" w:hAnsi="Times New Roman" w:cs="Times New Roman"/>
          <w:b/>
          <w:bCs/>
          <w:sz w:val="32"/>
          <w:szCs w:val="32"/>
        </w:rPr>
      </w:pPr>
    </w:p>
    <w:p w14:paraId="350DED3C" w14:textId="77777777" w:rsidR="00D41753" w:rsidRPr="008E7C2A" w:rsidRDefault="00F0385C" w:rsidP="00830CCC">
      <w:pPr>
        <w:keepNext/>
        <w:spacing w:after="0" w:line="240" w:lineRule="auto"/>
        <w:jc w:val="center"/>
        <w:outlineLvl w:val="6"/>
        <w:rPr>
          <w:rFonts w:ascii="Times New Roman" w:eastAsia="Times New Roman" w:hAnsi="Times New Roman" w:cs="Times New Roman"/>
          <w:b/>
          <w:bCs/>
          <w:sz w:val="28"/>
          <w:szCs w:val="28"/>
        </w:rPr>
      </w:pPr>
      <w:r w:rsidRPr="008E7C2A">
        <w:rPr>
          <w:rFonts w:ascii="Times New Roman" w:eastAsia="Times New Roman" w:hAnsi="Times New Roman" w:cs="Times New Roman"/>
          <w:b/>
          <w:bCs/>
          <w:sz w:val="28"/>
          <w:szCs w:val="28"/>
        </w:rPr>
        <w:t>KẾ</w:t>
      </w:r>
      <w:r w:rsidR="00D41753" w:rsidRPr="008E7C2A">
        <w:rPr>
          <w:rFonts w:ascii="Times New Roman" w:eastAsia="Times New Roman" w:hAnsi="Times New Roman" w:cs="Times New Roman"/>
          <w:b/>
          <w:bCs/>
          <w:sz w:val="28"/>
          <w:szCs w:val="28"/>
        </w:rPr>
        <w:t xml:space="preserve"> HOẠCH </w:t>
      </w:r>
    </w:p>
    <w:p w14:paraId="7252F3EE" w14:textId="4206D958" w:rsidR="009E71A3" w:rsidRPr="008E7C2A" w:rsidRDefault="00830CCC" w:rsidP="00830CCC">
      <w:pPr>
        <w:keepNext/>
        <w:spacing w:after="0" w:line="240" w:lineRule="auto"/>
        <w:jc w:val="center"/>
        <w:outlineLvl w:val="6"/>
        <w:rPr>
          <w:rFonts w:ascii="Times New Roman" w:eastAsia="Times New Roman" w:hAnsi="Times New Roman" w:cs="Times New Roman"/>
          <w:b/>
          <w:bCs/>
          <w:sz w:val="28"/>
          <w:szCs w:val="28"/>
        </w:rPr>
      </w:pPr>
      <w:proofErr w:type="spellStart"/>
      <w:r w:rsidRPr="008E7C2A">
        <w:rPr>
          <w:rFonts w:ascii="Times New Roman" w:eastAsia="Times New Roman" w:hAnsi="Times New Roman" w:cs="Times New Roman"/>
          <w:b/>
          <w:bCs/>
          <w:sz w:val="28"/>
          <w:szCs w:val="28"/>
        </w:rPr>
        <w:t>Hoạt</w:t>
      </w:r>
      <w:proofErr w:type="spellEnd"/>
      <w:r w:rsidRPr="008E7C2A">
        <w:rPr>
          <w:rFonts w:ascii="Times New Roman" w:eastAsia="Times New Roman" w:hAnsi="Times New Roman" w:cs="Times New Roman"/>
          <w:b/>
          <w:bCs/>
          <w:sz w:val="28"/>
          <w:szCs w:val="28"/>
        </w:rPr>
        <w:t xml:space="preserve"> </w:t>
      </w:r>
      <w:proofErr w:type="spellStart"/>
      <w:r w:rsidRPr="008E7C2A">
        <w:rPr>
          <w:rFonts w:ascii="Times New Roman" w:eastAsia="Times New Roman" w:hAnsi="Times New Roman" w:cs="Times New Roman"/>
          <w:b/>
          <w:bCs/>
          <w:sz w:val="28"/>
          <w:szCs w:val="28"/>
        </w:rPr>
        <w:t>động</w:t>
      </w:r>
      <w:proofErr w:type="spellEnd"/>
      <w:r w:rsidRPr="008E7C2A">
        <w:rPr>
          <w:rFonts w:ascii="Times New Roman" w:eastAsia="Times New Roman" w:hAnsi="Times New Roman" w:cs="Times New Roman"/>
          <w:b/>
          <w:bCs/>
          <w:sz w:val="28"/>
          <w:szCs w:val="28"/>
        </w:rPr>
        <w:t xml:space="preserve"> </w:t>
      </w:r>
      <w:proofErr w:type="spellStart"/>
      <w:r w:rsidRPr="008E7C2A">
        <w:rPr>
          <w:rFonts w:ascii="Times New Roman" w:eastAsia="Times New Roman" w:hAnsi="Times New Roman" w:cs="Times New Roman"/>
          <w:b/>
          <w:bCs/>
          <w:sz w:val="28"/>
          <w:szCs w:val="28"/>
        </w:rPr>
        <w:t>chuyên</w:t>
      </w:r>
      <w:proofErr w:type="spellEnd"/>
      <w:r w:rsidRPr="008E7C2A">
        <w:rPr>
          <w:rFonts w:ascii="Times New Roman" w:eastAsia="Times New Roman" w:hAnsi="Times New Roman" w:cs="Times New Roman"/>
          <w:b/>
          <w:bCs/>
          <w:sz w:val="28"/>
          <w:szCs w:val="28"/>
        </w:rPr>
        <w:t xml:space="preserve"> </w:t>
      </w:r>
      <w:proofErr w:type="spellStart"/>
      <w:r w:rsidRPr="008E7C2A">
        <w:rPr>
          <w:rFonts w:ascii="Times New Roman" w:eastAsia="Times New Roman" w:hAnsi="Times New Roman" w:cs="Times New Roman"/>
          <w:b/>
          <w:bCs/>
          <w:sz w:val="28"/>
          <w:szCs w:val="28"/>
        </w:rPr>
        <w:t>môn</w:t>
      </w:r>
      <w:proofErr w:type="spellEnd"/>
      <w:r w:rsidRPr="008E7C2A">
        <w:rPr>
          <w:rFonts w:ascii="Times New Roman" w:eastAsia="Times New Roman" w:hAnsi="Times New Roman" w:cs="Times New Roman"/>
          <w:b/>
          <w:bCs/>
          <w:sz w:val="28"/>
          <w:szCs w:val="28"/>
        </w:rPr>
        <w:t xml:space="preserve"> </w:t>
      </w:r>
      <w:proofErr w:type="spellStart"/>
      <w:r w:rsidRPr="008E7C2A">
        <w:rPr>
          <w:rFonts w:ascii="Times New Roman" w:eastAsia="Times New Roman" w:hAnsi="Times New Roman" w:cs="Times New Roman"/>
          <w:b/>
          <w:bCs/>
          <w:sz w:val="28"/>
          <w:szCs w:val="28"/>
        </w:rPr>
        <w:t>năm</w:t>
      </w:r>
      <w:proofErr w:type="spellEnd"/>
      <w:r w:rsidRPr="008E7C2A">
        <w:rPr>
          <w:rFonts w:ascii="Times New Roman" w:eastAsia="Times New Roman" w:hAnsi="Times New Roman" w:cs="Times New Roman"/>
          <w:b/>
          <w:bCs/>
          <w:sz w:val="28"/>
          <w:szCs w:val="28"/>
        </w:rPr>
        <w:t xml:space="preserve"> </w:t>
      </w:r>
      <w:proofErr w:type="spellStart"/>
      <w:r w:rsidRPr="008E7C2A">
        <w:rPr>
          <w:rFonts w:ascii="Times New Roman" w:eastAsia="Times New Roman" w:hAnsi="Times New Roman" w:cs="Times New Roman"/>
          <w:b/>
          <w:bCs/>
          <w:sz w:val="28"/>
          <w:szCs w:val="28"/>
        </w:rPr>
        <w:t>học</w:t>
      </w:r>
      <w:proofErr w:type="spellEnd"/>
      <w:r w:rsidRPr="008E7C2A">
        <w:rPr>
          <w:rFonts w:ascii="Times New Roman" w:eastAsia="Times New Roman" w:hAnsi="Times New Roman" w:cs="Times New Roman"/>
          <w:b/>
          <w:bCs/>
          <w:sz w:val="28"/>
          <w:szCs w:val="28"/>
        </w:rPr>
        <w:t xml:space="preserve"> </w:t>
      </w:r>
      <w:r w:rsidR="0005343B" w:rsidRPr="008E7C2A">
        <w:rPr>
          <w:rFonts w:ascii="Times New Roman" w:eastAsia="Times New Roman" w:hAnsi="Times New Roman" w:cs="Times New Roman"/>
          <w:b/>
          <w:bCs/>
          <w:sz w:val="28"/>
          <w:szCs w:val="28"/>
        </w:rPr>
        <w:t>20</w:t>
      </w:r>
      <w:r w:rsidR="00B33638" w:rsidRPr="008E7C2A">
        <w:rPr>
          <w:rFonts w:ascii="Times New Roman" w:eastAsia="Times New Roman" w:hAnsi="Times New Roman" w:cs="Times New Roman"/>
          <w:b/>
          <w:bCs/>
          <w:sz w:val="28"/>
          <w:szCs w:val="28"/>
        </w:rPr>
        <w:t>2</w:t>
      </w:r>
      <w:r w:rsidR="001125D0" w:rsidRPr="008E7C2A">
        <w:rPr>
          <w:rFonts w:ascii="Times New Roman" w:eastAsia="Times New Roman" w:hAnsi="Times New Roman" w:cs="Times New Roman"/>
          <w:b/>
          <w:bCs/>
          <w:sz w:val="28"/>
          <w:szCs w:val="28"/>
        </w:rPr>
        <w:t>2</w:t>
      </w:r>
      <w:r w:rsidR="0005343B" w:rsidRPr="008E7C2A">
        <w:rPr>
          <w:rFonts w:ascii="Times New Roman" w:eastAsia="Times New Roman" w:hAnsi="Times New Roman" w:cs="Times New Roman"/>
          <w:b/>
          <w:bCs/>
          <w:sz w:val="28"/>
          <w:szCs w:val="28"/>
        </w:rPr>
        <w:t>-20</w:t>
      </w:r>
      <w:r w:rsidR="006148B4" w:rsidRPr="008E7C2A">
        <w:rPr>
          <w:rFonts w:ascii="Times New Roman" w:eastAsia="Times New Roman" w:hAnsi="Times New Roman" w:cs="Times New Roman"/>
          <w:b/>
          <w:bCs/>
          <w:sz w:val="28"/>
          <w:szCs w:val="28"/>
        </w:rPr>
        <w:t>2</w:t>
      </w:r>
      <w:r w:rsidR="001125D0" w:rsidRPr="008E7C2A">
        <w:rPr>
          <w:rFonts w:ascii="Times New Roman" w:eastAsia="Times New Roman" w:hAnsi="Times New Roman" w:cs="Times New Roman"/>
          <w:b/>
          <w:bCs/>
          <w:sz w:val="28"/>
          <w:szCs w:val="28"/>
        </w:rPr>
        <w:t>3</w:t>
      </w:r>
    </w:p>
    <w:p w14:paraId="7364E932" w14:textId="2F25A457" w:rsidR="00E146C6" w:rsidRPr="008E7C2A" w:rsidRDefault="00686E5E" w:rsidP="00E146C6">
      <w:pPr>
        <w:keepNext/>
        <w:spacing w:after="0"/>
        <w:jc w:val="center"/>
        <w:outlineLvl w:val="6"/>
        <w:rPr>
          <w:rFonts w:ascii="Times New Roman" w:eastAsia="Times New Roman" w:hAnsi="Times New Roman" w:cs="Times New Roman"/>
          <w:b/>
          <w:bCs/>
          <w:sz w:val="28"/>
          <w:szCs w:val="28"/>
        </w:rPr>
      </w:pPr>
      <w:r w:rsidRPr="008E7C2A">
        <w:rPr>
          <w:rFonts w:ascii="Times New Roman" w:eastAsia="Times New Roman" w:hAnsi="Times New Roman" w:cs="Times New Roman"/>
          <w:b/>
          <w:bCs/>
          <w:noProof/>
          <w:sz w:val="28"/>
          <w:szCs w:val="28"/>
          <w:lang w:val="vi-VN" w:eastAsia="vi-VN"/>
        </w:rPr>
        <mc:AlternateContent>
          <mc:Choice Requires="wps">
            <w:drawing>
              <wp:anchor distT="4294967295" distB="4294967295" distL="114300" distR="114300" simplePos="0" relativeHeight="251651584" behindDoc="0" locked="0" layoutInCell="1" allowOverlap="1" wp14:anchorId="622C4629" wp14:editId="578C82FC">
                <wp:simplePos x="0" y="0"/>
                <wp:positionH relativeFrom="column">
                  <wp:posOffset>2411993</wp:posOffset>
                </wp:positionH>
                <wp:positionV relativeFrom="paragraph">
                  <wp:posOffset>93357</wp:posOffset>
                </wp:positionV>
                <wp:extent cx="9652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F85E90" id="Straight Connector 3"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9pt,7.35pt" to="265.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" strokecolor="#4579b8 [3044]">
                <o:lock v:ext="edit" shapetype="f"/>
              </v:line>
            </w:pict>
          </mc:Fallback>
        </mc:AlternateContent>
      </w:r>
    </w:p>
    <w:p w14:paraId="0604EFA2" w14:textId="47F9CAB9" w:rsidR="00FD2981" w:rsidRPr="008E7C2A" w:rsidRDefault="00FD2981" w:rsidP="00FD2981">
      <w:pPr>
        <w:spacing w:line="360" w:lineRule="exact"/>
        <w:ind w:firstLine="720"/>
        <w:jc w:val="both"/>
        <w:rPr>
          <w:rFonts w:ascii="Times New Roman" w:hAnsi="Times New Roman" w:cs="Times New Roman"/>
          <w:bCs/>
          <w:sz w:val="28"/>
          <w:szCs w:val="28"/>
        </w:rPr>
      </w:pPr>
      <w:bookmarkStart w:id="3" w:name="_Hlk54274671"/>
      <w:proofErr w:type="spellStart"/>
      <w:r w:rsidRPr="008E7C2A">
        <w:rPr>
          <w:rFonts w:ascii="Times New Roman" w:hAnsi="Times New Roman" w:cs="Times New Roman"/>
          <w:bCs/>
          <w:sz w:val="28"/>
          <w:szCs w:val="28"/>
        </w:rPr>
        <w:t>Căn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cứ</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w:t>
      </w:r>
      <w:proofErr w:type="spellEnd"/>
      <w:r w:rsidRPr="008E7C2A">
        <w:rPr>
          <w:rFonts w:ascii="Times New Roman" w:hAnsi="Times New Roman" w:cs="Times New Roman"/>
          <w:sz w:val="28"/>
          <w:szCs w:val="28"/>
        </w:rPr>
        <w:t xml:space="preserve"> 72/HD-PGDĐT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26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9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2022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Phòng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Phú</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dẫn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gramStart"/>
      <w:r w:rsidRPr="008E7C2A">
        <w:rPr>
          <w:rFonts w:ascii="Times New Roman" w:hAnsi="Times New Roman" w:cs="Times New Roman"/>
          <w:sz w:val="28"/>
          <w:szCs w:val="28"/>
        </w:rPr>
        <w:t>2022-2023</w:t>
      </w:r>
      <w:r w:rsidRPr="008E7C2A">
        <w:rPr>
          <w:rFonts w:ascii="Times New Roman" w:hAnsi="Times New Roman" w:cs="Times New Roman"/>
          <w:bCs/>
          <w:sz w:val="28"/>
          <w:szCs w:val="28"/>
        </w:rPr>
        <w:t>;</w:t>
      </w:r>
      <w:proofErr w:type="gramEnd"/>
    </w:p>
    <w:p w14:paraId="38EB2534" w14:textId="18A0C6AA" w:rsidR="00E470B7" w:rsidRPr="008E7C2A" w:rsidRDefault="00E470B7" w:rsidP="00E470B7">
      <w:pPr>
        <w:spacing w:line="360" w:lineRule="exact"/>
        <w:ind w:firstLine="720"/>
        <w:jc w:val="both"/>
        <w:rPr>
          <w:rFonts w:ascii="Times New Roman" w:hAnsi="Times New Roman" w:cs="Times New Roman"/>
          <w:bCs/>
          <w:sz w:val="28"/>
          <w:szCs w:val="28"/>
        </w:rPr>
      </w:pPr>
      <w:proofErr w:type="spellStart"/>
      <w:r w:rsidRPr="008E7C2A">
        <w:rPr>
          <w:rFonts w:ascii="Times New Roman" w:hAnsi="Times New Roman" w:cs="Times New Roman"/>
          <w:bCs/>
          <w:sz w:val="28"/>
          <w:szCs w:val="28"/>
        </w:rPr>
        <w:t>Căn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cứ</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w:t>
      </w:r>
      <w:proofErr w:type="spellEnd"/>
      <w:r w:rsidRPr="008E7C2A">
        <w:rPr>
          <w:rFonts w:ascii="Times New Roman" w:hAnsi="Times New Roman" w:cs="Times New Roman"/>
          <w:sz w:val="28"/>
          <w:szCs w:val="28"/>
        </w:rPr>
        <w:t xml:space="preserve"> </w:t>
      </w:r>
      <w:r w:rsidR="009A3035" w:rsidRPr="008E7C2A">
        <w:rPr>
          <w:rFonts w:ascii="Times New Roman" w:hAnsi="Times New Roman" w:cs="Times New Roman"/>
          <w:sz w:val="28"/>
          <w:szCs w:val="28"/>
        </w:rPr>
        <w:t>343</w:t>
      </w:r>
      <w:r w:rsidRPr="008E7C2A">
        <w:rPr>
          <w:rFonts w:ascii="Times New Roman" w:hAnsi="Times New Roman" w:cs="Times New Roman"/>
          <w:sz w:val="28"/>
          <w:szCs w:val="28"/>
        </w:rPr>
        <w:t>/PGDĐT</w:t>
      </w:r>
      <w:r w:rsidR="00FD2981" w:rsidRPr="008E7C2A">
        <w:rPr>
          <w:rFonts w:ascii="Times New Roman" w:hAnsi="Times New Roman" w:cs="Times New Roman"/>
          <w:sz w:val="28"/>
          <w:szCs w:val="28"/>
        </w:rPr>
        <w:t>-TH</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r w:rsidR="009A3035" w:rsidRPr="008E7C2A">
        <w:rPr>
          <w:rFonts w:ascii="Times New Roman" w:hAnsi="Times New Roman" w:cs="Times New Roman"/>
          <w:sz w:val="28"/>
          <w:szCs w:val="28"/>
        </w:rPr>
        <w:t>26</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9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202</w:t>
      </w:r>
      <w:r w:rsidR="009A3035" w:rsidRPr="008E7C2A">
        <w:rPr>
          <w:rFonts w:ascii="Times New Roman" w:hAnsi="Times New Roman" w:cs="Times New Roman"/>
          <w:sz w:val="28"/>
          <w:szCs w:val="28"/>
        </w:rPr>
        <w:t>2</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Phòng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Phú</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dẫn</w:t>
      </w:r>
      <w:proofErr w:type="spellEnd"/>
      <w:r w:rsidRPr="008E7C2A">
        <w:rPr>
          <w:rFonts w:ascii="Times New Roman" w:hAnsi="Times New Roman" w:cs="Times New Roman"/>
          <w:sz w:val="28"/>
          <w:szCs w:val="28"/>
        </w:rPr>
        <w:t xml:space="preserve"> </w:t>
      </w:r>
      <w:proofErr w:type="spellStart"/>
      <w:r w:rsidR="009A3035" w:rsidRPr="008E7C2A">
        <w:rPr>
          <w:rFonts w:ascii="Times New Roman" w:hAnsi="Times New Roman" w:cs="Times New Roman"/>
          <w:sz w:val="28"/>
          <w:szCs w:val="28"/>
        </w:rPr>
        <w:t>hoạt</w:t>
      </w:r>
      <w:proofErr w:type="spellEnd"/>
      <w:r w:rsidR="009A3035" w:rsidRPr="008E7C2A">
        <w:rPr>
          <w:rFonts w:ascii="Times New Roman" w:hAnsi="Times New Roman" w:cs="Times New Roman"/>
          <w:sz w:val="28"/>
          <w:szCs w:val="28"/>
        </w:rPr>
        <w:t xml:space="preserve"> </w:t>
      </w:r>
      <w:proofErr w:type="spellStart"/>
      <w:r w:rsidR="009A3035" w:rsidRPr="008E7C2A">
        <w:rPr>
          <w:rFonts w:ascii="Times New Roman" w:hAnsi="Times New Roman" w:cs="Times New Roman"/>
          <w:sz w:val="28"/>
          <w:szCs w:val="28"/>
        </w:rPr>
        <w:t>động</w:t>
      </w:r>
      <w:proofErr w:type="spellEnd"/>
      <w:r w:rsidR="009A3035" w:rsidRPr="008E7C2A">
        <w:rPr>
          <w:rFonts w:ascii="Times New Roman" w:hAnsi="Times New Roman" w:cs="Times New Roman"/>
          <w:sz w:val="28"/>
          <w:szCs w:val="28"/>
        </w:rPr>
        <w:t xml:space="preserve"> </w:t>
      </w:r>
      <w:proofErr w:type="spellStart"/>
      <w:r w:rsidR="009A3035" w:rsidRPr="008E7C2A">
        <w:rPr>
          <w:rFonts w:ascii="Times New Roman" w:hAnsi="Times New Roman" w:cs="Times New Roman"/>
          <w:sz w:val="28"/>
          <w:szCs w:val="28"/>
        </w:rPr>
        <w:t>chuyên</w:t>
      </w:r>
      <w:proofErr w:type="spellEnd"/>
      <w:r w:rsidR="009A3035" w:rsidRPr="008E7C2A">
        <w:rPr>
          <w:rFonts w:ascii="Times New Roman" w:hAnsi="Times New Roman" w:cs="Times New Roman"/>
          <w:sz w:val="28"/>
          <w:szCs w:val="28"/>
        </w:rPr>
        <w:t xml:space="preserve"> </w:t>
      </w:r>
      <w:proofErr w:type="spellStart"/>
      <w:r w:rsidR="009A3035" w:rsidRPr="008E7C2A">
        <w:rPr>
          <w:rFonts w:ascii="Times New Roman" w:hAnsi="Times New Roman" w:cs="Times New Roman"/>
          <w:sz w:val="28"/>
          <w:szCs w:val="28"/>
        </w:rPr>
        <w:t>môn</w:t>
      </w:r>
      <w:proofErr w:type="spellEnd"/>
      <w:r w:rsidR="009A3035" w:rsidRPr="008E7C2A">
        <w:rPr>
          <w:rFonts w:ascii="Times New Roman" w:hAnsi="Times New Roman" w:cs="Times New Roman"/>
          <w:sz w:val="28"/>
          <w:szCs w:val="28"/>
        </w:rPr>
        <w:t xml:space="preserve"> </w:t>
      </w:r>
      <w:proofErr w:type="spellStart"/>
      <w:r w:rsidR="009A3035" w:rsidRPr="008E7C2A">
        <w:rPr>
          <w:rFonts w:ascii="Times New Roman" w:hAnsi="Times New Roman" w:cs="Times New Roman"/>
          <w:sz w:val="28"/>
          <w:szCs w:val="28"/>
        </w:rPr>
        <w:t>cấp</w:t>
      </w:r>
      <w:proofErr w:type="spellEnd"/>
      <w:r w:rsidR="009A3035" w:rsidRPr="008E7C2A">
        <w:rPr>
          <w:rFonts w:ascii="Times New Roman" w:hAnsi="Times New Roman" w:cs="Times New Roman"/>
          <w:sz w:val="28"/>
          <w:szCs w:val="28"/>
        </w:rPr>
        <w:t xml:space="preserve"> </w:t>
      </w:r>
      <w:proofErr w:type="spellStart"/>
      <w:r w:rsidR="009A3035" w:rsidRPr="008E7C2A">
        <w:rPr>
          <w:rFonts w:ascii="Times New Roman" w:hAnsi="Times New Roman" w:cs="Times New Roman"/>
          <w:sz w:val="28"/>
          <w:szCs w:val="28"/>
        </w:rPr>
        <w:t>Tiểu</w:t>
      </w:r>
      <w:proofErr w:type="spellEnd"/>
      <w:r w:rsidR="009A3035" w:rsidRPr="008E7C2A">
        <w:rPr>
          <w:rFonts w:ascii="Times New Roman" w:hAnsi="Times New Roman" w:cs="Times New Roman"/>
          <w:sz w:val="28"/>
          <w:szCs w:val="28"/>
        </w:rPr>
        <w:t xml:space="preserve"> </w:t>
      </w:r>
      <w:proofErr w:type="spellStart"/>
      <w:r w:rsidR="009A3035" w:rsidRPr="008E7C2A">
        <w:rPr>
          <w:rFonts w:ascii="Times New Roman" w:hAnsi="Times New Roman" w:cs="Times New Roman"/>
          <w:sz w:val="28"/>
          <w:szCs w:val="28"/>
        </w:rPr>
        <w:t>học</w:t>
      </w:r>
      <w:proofErr w:type="spellEnd"/>
      <w:r w:rsidR="009A3035" w:rsidRPr="008E7C2A">
        <w:rPr>
          <w:rFonts w:ascii="Times New Roman" w:hAnsi="Times New Roman" w:cs="Times New Roman"/>
          <w:sz w:val="28"/>
          <w:szCs w:val="28"/>
        </w:rPr>
        <w:t xml:space="preserve"> </w:t>
      </w:r>
      <w:proofErr w:type="spellStart"/>
      <w:r w:rsidR="009A3035" w:rsidRPr="008E7C2A">
        <w:rPr>
          <w:rFonts w:ascii="Times New Roman" w:hAnsi="Times New Roman" w:cs="Times New Roman"/>
          <w:sz w:val="28"/>
          <w:szCs w:val="28"/>
        </w:rPr>
        <w:t>năm</w:t>
      </w:r>
      <w:proofErr w:type="spellEnd"/>
      <w:r w:rsidR="009A3035" w:rsidRPr="008E7C2A">
        <w:rPr>
          <w:rFonts w:ascii="Times New Roman" w:hAnsi="Times New Roman" w:cs="Times New Roman"/>
          <w:sz w:val="28"/>
          <w:szCs w:val="28"/>
        </w:rPr>
        <w:t xml:space="preserve"> </w:t>
      </w:r>
      <w:proofErr w:type="spellStart"/>
      <w:r w:rsidR="009A3035" w:rsidRPr="008E7C2A">
        <w:rPr>
          <w:rFonts w:ascii="Times New Roman" w:hAnsi="Times New Roman" w:cs="Times New Roman"/>
          <w:sz w:val="28"/>
          <w:szCs w:val="28"/>
        </w:rPr>
        <w:t>học</w:t>
      </w:r>
      <w:proofErr w:type="spellEnd"/>
      <w:r w:rsidR="009A3035" w:rsidRPr="008E7C2A">
        <w:rPr>
          <w:rFonts w:ascii="Times New Roman" w:hAnsi="Times New Roman" w:cs="Times New Roman"/>
          <w:sz w:val="28"/>
          <w:szCs w:val="28"/>
        </w:rPr>
        <w:t xml:space="preserve"> </w:t>
      </w:r>
      <w:proofErr w:type="gramStart"/>
      <w:r w:rsidR="009A3035" w:rsidRPr="008E7C2A">
        <w:rPr>
          <w:rFonts w:ascii="Times New Roman" w:hAnsi="Times New Roman" w:cs="Times New Roman"/>
          <w:sz w:val="28"/>
          <w:szCs w:val="28"/>
        </w:rPr>
        <w:t>2022-2023</w:t>
      </w:r>
      <w:r w:rsidRPr="008E7C2A">
        <w:rPr>
          <w:rFonts w:ascii="Times New Roman" w:hAnsi="Times New Roman" w:cs="Times New Roman"/>
          <w:bCs/>
          <w:sz w:val="28"/>
          <w:szCs w:val="28"/>
        </w:rPr>
        <w:t>;</w:t>
      </w:r>
      <w:proofErr w:type="gramEnd"/>
    </w:p>
    <w:p w14:paraId="5BF6CA1D" w14:textId="2803006E" w:rsidR="00D41753" w:rsidRPr="008E7C2A" w:rsidRDefault="002A0303" w:rsidP="00DA1905">
      <w:pPr>
        <w:spacing w:before="120" w:after="120" w:line="240" w:lineRule="auto"/>
        <w:ind w:firstLine="720"/>
        <w:jc w:val="both"/>
        <w:rPr>
          <w:rFonts w:ascii="Times New Roman" w:hAnsi="Times New Roman" w:cs="Times New Roman"/>
          <w:sz w:val="28"/>
          <w:szCs w:val="28"/>
          <w:lang w:val="sv-SE"/>
        </w:rPr>
      </w:pPr>
      <w:bookmarkStart w:id="4" w:name="_Hlk87553295"/>
      <w:r w:rsidRPr="008E7C2A">
        <w:rPr>
          <w:rFonts w:ascii="Times New Roman" w:hAnsi="Times New Roman" w:cs="Times New Roman"/>
          <w:sz w:val="28"/>
          <w:szCs w:val="28"/>
          <w:lang w:val="sv-SE"/>
        </w:rPr>
        <w:t>Căn cứ  vào  Kế hoạch Giáo dục năm học 202</w:t>
      </w:r>
      <w:r w:rsidR="00D7135E" w:rsidRPr="008E7C2A">
        <w:rPr>
          <w:rFonts w:ascii="Times New Roman" w:hAnsi="Times New Roman" w:cs="Times New Roman"/>
          <w:sz w:val="28"/>
          <w:szCs w:val="28"/>
          <w:lang w:val="sv-SE"/>
        </w:rPr>
        <w:t>2</w:t>
      </w:r>
      <w:r w:rsidRPr="008E7C2A">
        <w:rPr>
          <w:rFonts w:ascii="Times New Roman" w:hAnsi="Times New Roman" w:cs="Times New Roman"/>
          <w:sz w:val="28"/>
          <w:szCs w:val="28"/>
          <w:lang w:val="sv-SE"/>
        </w:rPr>
        <w:t xml:space="preserve"> – 202</w:t>
      </w:r>
      <w:r w:rsidR="00D7135E" w:rsidRPr="008E7C2A">
        <w:rPr>
          <w:rFonts w:ascii="Times New Roman" w:hAnsi="Times New Roman" w:cs="Times New Roman"/>
          <w:sz w:val="28"/>
          <w:szCs w:val="28"/>
          <w:lang w:val="sv-SE"/>
        </w:rPr>
        <w:t>3</w:t>
      </w:r>
      <w:r w:rsidRPr="008E7C2A">
        <w:rPr>
          <w:rFonts w:ascii="Times New Roman" w:hAnsi="Times New Roman" w:cs="Times New Roman"/>
          <w:sz w:val="28"/>
          <w:szCs w:val="28"/>
          <w:lang w:val="sv-SE"/>
        </w:rPr>
        <w:t xml:space="preserve">  số: 1</w:t>
      </w:r>
      <w:r w:rsidR="00D7135E" w:rsidRPr="008E7C2A">
        <w:rPr>
          <w:rFonts w:ascii="Times New Roman" w:hAnsi="Times New Roman" w:cs="Times New Roman"/>
          <w:sz w:val="28"/>
          <w:szCs w:val="28"/>
          <w:lang w:val="sv-SE"/>
        </w:rPr>
        <w:t>30</w:t>
      </w:r>
      <w:r w:rsidRPr="008E7C2A">
        <w:rPr>
          <w:rFonts w:ascii="Times New Roman" w:hAnsi="Times New Roman" w:cs="Times New Roman"/>
          <w:sz w:val="28"/>
          <w:szCs w:val="28"/>
          <w:lang w:val="sv-SE"/>
        </w:rPr>
        <w:t xml:space="preserve">/KH-THTH ngày </w:t>
      </w:r>
      <w:r w:rsidR="00D7135E" w:rsidRPr="008E7C2A">
        <w:rPr>
          <w:rFonts w:ascii="Times New Roman" w:hAnsi="Times New Roman" w:cs="Times New Roman"/>
          <w:sz w:val="28"/>
          <w:szCs w:val="28"/>
          <w:lang w:val="sv-SE"/>
        </w:rPr>
        <w:t>2</w:t>
      </w:r>
      <w:r w:rsidR="00DA1905" w:rsidRPr="008E7C2A">
        <w:rPr>
          <w:rFonts w:ascii="Times New Roman" w:hAnsi="Times New Roman" w:cs="Times New Roman"/>
          <w:sz w:val="28"/>
          <w:szCs w:val="28"/>
          <w:lang w:val="sv-SE"/>
        </w:rPr>
        <w:t>9</w:t>
      </w:r>
      <w:r w:rsidR="00D7135E" w:rsidRPr="008E7C2A">
        <w:rPr>
          <w:rFonts w:ascii="Times New Roman" w:hAnsi="Times New Roman" w:cs="Times New Roman"/>
          <w:sz w:val="28"/>
          <w:szCs w:val="28"/>
          <w:lang w:val="sv-SE"/>
        </w:rPr>
        <w:t>/9/2022</w:t>
      </w:r>
      <w:r w:rsidRPr="008E7C2A">
        <w:rPr>
          <w:rFonts w:ascii="Times New Roman" w:hAnsi="Times New Roman" w:cs="Times New Roman"/>
          <w:sz w:val="28"/>
          <w:szCs w:val="28"/>
          <w:lang w:val="sv-SE"/>
        </w:rPr>
        <w:t xml:space="preserve"> của Trường Tiểu học Tân Hiệp</w:t>
      </w:r>
      <w:r w:rsidR="00D7135E" w:rsidRPr="008E7C2A">
        <w:rPr>
          <w:rFonts w:ascii="Times New Roman" w:hAnsi="Times New Roman" w:cs="Times New Roman"/>
          <w:sz w:val="28"/>
          <w:szCs w:val="28"/>
          <w:lang w:val="sv-SE"/>
        </w:rPr>
        <w:t>;</w:t>
      </w:r>
      <w:r w:rsidRPr="008E7C2A">
        <w:rPr>
          <w:rFonts w:ascii="Times New Roman" w:hAnsi="Times New Roman" w:cs="Times New Roman"/>
          <w:sz w:val="28"/>
          <w:szCs w:val="28"/>
          <w:lang w:val="sv-SE"/>
        </w:rPr>
        <w:t xml:space="preserve"> </w:t>
      </w:r>
    </w:p>
    <w:bookmarkEnd w:id="3"/>
    <w:bookmarkEnd w:id="4"/>
    <w:p w14:paraId="25B4ADDA" w14:textId="6012AA9E" w:rsidR="00D41753" w:rsidRPr="008E7C2A" w:rsidRDefault="001068F0" w:rsidP="00686E5E">
      <w:pPr>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Căn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cứ</w:t>
      </w:r>
      <w:proofErr w:type="spellEnd"/>
      <w:r w:rsidRPr="008E7C2A">
        <w:rPr>
          <w:rFonts w:ascii="Times New Roman" w:eastAsia="Times New Roman" w:hAnsi="Times New Roman" w:cs="Times New Roman"/>
          <w:sz w:val="28"/>
          <w:szCs w:val="28"/>
        </w:rPr>
        <w:t xml:space="preserve"> </w:t>
      </w:r>
      <w:proofErr w:type="spellStart"/>
      <w:r w:rsidR="00CA5138" w:rsidRPr="008E7C2A">
        <w:rPr>
          <w:rFonts w:ascii="Times New Roman" w:eastAsia="Times New Roman" w:hAnsi="Times New Roman" w:cs="Times New Roman"/>
          <w:sz w:val="28"/>
          <w:szCs w:val="28"/>
        </w:rPr>
        <w:t>t</w:t>
      </w:r>
      <w:r w:rsidR="00D41753" w:rsidRPr="008E7C2A">
        <w:rPr>
          <w:rFonts w:ascii="Times New Roman" w:eastAsia="Times New Roman" w:hAnsi="Times New Roman" w:cs="Times New Roman"/>
          <w:sz w:val="28"/>
          <w:szCs w:val="28"/>
        </w:rPr>
        <w:t>ình</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hình</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th</w:t>
      </w:r>
      <w:r w:rsidR="00D41753" w:rsidRPr="008E7C2A">
        <w:rPr>
          <w:rFonts w:ascii="Times New Roman" w:eastAsia="Times New Roman" w:hAnsi="Times New Roman" w:cs="Times New Roman"/>
          <w:sz w:val="28"/>
          <w:szCs w:val="28"/>
          <w:lang w:val="vi-VN"/>
        </w:rPr>
        <w:t>ực</w:t>
      </w:r>
      <w:proofErr w:type="spellEnd"/>
      <w:r w:rsidR="00D41753" w:rsidRPr="008E7C2A">
        <w:rPr>
          <w:rFonts w:ascii="Times New Roman" w:eastAsia="Times New Roman" w:hAnsi="Times New Roman" w:cs="Times New Roman"/>
          <w:sz w:val="28"/>
          <w:szCs w:val="28"/>
          <w:lang w:val="vi-VN"/>
        </w:rPr>
        <w:t xml:space="preserve"> </w:t>
      </w:r>
      <w:proofErr w:type="spellStart"/>
      <w:r w:rsidR="00D41753" w:rsidRPr="008E7C2A">
        <w:rPr>
          <w:rFonts w:ascii="Times New Roman" w:eastAsia="Times New Roman" w:hAnsi="Times New Roman" w:cs="Times New Roman"/>
          <w:sz w:val="28"/>
          <w:szCs w:val="28"/>
          <w:lang w:val="vi-VN"/>
        </w:rPr>
        <w:t>tế</w:t>
      </w:r>
      <w:proofErr w:type="spellEnd"/>
      <w:r w:rsidR="00D6091D" w:rsidRPr="008E7C2A">
        <w:rPr>
          <w:rFonts w:ascii="Times New Roman" w:eastAsia="Times New Roman" w:hAnsi="Times New Roman" w:cs="Times New Roman"/>
          <w:sz w:val="28"/>
          <w:szCs w:val="28"/>
        </w:rPr>
        <w:t>,</w:t>
      </w:r>
      <w:r w:rsidR="00D41753" w:rsidRPr="008E7C2A">
        <w:rPr>
          <w:rFonts w:ascii="Times New Roman" w:eastAsia="Times New Roman" w:hAnsi="Times New Roman" w:cs="Times New Roman"/>
          <w:sz w:val="28"/>
          <w:szCs w:val="28"/>
        </w:rPr>
        <w:t xml:space="preserve"> </w:t>
      </w:r>
      <w:proofErr w:type="spellStart"/>
      <w:r w:rsidR="00AE767C" w:rsidRPr="008E7C2A">
        <w:rPr>
          <w:rFonts w:ascii="Times New Roman" w:eastAsia="Times New Roman" w:hAnsi="Times New Roman" w:cs="Times New Roman"/>
          <w:sz w:val="28"/>
          <w:szCs w:val="28"/>
        </w:rPr>
        <w:t>Bộ</w:t>
      </w:r>
      <w:proofErr w:type="spellEnd"/>
      <w:r w:rsidR="00AE767C" w:rsidRPr="008E7C2A">
        <w:rPr>
          <w:rFonts w:ascii="Times New Roman" w:eastAsia="Times New Roman" w:hAnsi="Times New Roman" w:cs="Times New Roman"/>
          <w:sz w:val="28"/>
          <w:szCs w:val="28"/>
        </w:rPr>
        <w:t xml:space="preserve"> </w:t>
      </w:r>
      <w:proofErr w:type="spellStart"/>
      <w:r w:rsidR="00AE767C" w:rsidRPr="008E7C2A">
        <w:rPr>
          <w:rFonts w:ascii="Times New Roman" w:eastAsia="Times New Roman" w:hAnsi="Times New Roman" w:cs="Times New Roman"/>
          <w:sz w:val="28"/>
          <w:szCs w:val="28"/>
        </w:rPr>
        <w:t>phận</w:t>
      </w:r>
      <w:proofErr w:type="spellEnd"/>
      <w:r w:rsidR="00AE767C" w:rsidRPr="008E7C2A">
        <w:rPr>
          <w:rFonts w:ascii="Times New Roman" w:eastAsia="Times New Roman" w:hAnsi="Times New Roman" w:cs="Times New Roman"/>
          <w:sz w:val="28"/>
          <w:szCs w:val="28"/>
        </w:rPr>
        <w:t xml:space="preserve"> </w:t>
      </w:r>
      <w:proofErr w:type="spellStart"/>
      <w:r w:rsidR="00AE767C" w:rsidRPr="008E7C2A">
        <w:rPr>
          <w:rFonts w:ascii="Times New Roman" w:eastAsia="Times New Roman" w:hAnsi="Times New Roman" w:cs="Times New Roman"/>
          <w:sz w:val="28"/>
          <w:szCs w:val="28"/>
        </w:rPr>
        <w:t>chuyên</w:t>
      </w:r>
      <w:proofErr w:type="spellEnd"/>
      <w:r w:rsidR="00AE767C" w:rsidRPr="008E7C2A">
        <w:rPr>
          <w:rFonts w:ascii="Times New Roman" w:eastAsia="Times New Roman" w:hAnsi="Times New Roman" w:cs="Times New Roman"/>
          <w:sz w:val="28"/>
          <w:szCs w:val="28"/>
        </w:rPr>
        <w:t xml:space="preserve"> </w:t>
      </w:r>
      <w:proofErr w:type="spellStart"/>
      <w:r w:rsidR="00AE767C" w:rsidRPr="008E7C2A">
        <w:rPr>
          <w:rFonts w:ascii="Times New Roman" w:eastAsia="Times New Roman" w:hAnsi="Times New Roman" w:cs="Times New Roman"/>
          <w:sz w:val="28"/>
          <w:szCs w:val="28"/>
        </w:rPr>
        <w:t>môn</w:t>
      </w:r>
      <w:proofErr w:type="spellEnd"/>
      <w:r w:rsidR="00AE767C" w:rsidRPr="008E7C2A">
        <w:rPr>
          <w:rFonts w:ascii="Times New Roman" w:eastAsia="Times New Roman" w:hAnsi="Times New Roman" w:cs="Times New Roman"/>
          <w:sz w:val="28"/>
          <w:szCs w:val="28"/>
        </w:rPr>
        <w:t xml:space="preserve"> </w:t>
      </w:r>
      <w:proofErr w:type="spellStart"/>
      <w:r w:rsidR="00605BE8" w:rsidRPr="008E7C2A">
        <w:rPr>
          <w:rFonts w:ascii="Times New Roman" w:eastAsia="Times New Roman" w:hAnsi="Times New Roman" w:cs="Times New Roman"/>
          <w:sz w:val="28"/>
          <w:szCs w:val="28"/>
        </w:rPr>
        <w:t>Trường</w:t>
      </w:r>
      <w:proofErr w:type="spellEnd"/>
      <w:r w:rsidR="00605BE8" w:rsidRPr="008E7C2A">
        <w:rPr>
          <w:rFonts w:ascii="Times New Roman" w:eastAsia="Times New Roman" w:hAnsi="Times New Roman" w:cs="Times New Roman"/>
          <w:sz w:val="28"/>
          <w:szCs w:val="28"/>
        </w:rPr>
        <w:t xml:space="preserve"> </w:t>
      </w:r>
      <w:proofErr w:type="spellStart"/>
      <w:r w:rsidR="00605BE8" w:rsidRPr="008E7C2A">
        <w:rPr>
          <w:rFonts w:ascii="Times New Roman" w:eastAsia="Times New Roman" w:hAnsi="Times New Roman" w:cs="Times New Roman"/>
          <w:sz w:val="28"/>
          <w:szCs w:val="28"/>
        </w:rPr>
        <w:t>tiểu</w:t>
      </w:r>
      <w:proofErr w:type="spellEnd"/>
      <w:r w:rsidR="00605BE8" w:rsidRPr="008E7C2A">
        <w:rPr>
          <w:rFonts w:ascii="Times New Roman" w:eastAsia="Times New Roman" w:hAnsi="Times New Roman" w:cs="Times New Roman"/>
          <w:sz w:val="28"/>
          <w:szCs w:val="28"/>
        </w:rPr>
        <w:t xml:space="preserve"> </w:t>
      </w:r>
      <w:proofErr w:type="spellStart"/>
      <w:r w:rsidR="00605BE8" w:rsidRPr="008E7C2A">
        <w:rPr>
          <w:rFonts w:ascii="Times New Roman" w:eastAsia="Times New Roman" w:hAnsi="Times New Roman" w:cs="Times New Roman"/>
          <w:sz w:val="28"/>
          <w:szCs w:val="28"/>
        </w:rPr>
        <w:t>học</w:t>
      </w:r>
      <w:proofErr w:type="spellEnd"/>
      <w:r w:rsidR="00605BE8" w:rsidRPr="008E7C2A">
        <w:rPr>
          <w:rFonts w:ascii="Times New Roman" w:eastAsia="Times New Roman" w:hAnsi="Times New Roman" w:cs="Times New Roman"/>
          <w:sz w:val="28"/>
          <w:szCs w:val="28"/>
        </w:rPr>
        <w:t xml:space="preserve"> </w:t>
      </w:r>
      <w:proofErr w:type="spellStart"/>
      <w:r w:rsidR="00605BE8" w:rsidRPr="008E7C2A">
        <w:rPr>
          <w:rFonts w:ascii="Times New Roman" w:eastAsia="Times New Roman" w:hAnsi="Times New Roman" w:cs="Times New Roman"/>
          <w:sz w:val="28"/>
          <w:szCs w:val="28"/>
        </w:rPr>
        <w:t>Tân</w:t>
      </w:r>
      <w:proofErr w:type="spellEnd"/>
      <w:r w:rsidR="00605BE8" w:rsidRPr="008E7C2A">
        <w:rPr>
          <w:rFonts w:ascii="Times New Roman" w:eastAsia="Times New Roman" w:hAnsi="Times New Roman" w:cs="Times New Roman"/>
          <w:sz w:val="28"/>
          <w:szCs w:val="28"/>
        </w:rPr>
        <w:t xml:space="preserve"> </w:t>
      </w:r>
      <w:proofErr w:type="spellStart"/>
      <w:r w:rsidR="00605BE8" w:rsidRPr="008E7C2A">
        <w:rPr>
          <w:rFonts w:ascii="Times New Roman" w:eastAsia="Times New Roman" w:hAnsi="Times New Roman" w:cs="Times New Roman"/>
          <w:sz w:val="28"/>
          <w:szCs w:val="28"/>
        </w:rPr>
        <w:t>Hiệp</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xây</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dựng</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kế</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hoạch</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hoạt</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động</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chuyên</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môn</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cho</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năm</w:t>
      </w:r>
      <w:proofErr w:type="spellEnd"/>
      <w:r w:rsidR="00D41753" w:rsidRPr="008E7C2A">
        <w:rPr>
          <w:rFonts w:ascii="Times New Roman" w:eastAsia="Times New Roman" w:hAnsi="Times New Roman" w:cs="Times New Roman"/>
          <w:sz w:val="28"/>
          <w:szCs w:val="28"/>
        </w:rPr>
        <w:t xml:space="preserve"> </w:t>
      </w:r>
      <w:proofErr w:type="spellStart"/>
      <w:r w:rsidR="00D41753" w:rsidRPr="008E7C2A">
        <w:rPr>
          <w:rFonts w:ascii="Times New Roman" w:eastAsia="Times New Roman" w:hAnsi="Times New Roman" w:cs="Times New Roman"/>
          <w:sz w:val="28"/>
          <w:szCs w:val="28"/>
        </w:rPr>
        <w:t>học</w:t>
      </w:r>
      <w:proofErr w:type="spellEnd"/>
      <w:r w:rsidR="0005343B" w:rsidRPr="008E7C2A">
        <w:rPr>
          <w:rFonts w:ascii="Times New Roman" w:eastAsia="Times New Roman" w:hAnsi="Times New Roman" w:cs="Times New Roman"/>
          <w:sz w:val="28"/>
          <w:szCs w:val="28"/>
        </w:rPr>
        <w:t xml:space="preserve"> 20</w:t>
      </w:r>
      <w:r w:rsidR="00AE767C" w:rsidRPr="008E7C2A">
        <w:rPr>
          <w:rFonts w:ascii="Times New Roman" w:eastAsia="Times New Roman" w:hAnsi="Times New Roman" w:cs="Times New Roman"/>
          <w:sz w:val="28"/>
          <w:szCs w:val="28"/>
        </w:rPr>
        <w:t>2</w:t>
      </w:r>
      <w:r w:rsidR="00D7135E" w:rsidRPr="008E7C2A">
        <w:rPr>
          <w:rFonts w:ascii="Times New Roman" w:eastAsia="Times New Roman" w:hAnsi="Times New Roman" w:cs="Times New Roman"/>
          <w:sz w:val="28"/>
          <w:szCs w:val="28"/>
        </w:rPr>
        <w:t>2</w:t>
      </w:r>
      <w:r w:rsidR="0005343B" w:rsidRPr="008E7C2A">
        <w:rPr>
          <w:rFonts w:ascii="Times New Roman" w:eastAsia="Times New Roman" w:hAnsi="Times New Roman" w:cs="Times New Roman"/>
          <w:sz w:val="28"/>
          <w:szCs w:val="28"/>
        </w:rPr>
        <w:t>-20</w:t>
      </w:r>
      <w:r w:rsidR="000C5E62" w:rsidRPr="008E7C2A">
        <w:rPr>
          <w:rFonts w:ascii="Times New Roman" w:eastAsia="Times New Roman" w:hAnsi="Times New Roman" w:cs="Times New Roman"/>
          <w:sz w:val="28"/>
          <w:szCs w:val="28"/>
        </w:rPr>
        <w:t>2</w:t>
      </w:r>
      <w:r w:rsidR="00D7135E" w:rsidRPr="008E7C2A">
        <w:rPr>
          <w:rFonts w:ascii="Times New Roman" w:eastAsia="Times New Roman" w:hAnsi="Times New Roman" w:cs="Times New Roman"/>
          <w:sz w:val="28"/>
          <w:szCs w:val="28"/>
        </w:rPr>
        <w:t>3</w:t>
      </w:r>
      <w:r w:rsidR="003C7940" w:rsidRPr="008E7C2A">
        <w:rPr>
          <w:rFonts w:ascii="Times New Roman" w:eastAsia="Times New Roman" w:hAnsi="Times New Roman" w:cs="Times New Roman"/>
          <w:sz w:val="28"/>
          <w:szCs w:val="28"/>
        </w:rPr>
        <w:t xml:space="preserve"> </w:t>
      </w:r>
      <w:proofErr w:type="spellStart"/>
      <w:r w:rsidR="003C7940" w:rsidRPr="008E7C2A">
        <w:rPr>
          <w:rFonts w:ascii="Times New Roman" w:eastAsia="Times New Roman" w:hAnsi="Times New Roman" w:cs="Times New Roman"/>
          <w:sz w:val="28"/>
          <w:szCs w:val="28"/>
        </w:rPr>
        <w:t>với</w:t>
      </w:r>
      <w:proofErr w:type="spellEnd"/>
      <w:r w:rsidR="003C7940" w:rsidRPr="008E7C2A">
        <w:rPr>
          <w:rFonts w:ascii="Times New Roman" w:eastAsia="Times New Roman" w:hAnsi="Times New Roman" w:cs="Times New Roman"/>
          <w:sz w:val="28"/>
          <w:szCs w:val="28"/>
        </w:rPr>
        <w:t xml:space="preserve"> </w:t>
      </w:r>
      <w:proofErr w:type="spellStart"/>
      <w:r w:rsidR="003C7940" w:rsidRPr="008E7C2A">
        <w:rPr>
          <w:rFonts w:ascii="Times New Roman" w:eastAsia="Times New Roman" w:hAnsi="Times New Roman" w:cs="Times New Roman"/>
          <w:sz w:val="28"/>
          <w:szCs w:val="28"/>
        </w:rPr>
        <w:t>các</w:t>
      </w:r>
      <w:proofErr w:type="spellEnd"/>
      <w:r w:rsidR="003C7940" w:rsidRPr="008E7C2A">
        <w:rPr>
          <w:rFonts w:ascii="Times New Roman" w:eastAsia="Times New Roman" w:hAnsi="Times New Roman" w:cs="Times New Roman"/>
          <w:sz w:val="28"/>
          <w:szCs w:val="28"/>
        </w:rPr>
        <w:t xml:space="preserve"> </w:t>
      </w:r>
      <w:proofErr w:type="spellStart"/>
      <w:r w:rsidR="003C7940" w:rsidRPr="008E7C2A">
        <w:rPr>
          <w:rFonts w:ascii="Times New Roman" w:eastAsia="Times New Roman" w:hAnsi="Times New Roman" w:cs="Times New Roman"/>
          <w:sz w:val="28"/>
          <w:szCs w:val="28"/>
        </w:rPr>
        <w:t>nội</w:t>
      </w:r>
      <w:proofErr w:type="spellEnd"/>
      <w:r w:rsidR="003C7940" w:rsidRPr="008E7C2A">
        <w:rPr>
          <w:rFonts w:ascii="Times New Roman" w:eastAsia="Times New Roman" w:hAnsi="Times New Roman" w:cs="Times New Roman"/>
          <w:sz w:val="28"/>
          <w:szCs w:val="28"/>
        </w:rPr>
        <w:t xml:space="preserve"> dung </w:t>
      </w:r>
      <w:proofErr w:type="spellStart"/>
      <w:r w:rsidR="003C7940" w:rsidRPr="008E7C2A">
        <w:rPr>
          <w:rFonts w:ascii="Times New Roman" w:eastAsia="Times New Roman" w:hAnsi="Times New Roman" w:cs="Times New Roman"/>
          <w:sz w:val="28"/>
          <w:szCs w:val="28"/>
        </w:rPr>
        <w:t>sau</w:t>
      </w:r>
      <w:proofErr w:type="spellEnd"/>
      <w:r w:rsidR="00D41753" w:rsidRPr="008E7C2A">
        <w:rPr>
          <w:rFonts w:ascii="Times New Roman" w:eastAsia="Times New Roman" w:hAnsi="Times New Roman" w:cs="Times New Roman"/>
          <w:sz w:val="28"/>
          <w:szCs w:val="28"/>
        </w:rPr>
        <w:t>:</w:t>
      </w:r>
    </w:p>
    <w:p w14:paraId="1F7E4C94" w14:textId="77777777" w:rsidR="00D41753" w:rsidRPr="008E7C2A" w:rsidRDefault="008414FF" w:rsidP="00686E5E">
      <w:pPr>
        <w:tabs>
          <w:tab w:val="left" w:pos="2620"/>
        </w:tabs>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eastAsia="Times New Roman" w:hAnsi="Times New Roman" w:cs="Times New Roman"/>
          <w:b/>
          <w:bCs/>
          <w:sz w:val="28"/>
          <w:szCs w:val="28"/>
        </w:rPr>
        <w:t>I.</w:t>
      </w:r>
      <w:r w:rsidR="00A20409" w:rsidRPr="008E7C2A">
        <w:rPr>
          <w:rFonts w:ascii="Times New Roman" w:eastAsia="Times New Roman" w:hAnsi="Times New Roman" w:cs="Times New Roman"/>
          <w:b/>
          <w:bCs/>
          <w:sz w:val="28"/>
          <w:szCs w:val="28"/>
        </w:rPr>
        <w:t xml:space="preserve"> NHIỆM VỤ TRỌNG TÂM</w:t>
      </w:r>
    </w:p>
    <w:p w14:paraId="5B255684" w14:textId="77777777" w:rsidR="0064016C" w:rsidRPr="008E7C2A" w:rsidRDefault="0064016C" w:rsidP="0064016C">
      <w:pPr>
        <w:widowControl w:val="0"/>
        <w:spacing w:before="80" w:after="80"/>
        <w:ind w:right="51" w:firstLine="709"/>
        <w:jc w:val="both"/>
        <w:rPr>
          <w:rFonts w:ascii="Times New Roman" w:hAnsi="Times New Roman" w:cs="Times New Roman"/>
          <w:bCs/>
          <w:sz w:val="28"/>
          <w:szCs w:val="28"/>
          <w:lang w:val="vi-VN"/>
        </w:rPr>
      </w:pPr>
      <w:proofErr w:type="spellStart"/>
      <w:r w:rsidRPr="008E7C2A">
        <w:rPr>
          <w:rFonts w:ascii="Times New Roman" w:hAnsi="Times New Roman" w:cs="Times New Roman"/>
          <w:bCs/>
          <w:spacing w:val="-4"/>
          <w:sz w:val="28"/>
          <w:szCs w:val="28"/>
        </w:rPr>
        <w:t>Tổ</w:t>
      </w:r>
      <w:proofErr w:type="spellEnd"/>
      <w:r w:rsidRPr="008E7C2A">
        <w:rPr>
          <w:rFonts w:ascii="Times New Roman" w:hAnsi="Times New Roman" w:cs="Times New Roman"/>
          <w:bCs/>
          <w:spacing w:val="-4"/>
          <w:sz w:val="28"/>
          <w:szCs w:val="28"/>
        </w:rPr>
        <w:t xml:space="preserve"> </w:t>
      </w:r>
      <w:proofErr w:type="spellStart"/>
      <w:r w:rsidRPr="008E7C2A">
        <w:rPr>
          <w:rFonts w:ascii="Times New Roman" w:hAnsi="Times New Roman" w:cs="Times New Roman"/>
          <w:bCs/>
          <w:spacing w:val="-4"/>
          <w:sz w:val="28"/>
          <w:szCs w:val="28"/>
        </w:rPr>
        <w:t>chức</w:t>
      </w:r>
      <w:proofErr w:type="spellEnd"/>
      <w:r w:rsidRPr="008E7C2A">
        <w:rPr>
          <w:rFonts w:ascii="Times New Roman" w:hAnsi="Times New Roman" w:cs="Times New Roman"/>
          <w:bCs/>
          <w:spacing w:val="-4"/>
          <w:sz w:val="28"/>
          <w:szCs w:val="28"/>
        </w:rPr>
        <w:t xml:space="preserve"> t</w:t>
      </w:r>
      <w:proofErr w:type="spellStart"/>
      <w:r w:rsidRPr="008E7C2A">
        <w:rPr>
          <w:rFonts w:ascii="Times New Roman" w:hAnsi="Times New Roman" w:cs="Times New Roman"/>
          <w:bCs/>
          <w:sz w:val="28"/>
          <w:szCs w:val="28"/>
          <w:lang w:val="vi-VN"/>
        </w:rPr>
        <w:t>riển</w:t>
      </w:r>
      <w:proofErr w:type="spellEnd"/>
      <w:r w:rsidRPr="008E7C2A">
        <w:rPr>
          <w:rFonts w:ascii="Times New Roman" w:hAnsi="Times New Roman" w:cs="Times New Roman"/>
          <w:bCs/>
          <w:sz w:val="28"/>
          <w:szCs w:val="28"/>
          <w:lang w:val="vi-VN"/>
        </w:rPr>
        <w:t xml:space="preserve"> khai </w:t>
      </w:r>
      <w:proofErr w:type="spellStart"/>
      <w:r w:rsidRPr="008E7C2A">
        <w:rPr>
          <w:rFonts w:ascii="Times New Roman" w:hAnsi="Times New Roman" w:cs="Times New Roman"/>
          <w:bCs/>
          <w:sz w:val="28"/>
          <w:szCs w:val="28"/>
          <w:lang w:val="vi-VN"/>
        </w:rPr>
        <w:t>nhiệm</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vụ</w:t>
      </w:r>
      <w:proofErr w:type="spellEnd"/>
      <w:r w:rsidRPr="008E7C2A">
        <w:rPr>
          <w:rFonts w:ascii="Times New Roman" w:hAnsi="Times New Roman" w:cs="Times New Roman"/>
          <w:bCs/>
          <w:sz w:val="28"/>
          <w:szCs w:val="28"/>
          <w:lang w:val="vi-VN"/>
        </w:rPr>
        <w:t xml:space="preserve"> năm </w:t>
      </w:r>
      <w:proofErr w:type="spellStart"/>
      <w:r w:rsidRPr="008E7C2A">
        <w:rPr>
          <w:rFonts w:ascii="Times New Roman" w:hAnsi="Times New Roman" w:cs="Times New Roman"/>
          <w:bCs/>
          <w:sz w:val="28"/>
          <w:szCs w:val="28"/>
          <w:lang w:val="vi-VN"/>
        </w:rPr>
        <w:t>học</w:t>
      </w:r>
      <w:proofErr w:type="spellEnd"/>
      <w:r w:rsidRPr="008E7C2A">
        <w:rPr>
          <w:rFonts w:ascii="Times New Roman" w:hAnsi="Times New Roman" w:cs="Times New Roman"/>
          <w:bCs/>
          <w:sz w:val="28"/>
          <w:szCs w:val="28"/>
          <w:lang w:val="vi-VN"/>
        </w:rPr>
        <w:t xml:space="preserve"> 2022-2023 </w:t>
      </w:r>
      <w:r w:rsidRPr="008E7C2A">
        <w:rPr>
          <w:rFonts w:ascii="Times New Roman" w:hAnsi="Times New Roman" w:cs="Times New Roman"/>
          <w:bCs/>
          <w:sz w:val="28"/>
          <w:szCs w:val="28"/>
        </w:rPr>
        <w:t>b</w:t>
      </w:r>
      <w:proofErr w:type="spellStart"/>
      <w:r w:rsidRPr="008E7C2A">
        <w:rPr>
          <w:rFonts w:ascii="Times New Roman" w:hAnsi="Times New Roman" w:cs="Times New Roman"/>
          <w:bCs/>
          <w:sz w:val="28"/>
          <w:szCs w:val="28"/>
          <w:lang w:val="vi-VN"/>
        </w:rPr>
        <w:t>ảo</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đảm</w:t>
      </w:r>
      <w:proofErr w:type="spellEnd"/>
      <w:r w:rsidRPr="008E7C2A">
        <w:rPr>
          <w:rFonts w:ascii="Times New Roman" w:hAnsi="Times New Roman" w:cs="Times New Roman"/>
          <w:bCs/>
          <w:sz w:val="28"/>
          <w:szCs w:val="28"/>
          <w:lang w:val="vi-VN"/>
        </w:rPr>
        <w:t xml:space="preserve"> an </w:t>
      </w:r>
      <w:proofErr w:type="spellStart"/>
      <w:r w:rsidRPr="008E7C2A">
        <w:rPr>
          <w:rFonts w:ascii="Times New Roman" w:hAnsi="Times New Roman" w:cs="Times New Roman"/>
          <w:bCs/>
          <w:sz w:val="28"/>
          <w:szCs w:val="28"/>
          <w:lang w:val="vi-VN"/>
        </w:rPr>
        <w:t>toàn</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trường</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học</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chủ</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động</w:t>
      </w:r>
      <w:proofErr w:type="spellEnd"/>
      <w:r w:rsidRPr="008E7C2A">
        <w:rPr>
          <w:rFonts w:ascii="Times New Roman" w:hAnsi="Times New Roman" w:cs="Times New Roman"/>
          <w:bCs/>
          <w:sz w:val="28"/>
          <w:szCs w:val="28"/>
          <w:lang w:val="vi-VN"/>
        </w:rPr>
        <w:t xml:space="preserve">, linh </w:t>
      </w:r>
      <w:proofErr w:type="spellStart"/>
      <w:r w:rsidRPr="008E7C2A">
        <w:rPr>
          <w:rFonts w:ascii="Times New Roman" w:hAnsi="Times New Roman" w:cs="Times New Roman"/>
          <w:bCs/>
          <w:sz w:val="28"/>
          <w:szCs w:val="28"/>
          <w:lang w:val="vi-VN"/>
        </w:rPr>
        <w:t>hoạt</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thực</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hiện</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kế</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hoạch</w:t>
      </w:r>
      <w:proofErr w:type="spellEnd"/>
      <w:r w:rsidRPr="008E7C2A">
        <w:rPr>
          <w:rFonts w:ascii="Times New Roman" w:hAnsi="Times New Roman" w:cs="Times New Roman"/>
          <w:bCs/>
          <w:sz w:val="28"/>
          <w:szCs w:val="28"/>
          <w:lang w:val="vi-VN"/>
        </w:rPr>
        <w:t xml:space="preserve"> năm </w:t>
      </w:r>
      <w:proofErr w:type="spellStart"/>
      <w:r w:rsidRPr="008E7C2A">
        <w:rPr>
          <w:rFonts w:ascii="Times New Roman" w:hAnsi="Times New Roman" w:cs="Times New Roman"/>
          <w:bCs/>
          <w:sz w:val="28"/>
          <w:szCs w:val="28"/>
          <w:lang w:val="vi-VN"/>
        </w:rPr>
        <w:t>học</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phòng</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chống</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và</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ứng</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phó</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hiệu</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quả</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với</w:t>
      </w:r>
      <w:proofErr w:type="spellEnd"/>
      <w:r w:rsidRPr="008E7C2A">
        <w:rPr>
          <w:rFonts w:ascii="Times New Roman" w:hAnsi="Times New Roman" w:cs="Times New Roman"/>
          <w:bCs/>
          <w:sz w:val="28"/>
          <w:szCs w:val="28"/>
          <w:lang w:val="vi-VN"/>
        </w:rPr>
        <w:t xml:space="preserve"> thiên tai, </w:t>
      </w:r>
      <w:proofErr w:type="spellStart"/>
      <w:r w:rsidRPr="008E7C2A">
        <w:rPr>
          <w:rFonts w:ascii="Times New Roman" w:hAnsi="Times New Roman" w:cs="Times New Roman"/>
          <w:bCs/>
          <w:sz w:val="28"/>
          <w:szCs w:val="28"/>
          <w:lang w:val="vi-VN"/>
        </w:rPr>
        <w:t>dịch</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bệnh</w:t>
      </w:r>
      <w:proofErr w:type="spellEnd"/>
      <w:r w:rsidRPr="008E7C2A">
        <w:rPr>
          <w:rFonts w:ascii="Times New Roman" w:hAnsi="Times New Roman" w:cs="Times New Roman"/>
          <w:bCs/>
          <w:spacing w:val="-4"/>
          <w:sz w:val="28"/>
          <w:szCs w:val="28"/>
        </w:rPr>
        <w:t>.</w:t>
      </w:r>
    </w:p>
    <w:p w14:paraId="4274E9FC" w14:textId="3B20459C" w:rsidR="0064016C" w:rsidRPr="008E7C2A" w:rsidRDefault="0064016C" w:rsidP="0064016C">
      <w:pPr>
        <w:widowControl w:val="0"/>
        <w:spacing w:before="80" w:after="80" w:line="264" w:lineRule="auto"/>
        <w:ind w:right="51" w:firstLine="709"/>
        <w:jc w:val="both"/>
        <w:rPr>
          <w:rFonts w:ascii="Times New Roman" w:hAnsi="Times New Roman" w:cs="Times New Roman"/>
          <w:bCs/>
          <w:sz w:val="28"/>
          <w:szCs w:val="28"/>
        </w:rPr>
      </w:pPr>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rPr>
        <w:t>Triển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khai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thực</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bảo</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đảm</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chất</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lượng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hiệu</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quả</w:t>
      </w:r>
      <w:proofErr w:type="spellEnd"/>
      <w:r w:rsidRPr="008E7C2A">
        <w:rPr>
          <w:rFonts w:ascii="Times New Roman" w:hAnsi="Times New Roman" w:cs="Times New Roman"/>
          <w:bCs/>
          <w:sz w:val="28"/>
          <w:szCs w:val="28"/>
          <w:lang w:val="vi-VN"/>
        </w:rPr>
        <w:t xml:space="preserve"> CTGDPT </w:t>
      </w:r>
      <w:proofErr w:type="spellStart"/>
      <w:r w:rsidRPr="008E7C2A">
        <w:rPr>
          <w:rFonts w:ascii="Times New Roman" w:hAnsi="Times New Roman" w:cs="Times New Roman"/>
          <w:bCs/>
          <w:sz w:val="28"/>
          <w:szCs w:val="28"/>
        </w:rPr>
        <w:t>cấp</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tiểu</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học</w:t>
      </w:r>
      <w:proofErr w:type="spellEnd"/>
      <w:r w:rsidRPr="008E7C2A">
        <w:rPr>
          <w:rFonts w:ascii="Times New Roman" w:hAnsi="Times New Roman" w:cs="Times New Roman"/>
          <w:bCs/>
          <w:sz w:val="28"/>
          <w:szCs w:val="28"/>
        </w:rPr>
        <w:t xml:space="preserve"> ban </w:t>
      </w:r>
      <w:proofErr w:type="spellStart"/>
      <w:r w:rsidRPr="008E7C2A">
        <w:rPr>
          <w:rFonts w:ascii="Times New Roman" w:hAnsi="Times New Roman" w:cs="Times New Roman"/>
          <w:bCs/>
          <w:sz w:val="28"/>
          <w:szCs w:val="28"/>
        </w:rPr>
        <w:t>hành</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kèm</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theo</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Thông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tư</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số</w:t>
      </w:r>
      <w:proofErr w:type="spellEnd"/>
      <w:r w:rsidRPr="008E7C2A">
        <w:rPr>
          <w:rFonts w:ascii="Times New Roman" w:hAnsi="Times New Roman" w:cs="Times New Roman"/>
          <w:bCs/>
          <w:sz w:val="28"/>
          <w:szCs w:val="28"/>
        </w:rPr>
        <w:t xml:space="preserve"> 32/2018/TT-BGDĐT </w:t>
      </w:r>
      <w:proofErr w:type="spellStart"/>
      <w:r w:rsidRPr="008E7C2A">
        <w:rPr>
          <w:rFonts w:ascii="Times New Roman" w:hAnsi="Times New Roman" w:cs="Times New Roman"/>
          <w:bCs/>
          <w:sz w:val="28"/>
          <w:szCs w:val="28"/>
        </w:rPr>
        <w:t>ngày</w:t>
      </w:r>
      <w:proofErr w:type="spellEnd"/>
      <w:r w:rsidRPr="008E7C2A">
        <w:rPr>
          <w:rFonts w:ascii="Times New Roman" w:hAnsi="Times New Roman" w:cs="Times New Roman"/>
          <w:bCs/>
          <w:sz w:val="28"/>
          <w:szCs w:val="28"/>
        </w:rPr>
        <w:t xml:space="preserve"> 26/12/2018 </w:t>
      </w:r>
      <w:proofErr w:type="spellStart"/>
      <w:r w:rsidRPr="008E7C2A">
        <w:rPr>
          <w:rFonts w:ascii="Times New Roman" w:hAnsi="Times New Roman" w:cs="Times New Roman"/>
          <w:bCs/>
          <w:sz w:val="28"/>
          <w:szCs w:val="28"/>
        </w:rPr>
        <w:t>của</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Bộ</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trưởng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Bộ</w:t>
      </w:r>
      <w:proofErr w:type="spellEnd"/>
      <w:r w:rsidRPr="008E7C2A">
        <w:rPr>
          <w:rFonts w:ascii="Times New Roman" w:hAnsi="Times New Roman" w:cs="Times New Roman"/>
          <w:bCs/>
          <w:sz w:val="28"/>
          <w:szCs w:val="28"/>
        </w:rPr>
        <w:t xml:space="preserve"> GDĐT (CTGDPT </w:t>
      </w:r>
      <w:r w:rsidRPr="008E7C2A">
        <w:rPr>
          <w:rFonts w:ascii="Times New Roman" w:hAnsi="Times New Roman" w:cs="Times New Roman"/>
          <w:bCs/>
          <w:sz w:val="28"/>
          <w:szCs w:val="28"/>
          <w:lang w:val="vi-VN"/>
        </w:rPr>
        <w:t>2018</w:t>
      </w:r>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đối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với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lớp</w:t>
      </w:r>
      <w:proofErr w:type="spellEnd"/>
      <w:r w:rsidRPr="008E7C2A">
        <w:rPr>
          <w:rFonts w:ascii="Times New Roman" w:hAnsi="Times New Roman" w:cs="Times New Roman"/>
          <w:bCs/>
          <w:sz w:val="28"/>
          <w:szCs w:val="28"/>
        </w:rPr>
        <w:t xml:space="preserve"> 1, </w:t>
      </w:r>
      <w:proofErr w:type="spellStart"/>
      <w:r w:rsidRPr="008E7C2A">
        <w:rPr>
          <w:rFonts w:ascii="Times New Roman" w:hAnsi="Times New Roman" w:cs="Times New Roman"/>
          <w:bCs/>
          <w:sz w:val="28"/>
          <w:szCs w:val="28"/>
        </w:rPr>
        <w:t>lớp</w:t>
      </w:r>
      <w:proofErr w:type="spellEnd"/>
      <w:r w:rsidRPr="008E7C2A">
        <w:rPr>
          <w:rFonts w:ascii="Times New Roman" w:hAnsi="Times New Roman" w:cs="Times New Roman"/>
          <w:bCs/>
          <w:sz w:val="28"/>
          <w:szCs w:val="28"/>
        </w:rPr>
        <w:t xml:space="preserve"> 2</w:t>
      </w:r>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lớp</w:t>
      </w:r>
      <w:proofErr w:type="spellEnd"/>
      <w:r w:rsidRPr="008E7C2A">
        <w:rPr>
          <w:rFonts w:ascii="Times New Roman" w:hAnsi="Times New Roman" w:cs="Times New Roman"/>
          <w:bCs/>
          <w:sz w:val="28"/>
          <w:szCs w:val="28"/>
          <w:lang w:val="vi-VN"/>
        </w:rPr>
        <w:t xml:space="preserve"> 3</w:t>
      </w:r>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và</w:t>
      </w:r>
      <w:proofErr w:type="spellEnd"/>
      <w:r w:rsidRPr="008E7C2A">
        <w:rPr>
          <w:rFonts w:ascii="Times New Roman" w:hAnsi="Times New Roman" w:cs="Times New Roman"/>
          <w:bCs/>
          <w:sz w:val="28"/>
          <w:szCs w:val="28"/>
        </w:rPr>
        <w:t xml:space="preserve"> </w:t>
      </w:r>
      <w:r w:rsidRPr="008E7C2A">
        <w:rPr>
          <w:rFonts w:ascii="Times New Roman" w:hAnsi="Times New Roman" w:cs="Times New Roman"/>
          <w:iCs/>
          <w:sz w:val="28"/>
          <w:szCs w:val="28"/>
          <w:lang w:val="vi-VN"/>
        </w:rPr>
        <w:t>CTGDPT</w:t>
      </w:r>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cấp</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tiểu</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học</w:t>
      </w:r>
      <w:proofErr w:type="spellEnd"/>
      <w:r w:rsidRPr="008E7C2A">
        <w:rPr>
          <w:rFonts w:ascii="Times New Roman" w:hAnsi="Times New Roman" w:cs="Times New Roman"/>
          <w:bCs/>
          <w:sz w:val="28"/>
          <w:szCs w:val="28"/>
          <w:lang w:val="vi-VN"/>
        </w:rPr>
        <w:t xml:space="preserve"> ban </w:t>
      </w:r>
      <w:proofErr w:type="spellStart"/>
      <w:r w:rsidRPr="008E7C2A">
        <w:rPr>
          <w:rFonts w:ascii="Times New Roman" w:hAnsi="Times New Roman" w:cs="Times New Roman"/>
          <w:bCs/>
          <w:sz w:val="28"/>
          <w:szCs w:val="28"/>
          <w:lang w:val="vi-VN"/>
        </w:rPr>
        <w:t>hành</w:t>
      </w:r>
      <w:proofErr w:type="spellEnd"/>
      <w:r w:rsidRPr="008E7C2A">
        <w:rPr>
          <w:rFonts w:ascii="Times New Roman" w:hAnsi="Times New Roman" w:cs="Times New Roman"/>
          <w:bCs/>
          <w:sz w:val="28"/>
          <w:szCs w:val="28"/>
          <w:lang w:val="vi-VN"/>
        </w:rPr>
        <w:t xml:space="preserve"> theo </w:t>
      </w:r>
      <w:proofErr w:type="spellStart"/>
      <w:r w:rsidRPr="008E7C2A">
        <w:rPr>
          <w:rFonts w:ascii="Times New Roman" w:hAnsi="Times New Roman" w:cs="Times New Roman"/>
          <w:bCs/>
          <w:sz w:val="28"/>
          <w:szCs w:val="28"/>
          <w:lang w:val="vi-VN"/>
        </w:rPr>
        <w:t>Quyết</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định</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số</w:t>
      </w:r>
      <w:proofErr w:type="spellEnd"/>
      <w:r w:rsidRPr="008E7C2A">
        <w:rPr>
          <w:rFonts w:ascii="Times New Roman" w:hAnsi="Times New Roman" w:cs="Times New Roman"/>
          <w:bCs/>
          <w:sz w:val="28"/>
          <w:szCs w:val="28"/>
          <w:lang w:val="vi-VN"/>
        </w:rPr>
        <w:t xml:space="preserve"> 16/2006/QĐ-BGDĐT </w:t>
      </w:r>
      <w:proofErr w:type="spellStart"/>
      <w:r w:rsidRPr="008E7C2A">
        <w:rPr>
          <w:rFonts w:ascii="Times New Roman" w:hAnsi="Times New Roman" w:cs="Times New Roman"/>
          <w:bCs/>
          <w:sz w:val="28"/>
          <w:szCs w:val="28"/>
          <w:lang w:val="vi-VN"/>
        </w:rPr>
        <w:t>ngày</w:t>
      </w:r>
      <w:proofErr w:type="spellEnd"/>
      <w:r w:rsidRPr="008E7C2A">
        <w:rPr>
          <w:rFonts w:ascii="Times New Roman" w:hAnsi="Times New Roman" w:cs="Times New Roman"/>
          <w:bCs/>
          <w:sz w:val="28"/>
          <w:szCs w:val="28"/>
          <w:lang w:val="vi-VN"/>
        </w:rPr>
        <w:t xml:space="preserve"> 05/5/2006 (CTGDPT 2006) </w:t>
      </w:r>
      <w:proofErr w:type="spellStart"/>
      <w:r w:rsidRPr="008E7C2A">
        <w:rPr>
          <w:rFonts w:ascii="Times New Roman" w:hAnsi="Times New Roman" w:cs="Times New Roman"/>
          <w:bCs/>
          <w:sz w:val="28"/>
          <w:szCs w:val="28"/>
        </w:rPr>
        <w:t>đối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với</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lớp</w:t>
      </w:r>
      <w:proofErr w:type="spellEnd"/>
      <w:r w:rsidRPr="008E7C2A">
        <w:rPr>
          <w:rFonts w:ascii="Times New Roman" w:hAnsi="Times New Roman" w:cs="Times New Roman"/>
          <w:bCs/>
          <w:sz w:val="28"/>
          <w:szCs w:val="28"/>
          <w:lang w:val="vi-VN"/>
        </w:rPr>
        <w:t xml:space="preserve"> 4, </w:t>
      </w:r>
      <w:proofErr w:type="spellStart"/>
      <w:r w:rsidRPr="008E7C2A">
        <w:rPr>
          <w:rFonts w:ascii="Times New Roman" w:hAnsi="Times New Roman" w:cs="Times New Roman"/>
          <w:bCs/>
          <w:sz w:val="28"/>
          <w:szCs w:val="28"/>
          <w:lang w:val="vi-VN"/>
        </w:rPr>
        <w:t>lớp</w:t>
      </w:r>
      <w:proofErr w:type="spellEnd"/>
      <w:r w:rsidRPr="008E7C2A">
        <w:rPr>
          <w:rFonts w:ascii="Times New Roman" w:hAnsi="Times New Roman" w:cs="Times New Roman"/>
          <w:bCs/>
          <w:sz w:val="28"/>
          <w:szCs w:val="28"/>
          <w:lang w:val="vi-VN"/>
        </w:rPr>
        <w:t xml:space="preserve"> 5.</w:t>
      </w:r>
    </w:p>
    <w:p w14:paraId="1A412ED5" w14:textId="77777777" w:rsidR="0064016C" w:rsidRPr="008E7C2A" w:rsidRDefault="0064016C" w:rsidP="0064016C">
      <w:pPr>
        <w:widowControl w:val="0"/>
        <w:spacing w:before="80" w:after="80" w:line="264" w:lineRule="auto"/>
        <w:ind w:right="51" w:firstLine="709"/>
        <w:jc w:val="both"/>
        <w:rPr>
          <w:rFonts w:ascii="Times New Roman" w:hAnsi="Times New Roman" w:cs="Times New Roman"/>
          <w:strike/>
          <w:spacing w:val="-6"/>
          <w:sz w:val="28"/>
          <w:szCs w:val="28"/>
          <w:lang w:val="vi-VN"/>
        </w:rPr>
      </w:pPr>
      <w:r w:rsidRPr="008E7C2A">
        <w:rPr>
          <w:rFonts w:ascii="Times New Roman" w:hAnsi="Times New Roman" w:cs="Times New Roman"/>
          <w:spacing w:val="-6"/>
          <w:sz w:val="28"/>
          <w:szCs w:val="28"/>
          <w:lang w:val="sq-AL"/>
        </w:rPr>
        <w:t xml:space="preserve"> Tiếp tục chăm lo xây dựng và nâng cao chất lượng đội ngũ giáo viên và cán bộ quản lý,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xây </w:t>
      </w:r>
      <w:proofErr w:type="spellStart"/>
      <w:r w:rsidRPr="008E7C2A">
        <w:rPr>
          <w:rFonts w:ascii="Times New Roman" w:hAnsi="Times New Roman" w:cs="Times New Roman"/>
          <w:sz w:val="28"/>
          <w:szCs w:val="28"/>
          <w:lang w:val="vi-VN"/>
        </w:rPr>
        <w:t>dựng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kế</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tuyển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đào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bồi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dưỡng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đủ</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đảm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bảo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theo CTGDPT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chú</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trọng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chuẩn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bị</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ngũ</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z w:val="28"/>
          <w:szCs w:val="28"/>
        </w:rPr>
        <w:t>4</w:t>
      </w:r>
      <w:r w:rsidRPr="008E7C2A">
        <w:rPr>
          <w:rFonts w:ascii="Times New Roman" w:hAnsi="Times New Roman" w:cs="Times New Roman"/>
          <w:sz w:val="28"/>
          <w:szCs w:val="28"/>
          <w:lang w:val="vi-VN"/>
        </w:rPr>
        <w:t xml:space="preserve"> trong năm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202</w:t>
      </w:r>
      <w:r w:rsidRPr="008E7C2A">
        <w:rPr>
          <w:rFonts w:ascii="Times New Roman" w:hAnsi="Times New Roman" w:cs="Times New Roman"/>
          <w:sz w:val="28"/>
          <w:szCs w:val="28"/>
        </w:rPr>
        <w:t>3</w:t>
      </w:r>
      <w:r w:rsidRPr="008E7C2A">
        <w:rPr>
          <w:rFonts w:ascii="Times New Roman" w:hAnsi="Times New Roman" w:cs="Times New Roman"/>
          <w:sz w:val="28"/>
          <w:szCs w:val="28"/>
          <w:lang w:val="vi-VN"/>
        </w:rPr>
        <w:t>-202</w:t>
      </w:r>
      <w:r w:rsidRPr="008E7C2A">
        <w:rPr>
          <w:rFonts w:ascii="Times New Roman" w:hAnsi="Times New Roman" w:cs="Times New Roman"/>
          <w:sz w:val="28"/>
          <w:szCs w:val="28"/>
        </w:rPr>
        <w:t>4</w:t>
      </w:r>
      <w:r w:rsidRPr="008E7C2A">
        <w:rPr>
          <w:rFonts w:ascii="Times New Roman" w:hAnsi="Times New Roman" w:cs="Times New Roman"/>
          <w:spacing w:val="-6"/>
          <w:sz w:val="28"/>
          <w:szCs w:val="28"/>
          <w:lang w:val="sq-AL"/>
        </w:rPr>
        <w:t xml:space="preserve">; </w:t>
      </w:r>
      <w:proofErr w:type="spellStart"/>
      <w:r w:rsidRPr="008E7C2A">
        <w:rPr>
          <w:rFonts w:ascii="Times New Roman" w:hAnsi="Times New Roman" w:cs="Times New Roman"/>
          <w:spacing w:val="-6"/>
          <w:sz w:val="28"/>
          <w:szCs w:val="28"/>
          <w:lang w:val="vi-VN"/>
        </w:rPr>
        <w:t>đảm</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bảo</w:t>
      </w:r>
      <w:proofErr w:type="spellEnd"/>
      <w:r w:rsidRPr="008E7C2A">
        <w:rPr>
          <w:rFonts w:ascii="Times New Roman" w:hAnsi="Times New Roman" w:cs="Times New Roman"/>
          <w:spacing w:val="-6"/>
          <w:sz w:val="28"/>
          <w:szCs w:val="28"/>
          <w:lang w:val="vi-VN"/>
        </w:rPr>
        <w:t xml:space="preserve"> 100% </w:t>
      </w:r>
      <w:proofErr w:type="spellStart"/>
      <w:r w:rsidRPr="008E7C2A">
        <w:rPr>
          <w:rFonts w:ascii="Times New Roman" w:hAnsi="Times New Roman" w:cs="Times New Roman"/>
          <w:spacing w:val="-6"/>
          <w:sz w:val="28"/>
          <w:szCs w:val="28"/>
          <w:lang w:val="vi-VN"/>
        </w:rPr>
        <w:t>giáo</w:t>
      </w:r>
      <w:proofErr w:type="spellEnd"/>
      <w:r w:rsidRPr="008E7C2A">
        <w:rPr>
          <w:rFonts w:ascii="Times New Roman" w:hAnsi="Times New Roman" w:cs="Times New Roman"/>
          <w:spacing w:val="-6"/>
          <w:sz w:val="28"/>
          <w:szCs w:val="28"/>
          <w:lang w:val="vi-VN"/>
        </w:rPr>
        <w:t xml:space="preserve"> viên </w:t>
      </w:r>
      <w:proofErr w:type="spellStart"/>
      <w:r w:rsidRPr="008E7C2A">
        <w:rPr>
          <w:rFonts w:ascii="Times New Roman" w:hAnsi="Times New Roman" w:cs="Times New Roman"/>
          <w:spacing w:val="-6"/>
          <w:sz w:val="28"/>
          <w:szCs w:val="28"/>
          <w:lang w:val="vi-VN"/>
        </w:rPr>
        <w:t>dạy</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học</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lớp</w:t>
      </w:r>
      <w:proofErr w:type="spellEnd"/>
      <w:r w:rsidRPr="008E7C2A">
        <w:rPr>
          <w:rFonts w:ascii="Times New Roman" w:hAnsi="Times New Roman" w:cs="Times New Roman"/>
          <w:spacing w:val="-6"/>
          <w:sz w:val="28"/>
          <w:szCs w:val="28"/>
          <w:lang w:val="vi-VN"/>
        </w:rPr>
        <w:t xml:space="preserve"> </w:t>
      </w:r>
      <w:r w:rsidRPr="008E7C2A">
        <w:rPr>
          <w:rFonts w:ascii="Times New Roman" w:hAnsi="Times New Roman" w:cs="Times New Roman"/>
          <w:spacing w:val="-6"/>
          <w:sz w:val="28"/>
          <w:szCs w:val="28"/>
        </w:rPr>
        <w:t>4</w:t>
      </w:r>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được</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bồi</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dưỡng</w:t>
      </w:r>
      <w:proofErr w:type="spellEnd"/>
      <w:r w:rsidRPr="008E7C2A">
        <w:rPr>
          <w:rFonts w:ascii="Times New Roman" w:hAnsi="Times New Roman" w:cs="Times New Roman"/>
          <w:spacing w:val="-6"/>
          <w:sz w:val="28"/>
          <w:szCs w:val="28"/>
          <w:lang w:val="vi-VN"/>
        </w:rPr>
        <w:t xml:space="preserve"> theo quy </w:t>
      </w:r>
      <w:proofErr w:type="spellStart"/>
      <w:r w:rsidRPr="008E7C2A">
        <w:rPr>
          <w:rFonts w:ascii="Times New Roman" w:hAnsi="Times New Roman" w:cs="Times New Roman"/>
          <w:spacing w:val="-6"/>
          <w:sz w:val="28"/>
          <w:szCs w:val="28"/>
          <w:lang w:val="vi-VN"/>
        </w:rPr>
        <w:t>định</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của</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Bộ</w:t>
      </w:r>
      <w:proofErr w:type="spellEnd"/>
      <w:r w:rsidRPr="008E7C2A">
        <w:rPr>
          <w:rFonts w:ascii="Times New Roman" w:hAnsi="Times New Roman" w:cs="Times New Roman"/>
          <w:spacing w:val="-6"/>
          <w:sz w:val="28"/>
          <w:szCs w:val="28"/>
          <w:lang w:val="vi-VN"/>
        </w:rPr>
        <w:t xml:space="preserve"> GDĐT.</w:t>
      </w:r>
    </w:p>
    <w:p w14:paraId="51AE6364" w14:textId="77777777" w:rsidR="0064016C" w:rsidRPr="008E7C2A" w:rsidRDefault="0064016C" w:rsidP="0064016C">
      <w:pPr>
        <w:spacing w:before="80" w:after="80" w:line="264" w:lineRule="auto"/>
        <w:ind w:right="49" w:firstLine="709"/>
        <w:jc w:val="both"/>
        <w:rPr>
          <w:rFonts w:ascii="Times New Roman" w:hAnsi="Times New Roman" w:cs="Times New Roman"/>
          <w:spacing w:val="-4"/>
          <w:sz w:val="28"/>
          <w:szCs w:val="28"/>
          <w:lang w:val="vi-VN"/>
        </w:rPr>
      </w:pPr>
      <w:r w:rsidRPr="008E7C2A">
        <w:rPr>
          <w:rFonts w:ascii="Times New Roman" w:hAnsi="Times New Roman" w:cs="Times New Roman"/>
          <w:spacing w:val="-4"/>
          <w:sz w:val="28"/>
          <w:szCs w:val="28"/>
          <w:lang w:val="vi-VN"/>
        </w:rPr>
        <w:t xml:space="preserve"> </w:t>
      </w:r>
      <w:r w:rsidRPr="008E7C2A">
        <w:rPr>
          <w:rFonts w:ascii="Times New Roman" w:hAnsi="Times New Roman" w:cs="Times New Roman"/>
          <w:spacing w:val="-4"/>
          <w:sz w:val="28"/>
          <w:szCs w:val="28"/>
        </w:rPr>
        <w:t>C</w:t>
      </w:r>
      <w:proofErr w:type="spellStart"/>
      <w:r w:rsidRPr="008E7C2A">
        <w:rPr>
          <w:rFonts w:ascii="Times New Roman" w:hAnsi="Times New Roman" w:cs="Times New Roman"/>
          <w:spacing w:val="-4"/>
          <w:sz w:val="28"/>
          <w:szCs w:val="28"/>
          <w:lang w:val="vi-VN"/>
        </w:rPr>
        <w:t>hú</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trọng</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thực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hiện</w:t>
      </w:r>
      <w:proofErr w:type="spellEnd"/>
      <w:r w:rsidRPr="008E7C2A">
        <w:rPr>
          <w:rFonts w:ascii="Times New Roman" w:hAnsi="Times New Roman" w:cs="Times New Roman"/>
          <w:spacing w:val="-4"/>
          <w:sz w:val="28"/>
          <w:szCs w:val="28"/>
          <w:lang w:val="vi-VN"/>
        </w:rPr>
        <w:t xml:space="preserve"> quy </w:t>
      </w:r>
      <w:proofErr w:type="spellStart"/>
      <w:r w:rsidRPr="008E7C2A">
        <w:rPr>
          <w:rFonts w:ascii="Times New Roman" w:hAnsi="Times New Roman" w:cs="Times New Roman"/>
          <w:spacing w:val="-4"/>
          <w:sz w:val="28"/>
          <w:szCs w:val="28"/>
          <w:lang w:val="vi-VN"/>
        </w:rPr>
        <w:t>hoạch</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phát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triển</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mạng</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lưới</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trường</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lớp</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và</w:t>
      </w:r>
      <w:proofErr w:type="spellEnd"/>
      <w:r w:rsidRPr="008E7C2A">
        <w:rPr>
          <w:rFonts w:ascii="Times New Roman" w:hAnsi="Times New Roman" w:cs="Times New Roman"/>
          <w:spacing w:val="-4"/>
          <w:sz w:val="28"/>
          <w:szCs w:val="28"/>
          <w:lang w:val="vi-VN"/>
        </w:rPr>
        <w:t xml:space="preserve"> cơ </w:t>
      </w:r>
      <w:proofErr w:type="spellStart"/>
      <w:r w:rsidRPr="008E7C2A">
        <w:rPr>
          <w:rFonts w:ascii="Times New Roman" w:hAnsi="Times New Roman" w:cs="Times New Roman"/>
          <w:spacing w:val="-4"/>
          <w:sz w:val="28"/>
          <w:szCs w:val="28"/>
          <w:lang w:val="vi-VN"/>
        </w:rPr>
        <w:t>sở</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vật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chất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thiết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bị</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dạy</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học</w:t>
      </w:r>
      <w:proofErr w:type="spellEnd"/>
      <w:r w:rsidRPr="008E7C2A">
        <w:rPr>
          <w:rFonts w:ascii="Times New Roman" w:hAnsi="Times New Roman" w:cs="Times New Roman"/>
          <w:spacing w:val="-4"/>
          <w:sz w:val="28"/>
          <w:szCs w:val="28"/>
          <w:lang w:val="vi-VN"/>
        </w:rPr>
        <w:t xml:space="preserve">; duy </w:t>
      </w:r>
      <w:proofErr w:type="spellStart"/>
      <w:r w:rsidRPr="008E7C2A">
        <w:rPr>
          <w:rFonts w:ascii="Times New Roman" w:hAnsi="Times New Roman" w:cs="Times New Roman"/>
          <w:spacing w:val="-4"/>
          <w:sz w:val="28"/>
          <w:szCs w:val="28"/>
          <w:lang w:val="vi-VN"/>
        </w:rPr>
        <w:t>trì</w:t>
      </w:r>
      <w:proofErr w:type="spellEnd"/>
      <w:r w:rsidRPr="008E7C2A">
        <w:rPr>
          <w:rFonts w:ascii="Times New Roman" w:hAnsi="Times New Roman" w:cs="Times New Roman"/>
          <w:spacing w:val="-4"/>
          <w:sz w:val="28"/>
          <w:szCs w:val="28"/>
          <w:lang w:val="vi-VN"/>
        </w:rPr>
        <w:t xml:space="preserve">, nâng cao </w:t>
      </w:r>
      <w:proofErr w:type="spellStart"/>
      <w:r w:rsidRPr="008E7C2A">
        <w:rPr>
          <w:rFonts w:ascii="Times New Roman" w:hAnsi="Times New Roman" w:cs="Times New Roman"/>
          <w:spacing w:val="-4"/>
          <w:sz w:val="28"/>
          <w:szCs w:val="28"/>
          <w:lang w:val="vi-VN"/>
        </w:rPr>
        <w:t>chất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lượng</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phổ</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cập</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giáo</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dục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tiểu</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học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và</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thực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hiện</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giáo</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dục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tiểu</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học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là</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giáo</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dục</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bắt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buộc</w:t>
      </w:r>
      <w:proofErr w:type="spellEnd"/>
      <w:r w:rsidRPr="008E7C2A">
        <w:rPr>
          <w:rFonts w:ascii="Times New Roman" w:hAnsi="Times New Roman" w:cs="Times New Roman"/>
          <w:spacing w:val="-4"/>
          <w:sz w:val="28"/>
          <w:szCs w:val="28"/>
          <w:lang w:val="vi-VN"/>
        </w:rPr>
        <w:t xml:space="preserve"> theo quy </w:t>
      </w:r>
      <w:proofErr w:type="spellStart"/>
      <w:r w:rsidRPr="008E7C2A">
        <w:rPr>
          <w:rFonts w:ascii="Times New Roman" w:hAnsi="Times New Roman" w:cs="Times New Roman"/>
          <w:spacing w:val="-4"/>
          <w:sz w:val="28"/>
          <w:szCs w:val="28"/>
          <w:lang w:val="vi-VN"/>
        </w:rPr>
        <w:t>định</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của</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Luật</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Giáo</w:t>
      </w:r>
      <w:proofErr w:type="spellEnd"/>
      <w:r w:rsidRPr="008E7C2A">
        <w:rPr>
          <w:rFonts w:ascii="Times New Roman" w:hAnsi="Times New Roman" w:cs="Times New Roman"/>
          <w:spacing w:val="-4"/>
          <w:sz w:val="28"/>
          <w:szCs w:val="28"/>
          <w:lang w:val="vi-VN"/>
        </w:rPr>
        <w:t xml:space="preserve"> </w:t>
      </w:r>
      <w:proofErr w:type="spellStart"/>
      <w:r w:rsidRPr="008E7C2A">
        <w:rPr>
          <w:rFonts w:ascii="Times New Roman" w:hAnsi="Times New Roman" w:cs="Times New Roman"/>
          <w:spacing w:val="-4"/>
          <w:sz w:val="28"/>
          <w:szCs w:val="28"/>
          <w:lang w:val="vi-VN"/>
        </w:rPr>
        <w:t>dục</w:t>
      </w:r>
      <w:proofErr w:type="spellEnd"/>
      <w:r w:rsidRPr="008E7C2A">
        <w:rPr>
          <w:rFonts w:ascii="Times New Roman" w:hAnsi="Times New Roman" w:cs="Times New Roman"/>
          <w:spacing w:val="-4"/>
          <w:sz w:val="28"/>
          <w:szCs w:val="28"/>
          <w:lang w:val="vi-VN"/>
        </w:rPr>
        <w:t xml:space="preserve"> 2019.</w:t>
      </w:r>
    </w:p>
    <w:p w14:paraId="2A27CE25" w14:textId="5B5CDEAD" w:rsidR="0064016C" w:rsidRPr="008E7C2A" w:rsidRDefault="0064016C" w:rsidP="0064016C">
      <w:pPr>
        <w:spacing w:before="80" w:after="80"/>
        <w:ind w:firstLine="706"/>
        <w:jc w:val="both"/>
        <w:rPr>
          <w:rFonts w:ascii="Times New Roman" w:hAnsi="Times New Roman" w:cs="Times New Roman"/>
          <w:spacing w:val="-2"/>
          <w:sz w:val="28"/>
          <w:szCs w:val="28"/>
        </w:rPr>
      </w:pPr>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z w:val="28"/>
          <w:szCs w:val="28"/>
          <w:lang w:val="vi-VN"/>
        </w:rPr>
        <w:t>Chú</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trọng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đổi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công </w:t>
      </w:r>
      <w:proofErr w:type="spellStart"/>
      <w:r w:rsidRPr="008E7C2A">
        <w:rPr>
          <w:rFonts w:ascii="Times New Roman" w:hAnsi="Times New Roman" w:cs="Times New Roman"/>
          <w:sz w:val="28"/>
          <w:szCs w:val="28"/>
          <w:lang w:val="vi-VN"/>
        </w:rPr>
        <w:t>tác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lý</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trị</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rPr>
        <w:t>;</w:t>
      </w:r>
      <w:r w:rsidRPr="008E7C2A">
        <w:rPr>
          <w:rFonts w:ascii="Times New Roman" w:hAnsi="Times New Roman" w:cs="Times New Roman"/>
          <w:sz w:val="28"/>
          <w:szCs w:val="28"/>
          <w:lang w:val="vi-VN"/>
        </w:rPr>
        <w:t xml:space="preserve"> </w:t>
      </w:r>
      <w:r w:rsidRPr="008E7C2A">
        <w:rPr>
          <w:rFonts w:ascii="Times New Roman" w:eastAsia="Batang" w:hAnsi="Times New Roman" w:cs="Times New Roman"/>
          <w:sz w:val="28"/>
          <w:szCs w:val="28"/>
          <w:lang w:val="vi-VN" w:eastAsia="ko-KR"/>
        </w:rPr>
        <w:t xml:space="preserve">khai </w:t>
      </w:r>
      <w:proofErr w:type="spellStart"/>
      <w:r w:rsidRPr="008E7C2A">
        <w:rPr>
          <w:rFonts w:ascii="Times New Roman" w:eastAsia="Batang" w:hAnsi="Times New Roman" w:cs="Times New Roman"/>
          <w:sz w:val="28"/>
          <w:szCs w:val="28"/>
          <w:lang w:val="vi-VN" w:eastAsia="ko-KR"/>
        </w:rPr>
        <w:t>thác</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sử</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dụng</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hAnsi="Times New Roman" w:cs="Times New Roman"/>
          <w:sz w:val="28"/>
          <w:szCs w:val="28"/>
          <w:lang w:val="vi-VN"/>
        </w:rPr>
        <w:t>sách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khoa, </w:t>
      </w:r>
      <w:proofErr w:type="spellStart"/>
      <w:r w:rsidRPr="008E7C2A">
        <w:rPr>
          <w:rFonts w:ascii="Times New Roman" w:eastAsia="Batang" w:hAnsi="Times New Roman" w:cs="Times New Roman"/>
          <w:sz w:val="28"/>
          <w:szCs w:val="28"/>
          <w:lang w:val="vi-VN" w:eastAsia="ko-KR"/>
        </w:rPr>
        <w:t>các</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nguồn</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học</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liệu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eastAsia="Batang" w:hAnsi="Times New Roman" w:cs="Times New Roman"/>
          <w:sz w:val="28"/>
          <w:szCs w:val="28"/>
          <w:lang w:val="vi-VN" w:eastAsia="ko-KR"/>
        </w:rPr>
        <w:t>thiết</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bị</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dạy</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học</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hiệu</w:t>
      </w:r>
      <w:proofErr w:type="spellEnd"/>
      <w:r w:rsidRPr="008E7C2A">
        <w:rPr>
          <w:rFonts w:ascii="Times New Roman" w:eastAsia="Batang" w:hAnsi="Times New Roman" w:cs="Times New Roman"/>
          <w:sz w:val="28"/>
          <w:szCs w:val="28"/>
          <w:lang w:val="vi-VN" w:eastAsia="ko-KR"/>
        </w:rPr>
        <w:t xml:space="preserve"> </w:t>
      </w:r>
      <w:proofErr w:type="spellStart"/>
      <w:r w:rsidRPr="008E7C2A">
        <w:rPr>
          <w:rFonts w:ascii="Times New Roman" w:eastAsia="Batang" w:hAnsi="Times New Roman" w:cs="Times New Roman"/>
          <w:sz w:val="28"/>
          <w:szCs w:val="28"/>
          <w:lang w:val="vi-VN" w:eastAsia="ko-KR"/>
        </w:rPr>
        <w:t>quả</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phù</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hợp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thực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tiễn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lastRenderedPageBreak/>
        <w:t>vận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dụng</w:t>
      </w:r>
      <w:proofErr w:type="spellEnd"/>
      <w:r w:rsidRPr="008E7C2A">
        <w:rPr>
          <w:rFonts w:ascii="Times New Roman" w:hAnsi="Times New Roman" w:cs="Times New Roman"/>
          <w:spacing w:val="-2"/>
          <w:sz w:val="28"/>
          <w:szCs w:val="28"/>
          <w:lang w:val="vi-VN"/>
        </w:rPr>
        <w:t xml:space="preserve"> linh </w:t>
      </w:r>
      <w:proofErr w:type="spellStart"/>
      <w:r w:rsidRPr="008E7C2A">
        <w:rPr>
          <w:rFonts w:ascii="Times New Roman" w:hAnsi="Times New Roman" w:cs="Times New Roman"/>
          <w:spacing w:val="-2"/>
          <w:sz w:val="28"/>
          <w:szCs w:val="28"/>
          <w:lang w:val="vi-VN"/>
        </w:rPr>
        <w:t>hoạt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các</w:t>
      </w:r>
      <w:proofErr w:type="spellEnd"/>
      <w:r w:rsidRPr="008E7C2A">
        <w:rPr>
          <w:rFonts w:ascii="Times New Roman" w:hAnsi="Times New Roman" w:cs="Times New Roman"/>
          <w:spacing w:val="-2"/>
          <w:sz w:val="28"/>
          <w:szCs w:val="28"/>
          <w:lang w:val="vi-VN"/>
        </w:rPr>
        <w:t xml:space="preserve"> phương </w:t>
      </w:r>
      <w:proofErr w:type="spellStart"/>
      <w:r w:rsidRPr="008E7C2A">
        <w:rPr>
          <w:rFonts w:ascii="Times New Roman" w:hAnsi="Times New Roman" w:cs="Times New Roman"/>
          <w:spacing w:val="-2"/>
          <w:sz w:val="28"/>
          <w:szCs w:val="28"/>
          <w:lang w:val="vi-VN"/>
        </w:rPr>
        <w:t>pháp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hình</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tổ</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dạy</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nhằm</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phát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triển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phẩm</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chất</w:t>
      </w:r>
      <w:proofErr w:type="spellEnd"/>
      <w:r w:rsidRPr="008E7C2A">
        <w:rPr>
          <w:rFonts w:ascii="Times New Roman" w:hAnsi="Times New Roman" w:cs="Times New Roman"/>
          <w:spacing w:val="-2"/>
          <w:sz w:val="28"/>
          <w:szCs w:val="28"/>
        </w:rPr>
        <w:t>,</w:t>
      </w:r>
      <w:r w:rsidRPr="008E7C2A">
        <w:rPr>
          <w:rFonts w:ascii="Times New Roman" w:hAnsi="Times New Roman" w:cs="Times New Roman"/>
          <w:spacing w:val="-2"/>
          <w:sz w:val="28"/>
          <w:szCs w:val="28"/>
          <w:lang w:val="vi-VN"/>
        </w:rPr>
        <w:t xml:space="preserve"> năng </w:t>
      </w:r>
      <w:proofErr w:type="spellStart"/>
      <w:r w:rsidRPr="008E7C2A">
        <w:rPr>
          <w:rFonts w:ascii="Times New Roman" w:hAnsi="Times New Roman" w:cs="Times New Roman"/>
          <w:spacing w:val="-2"/>
          <w:sz w:val="28"/>
          <w:szCs w:val="28"/>
          <w:lang w:val="vi-VN"/>
        </w:rPr>
        <w:t>lực</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sinh.</w:t>
      </w:r>
    </w:p>
    <w:p w14:paraId="541C1A9C" w14:textId="77777777" w:rsidR="0064016C" w:rsidRPr="008E7C2A" w:rsidRDefault="0064016C" w:rsidP="0064016C">
      <w:pPr>
        <w:shd w:val="clear" w:color="auto" w:fill="FFFFFF"/>
        <w:spacing w:before="80" w:after="80"/>
        <w:ind w:firstLine="567"/>
        <w:jc w:val="both"/>
        <w:rPr>
          <w:rFonts w:ascii="Times New Roman" w:hAnsi="Times New Roman" w:cs="Times New Roman"/>
          <w:sz w:val="21"/>
          <w:szCs w:val="21"/>
        </w:rPr>
      </w:pPr>
      <w:proofErr w:type="spellStart"/>
      <w:r w:rsidRPr="008E7C2A">
        <w:rPr>
          <w:rFonts w:ascii="Times New Roman" w:hAnsi="Times New Roman" w:cs="Times New Roman"/>
          <w:sz w:val="28"/>
          <w:szCs w:val="28"/>
          <w:shd w:val="clear" w:color="auto" w:fill="FFFFFF"/>
        </w:rPr>
        <w:t>Xây</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dựng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nhà</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trường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trở</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thành</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đơn</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vị</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đạt</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chất</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lượng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cao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về</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giáo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dục</w:t>
      </w:r>
      <w:proofErr w:type="spellEnd"/>
      <w:r w:rsidRPr="008E7C2A">
        <w:rPr>
          <w:rFonts w:ascii="Times New Roman" w:hAnsi="Times New Roman" w:cs="Times New Roman"/>
          <w:sz w:val="28"/>
          <w:szCs w:val="28"/>
          <w:shd w:val="clear" w:color="auto" w:fill="FFFFFF"/>
        </w:rPr>
        <w:t>. </w:t>
      </w:r>
      <w:r w:rsidRPr="008E7C2A">
        <w:rPr>
          <w:rFonts w:ascii="Times New Roman" w:hAnsi="Times New Roman" w:cs="Times New Roman"/>
          <w:sz w:val="28"/>
          <w:szCs w:val="28"/>
          <w:shd w:val="clear" w:color="auto" w:fill="FFFFFF"/>
          <w:lang w:val="de-DE"/>
        </w:rPr>
        <w:t>Đảm bảo môi trường giáo dục</w:t>
      </w:r>
      <w:r w:rsidRPr="008E7C2A">
        <w:rPr>
          <w:rFonts w:ascii="Times New Roman" w:hAnsi="Times New Roman" w:cs="Times New Roman"/>
          <w:sz w:val="28"/>
          <w:szCs w:val="28"/>
          <w:shd w:val="clear" w:color="auto" w:fill="FFFFFF"/>
        </w:rPr>
        <w:t xml:space="preserve"> an </w:t>
      </w:r>
      <w:proofErr w:type="spellStart"/>
      <w:r w:rsidRPr="008E7C2A">
        <w:rPr>
          <w:rFonts w:ascii="Times New Roman" w:hAnsi="Times New Roman" w:cs="Times New Roman"/>
          <w:sz w:val="28"/>
          <w:szCs w:val="28"/>
          <w:shd w:val="clear" w:color="auto" w:fill="FFFFFF"/>
        </w:rPr>
        <w:t>toàn</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lành</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mạnh</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rPr>
        <w:t>thân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thiện</w:t>
      </w:r>
      <w:proofErr w:type="spellEnd"/>
      <w:r w:rsidRPr="008E7C2A">
        <w:rPr>
          <w:rFonts w:ascii="Times New Roman" w:hAnsi="Times New Roman" w:cs="Times New Roman"/>
          <w:sz w:val="28"/>
          <w:szCs w:val="28"/>
        </w:rPr>
        <w:t xml:space="preserve">, an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điều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mỗi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đẳng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sẵn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giúp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đặt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móng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hòa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phẩm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trị</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đồng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thói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quen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w:t>
      </w:r>
    </w:p>
    <w:p w14:paraId="49476BF9" w14:textId="6D4A3495" w:rsidR="00D41753" w:rsidRPr="008E7C2A" w:rsidRDefault="008414FF" w:rsidP="00FD38FD">
      <w:pPr>
        <w:spacing w:before="120" w:after="120"/>
        <w:ind w:firstLine="706"/>
        <w:rPr>
          <w:rFonts w:ascii="Times New Roman" w:hAnsi="Times New Roman" w:cs="Times New Roman"/>
          <w:spacing w:val="-2"/>
          <w:sz w:val="28"/>
          <w:szCs w:val="28"/>
        </w:rPr>
      </w:pPr>
      <w:r w:rsidRPr="008E7C2A">
        <w:rPr>
          <w:rFonts w:ascii="Times New Roman" w:eastAsia="Times New Roman" w:hAnsi="Times New Roman" w:cs="Times New Roman"/>
          <w:b/>
          <w:bCs/>
          <w:sz w:val="27"/>
          <w:szCs w:val="27"/>
          <w:lang w:val="af-ZA"/>
        </w:rPr>
        <w:t xml:space="preserve">II. </w:t>
      </w:r>
      <w:r w:rsidR="00250164" w:rsidRPr="008E7C2A">
        <w:rPr>
          <w:rFonts w:ascii="Times New Roman" w:eastAsia="Times New Roman" w:hAnsi="Times New Roman" w:cs="Times New Roman"/>
          <w:b/>
          <w:bCs/>
          <w:sz w:val="27"/>
          <w:szCs w:val="27"/>
          <w:lang w:val="af-ZA"/>
        </w:rPr>
        <w:t xml:space="preserve">NHIỆM VỤ </w:t>
      </w:r>
      <w:r w:rsidR="009E0E76" w:rsidRPr="008E7C2A">
        <w:rPr>
          <w:rFonts w:ascii="Times New Roman" w:eastAsia="Times New Roman" w:hAnsi="Times New Roman" w:cs="Times New Roman"/>
          <w:b/>
          <w:bCs/>
          <w:sz w:val="27"/>
          <w:szCs w:val="27"/>
          <w:lang w:val="af-ZA"/>
        </w:rPr>
        <w:t xml:space="preserve">VÀ </w:t>
      </w:r>
      <w:r w:rsidR="008679E5" w:rsidRPr="008E7C2A">
        <w:rPr>
          <w:rFonts w:ascii="Times New Roman" w:eastAsia="Times New Roman" w:hAnsi="Times New Roman" w:cs="Times New Roman"/>
          <w:b/>
          <w:bCs/>
          <w:sz w:val="27"/>
          <w:szCs w:val="27"/>
          <w:lang w:val="af-ZA"/>
        </w:rPr>
        <w:t>BIỆN</w:t>
      </w:r>
      <w:r w:rsidR="009E0E76" w:rsidRPr="008E7C2A">
        <w:rPr>
          <w:rFonts w:ascii="Times New Roman" w:eastAsia="Times New Roman" w:hAnsi="Times New Roman" w:cs="Times New Roman"/>
          <w:b/>
          <w:bCs/>
          <w:sz w:val="27"/>
          <w:szCs w:val="27"/>
          <w:lang w:val="af-ZA"/>
        </w:rPr>
        <w:t xml:space="preserve"> PHÁP </w:t>
      </w:r>
      <w:r w:rsidR="00250164" w:rsidRPr="008E7C2A">
        <w:rPr>
          <w:rFonts w:ascii="Times New Roman" w:eastAsia="Times New Roman" w:hAnsi="Times New Roman" w:cs="Times New Roman"/>
          <w:b/>
          <w:bCs/>
          <w:sz w:val="27"/>
          <w:szCs w:val="27"/>
          <w:lang w:val="af-ZA"/>
        </w:rPr>
        <w:t>CỤ THỂ</w:t>
      </w:r>
    </w:p>
    <w:p w14:paraId="5406010E" w14:textId="77777777" w:rsidR="001803F3" w:rsidRPr="008E7C2A" w:rsidRDefault="00C40763" w:rsidP="001803F3">
      <w:pPr>
        <w:tabs>
          <w:tab w:val="left" w:pos="2620"/>
        </w:tabs>
        <w:spacing w:before="120" w:after="120" w:line="240" w:lineRule="auto"/>
        <w:ind w:firstLine="720"/>
        <w:jc w:val="both"/>
        <w:rPr>
          <w:rFonts w:ascii="Times New Roman" w:eastAsia="Times New Roman" w:hAnsi="Times New Roman" w:cs="Times New Roman"/>
          <w:b/>
          <w:bCs/>
          <w:sz w:val="27"/>
          <w:szCs w:val="27"/>
          <w:lang w:val="af-ZA"/>
        </w:rPr>
      </w:pPr>
      <w:r w:rsidRPr="008E7C2A">
        <w:rPr>
          <w:rFonts w:ascii="Times New Roman" w:eastAsia="Times New Roman" w:hAnsi="Times New Roman" w:cs="Times New Roman"/>
          <w:b/>
          <w:bCs/>
          <w:sz w:val="27"/>
          <w:szCs w:val="27"/>
          <w:lang w:val="af-ZA"/>
        </w:rPr>
        <w:t>1. Đặc điểm tình hình</w:t>
      </w:r>
    </w:p>
    <w:p w14:paraId="05634883" w14:textId="77777777" w:rsidR="00C40763" w:rsidRPr="008E7C2A" w:rsidRDefault="001803F3" w:rsidP="001803F3">
      <w:pPr>
        <w:tabs>
          <w:tab w:val="left" w:pos="2620"/>
        </w:tabs>
        <w:spacing w:before="120" w:after="120" w:line="240" w:lineRule="auto"/>
        <w:ind w:firstLine="720"/>
        <w:jc w:val="both"/>
        <w:rPr>
          <w:rFonts w:ascii="Times New Roman" w:eastAsia="Times New Roman" w:hAnsi="Times New Roman" w:cs="Times New Roman"/>
          <w:b/>
          <w:bCs/>
          <w:sz w:val="27"/>
          <w:szCs w:val="27"/>
          <w:lang w:val="af-ZA"/>
        </w:rPr>
      </w:pPr>
      <w:r w:rsidRPr="008E7C2A">
        <w:rPr>
          <w:rFonts w:ascii="Times New Roman" w:eastAsia="Times New Roman" w:hAnsi="Times New Roman" w:cs="Times New Roman"/>
          <w:b/>
          <w:bCs/>
          <w:iCs/>
          <w:sz w:val="28"/>
          <w:szCs w:val="28"/>
          <w:lang w:val="af-ZA"/>
        </w:rPr>
        <w:t>a)</w:t>
      </w:r>
      <w:r w:rsidR="00C40763" w:rsidRPr="008E7C2A">
        <w:rPr>
          <w:rFonts w:ascii="Times New Roman" w:eastAsia="Times New Roman" w:hAnsi="Times New Roman" w:cs="Times New Roman"/>
          <w:b/>
          <w:bCs/>
          <w:iCs/>
          <w:sz w:val="28"/>
          <w:szCs w:val="28"/>
          <w:lang w:val="af-ZA"/>
        </w:rPr>
        <w:t xml:space="preserve"> Thuận lợi</w:t>
      </w:r>
    </w:p>
    <w:p w14:paraId="4CE17593" w14:textId="562C31B4" w:rsidR="001803F3" w:rsidRPr="008E7C2A" w:rsidRDefault="00C40763" w:rsidP="001803F3">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eastAsia="Times New Roman" w:hAnsi="Times New Roman" w:cs="Times New Roman"/>
          <w:sz w:val="28"/>
          <w:szCs w:val="28"/>
          <w:lang w:val="af-ZA"/>
        </w:rPr>
        <w:t>Đội ngũ giáo viên dạy lớp ổn định, đa số đều đạt trình độ chuẩn, G</w:t>
      </w:r>
      <w:r w:rsidR="00CA1344" w:rsidRPr="008E7C2A">
        <w:rPr>
          <w:rFonts w:ascii="Times New Roman" w:eastAsia="Times New Roman" w:hAnsi="Times New Roman" w:cs="Times New Roman"/>
          <w:sz w:val="28"/>
          <w:szCs w:val="28"/>
          <w:lang w:val="af-ZA"/>
        </w:rPr>
        <w:t>i</w:t>
      </w:r>
      <w:r w:rsidRPr="008E7C2A">
        <w:rPr>
          <w:rFonts w:ascii="Times New Roman" w:eastAsia="Times New Roman" w:hAnsi="Times New Roman" w:cs="Times New Roman"/>
          <w:sz w:val="28"/>
          <w:szCs w:val="28"/>
          <w:lang w:val="af-ZA"/>
        </w:rPr>
        <w:t>áo viên hầu hết là người địa phương, có kinh nghiệm giảng dạy đã được tích lũy qua nhiều năm công tác, đa số giáo viên dạy lớp đều đã được bồi dưỡng chuyên môn ở lớp, môn mình phụ trách.</w:t>
      </w:r>
    </w:p>
    <w:p w14:paraId="006853C9" w14:textId="77777777" w:rsidR="001803F3" w:rsidRPr="008E7C2A" w:rsidRDefault="00C40763" w:rsidP="001803F3">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eastAsia="Times New Roman" w:hAnsi="Times New Roman" w:cs="Times New Roman"/>
          <w:sz w:val="28"/>
          <w:szCs w:val="28"/>
          <w:lang w:val="af-ZA"/>
        </w:rPr>
        <w:t>Trung bình 1,5 GV/lớp, trường có điều kiện phân công đầy đủ giáo viên cho các lớp, các môn chuyên biệt: Mĩ thuật, Âm nhạc, Thể dục, Tiếng Anh và Tin học đều có giáo viên được đào tạo đúng chuyên môn.</w:t>
      </w:r>
    </w:p>
    <w:p w14:paraId="3D62EF28" w14:textId="77777777" w:rsidR="00C40763" w:rsidRPr="008E7C2A" w:rsidRDefault="001803F3" w:rsidP="001803F3">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eastAsia="Times New Roman" w:hAnsi="Times New Roman" w:cs="Times New Roman"/>
          <w:b/>
          <w:bCs/>
          <w:iCs/>
          <w:sz w:val="28"/>
          <w:szCs w:val="28"/>
          <w:lang w:val="af-ZA"/>
        </w:rPr>
        <w:t>b)</w:t>
      </w:r>
      <w:r w:rsidR="00C40763" w:rsidRPr="008E7C2A">
        <w:rPr>
          <w:rFonts w:ascii="Times New Roman" w:eastAsia="Times New Roman" w:hAnsi="Times New Roman" w:cs="Times New Roman"/>
          <w:b/>
          <w:bCs/>
          <w:iCs/>
          <w:sz w:val="28"/>
          <w:szCs w:val="28"/>
          <w:lang w:val="af-ZA"/>
        </w:rPr>
        <w:t xml:space="preserve"> Khó khăn </w:t>
      </w:r>
    </w:p>
    <w:p w14:paraId="177DA0A9" w14:textId="77777777" w:rsidR="00C40763" w:rsidRPr="008E7C2A" w:rsidRDefault="00C40763" w:rsidP="00686E5E">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eastAsia="Times New Roman" w:hAnsi="Times New Roman" w:cs="Times New Roman"/>
          <w:sz w:val="28"/>
          <w:szCs w:val="28"/>
          <w:lang w:val="af-ZA"/>
        </w:rPr>
        <w:t xml:space="preserve"> Đa số học sinh là con em nông dân lao động, một số em có hoàn cảnh khó khăn, gia đình ít quan tâm đến việc học tập của con em, số học sinh khuyết tật/lớp khá nhiều cũng ảnh hưởng đến việc dạy của giáo viên vì giáo viên phải mất nhiều thời gian dành cho những em này.</w:t>
      </w:r>
    </w:p>
    <w:p w14:paraId="49892E10" w14:textId="69E19C96" w:rsidR="001803F3" w:rsidRPr="008E7C2A" w:rsidRDefault="00C40763" w:rsidP="001803F3">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eastAsia="Times New Roman" w:hAnsi="Times New Roman" w:cs="Times New Roman"/>
          <w:sz w:val="28"/>
          <w:szCs w:val="28"/>
          <w:lang w:val="af-ZA"/>
        </w:rPr>
        <w:t xml:space="preserve">Có </w:t>
      </w:r>
      <w:r w:rsidR="0064016C" w:rsidRPr="008E7C2A">
        <w:rPr>
          <w:rFonts w:ascii="Times New Roman" w:eastAsia="Times New Roman" w:hAnsi="Times New Roman" w:cs="Times New Roman"/>
          <w:sz w:val="28"/>
          <w:szCs w:val="28"/>
          <w:lang w:val="af-ZA"/>
        </w:rPr>
        <w:t>9</w:t>
      </w:r>
      <w:r w:rsidRPr="008E7C2A">
        <w:rPr>
          <w:rFonts w:ascii="Times New Roman" w:eastAsia="Times New Roman" w:hAnsi="Times New Roman" w:cs="Times New Roman"/>
          <w:sz w:val="28"/>
          <w:szCs w:val="28"/>
          <w:lang w:val="af-ZA"/>
        </w:rPr>
        <w:t xml:space="preserve"> học sinh khuyết tật trong đó có </w:t>
      </w:r>
      <w:r w:rsidR="0064016C" w:rsidRPr="008E7C2A">
        <w:rPr>
          <w:rFonts w:ascii="Times New Roman" w:eastAsia="Times New Roman" w:hAnsi="Times New Roman" w:cs="Times New Roman"/>
          <w:sz w:val="28"/>
          <w:szCs w:val="28"/>
          <w:lang w:val="af-ZA"/>
        </w:rPr>
        <w:t>9</w:t>
      </w:r>
      <w:r w:rsidRPr="008E7C2A">
        <w:rPr>
          <w:rFonts w:ascii="Times New Roman" w:eastAsia="Times New Roman" w:hAnsi="Times New Roman" w:cs="Times New Roman"/>
          <w:sz w:val="28"/>
          <w:szCs w:val="28"/>
          <w:lang w:val="af-ZA"/>
        </w:rPr>
        <w:t xml:space="preserve"> em không đánh giá. Các em này yếu về thể chất và tinh thần, tiếp thu bài chậm.</w:t>
      </w:r>
    </w:p>
    <w:p w14:paraId="2EB8FE45" w14:textId="77777777" w:rsidR="001803F3" w:rsidRPr="008E7C2A" w:rsidRDefault="00C40763" w:rsidP="001803F3">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hAnsi="Times New Roman" w:cs="Times New Roman"/>
          <w:sz w:val="28"/>
          <w:szCs w:val="28"/>
          <w:lang w:val="af-ZA"/>
        </w:rPr>
        <w:t>Sân bãi cho học sinh học thể dục có nhưng chưa được đầu tư hố nhảy xa.</w:t>
      </w:r>
    </w:p>
    <w:bookmarkEnd w:id="2"/>
    <w:p w14:paraId="09FF6A79" w14:textId="77777777" w:rsidR="001803F3" w:rsidRPr="008E7C2A" w:rsidRDefault="001803F3" w:rsidP="001803F3">
      <w:pPr>
        <w:tabs>
          <w:tab w:val="left" w:pos="2620"/>
        </w:tabs>
        <w:spacing w:before="120" w:after="120" w:line="240" w:lineRule="auto"/>
        <w:ind w:firstLine="720"/>
        <w:jc w:val="both"/>
        <w:rPr>
          <w:rFonts w:ascii="Times New Roman" w:eastAsia="Times New Roman" w:hAnsi="Times New Roman" w:cs="Times New Roman"/>
          <w:b/>
          <w:sz w:val="28"/>
          <w:szCs w:val="28"/>
          <w:lang w:val="af-ZA"/>
        </w:rPr>
      </w:pPr>
      <w:r w:rsidRPr="008E7C2A">
        <w:rPr>
          <w:rFonts w:ascii="Times New Roman" w:eastAsia="Times New Roman" w:hAnsi="Times New Roman" w:cs="Times New Roman"/>
          <w:b/>
          <w:sz w:val="28"/>
          <w:szCs w:val="28"/>
          <w:lang w:val="af-ZA"/>
        </w:rPr>
        <w:t>2</w:t>
      </w:r>
      <w:r w:rsidR="00794C08" w:rsidRPr="008E7C2A">
        <w:rPr>
          <w:rFonts w:ascii="Times New Roman" w:eastAsia="Times New Roman" w:hAnsi="Times New Roman" w:cs="Times New Roman"/>
          <w:b/>
          <w:sz w:val="28"/>
          <w:szCs w:val="28"/>
          <w:lang w:val="af-ZA"/>
        </w:rPr>
        <w:t>. Tình hình huy động trẻ ra lớp</w:t>
      </w:r>
    </w:p>
    <w:p w14:paraId="26A4496C" w14:textId="305164F9" w:rsidR="00794C08" w:rsidRPr="008E7C2A" w:rsidRDefault="001803F3" w:rsidP="001803F3">
      <w:pPr>
        <w:tabs>
          <w:tab w:val="left" w:pos="2620"/>
        </w:tabs>
        <w:spacing w:before="120" w:after="120" w:line="240" w:lineRule="auto"/>
        <w:ind w:firstLine="720"/>
        <w:jc w:val="both"/>
        <w:rPr>
          <w:rFonts w:ascii="Times New Roman" w:eastAsia="Times New Roman" w:hAnsi="Times New Roman" w:cs="Times New Roman"/>
          <w:sz w:val="28"/>
          <w:szCs w:val="28"/>
          <w:lang w:val="af-ZA"/>
        </w:rPr>
      </w:pPr>
      <w:r w:rsidRPr="008E7C2A">
        <w:rPr>
          <w:rFonts w:ascii="Times New Roman" w:eastAsia="Times New Roman" w:hAnsi="Times New Roman" w:cs="Times New Roman"/>
          <w:sz w:val="28"/>
          <w:szCs w:val="28"/>
          <w:lang w:val="af-ZA"/>
        </w:rPr>
        <w:t xml:space="preserve">a) Phát triển số lượng: </w:t>
      </w:r>
      <w:r w:rsidR="00794C08" w:rsidRPr="008E7C2A">
        <w:rPr>
          <w:rFonts w:ascii="Times New Roman" w:eastAsia="Times New Roman" w:hAnsi="Times New Roman" w:cs="Times New Roman"/>
          <w:sz w:val="28"/>
          <w:szCs w:val="28"/>
          <w:lang w:val="af-ZA"/>
        </w:rPr>
        <w:t xml:space="preserve"> Số lớp: </w:t>
      </w:r>
      <w:r w:rsidR="0064016C" w:rsidRPr="008E7C2A">
        <w:rPr>
          <w:rFonts w:ascii="Times New Roman" w:eastAsia="Times New Roman" w:hAnsi="Times New Roman" w:cs="Times New Roman"/>
          <w:sz w:val="28"/>
          <w:szCs w:val="28"/>
          <w:lang w:val="af-ZA"/>
        </w:rPr>
        <w:t>19</w:t>
      </w:r>
      <w:r w:rsidRPr="008E7C2A">
        <w:rPr>
          <w:rFonts w:ascii="Times New Roman" w:eastAsia="Times New Roman" w:hAnsi="Times New Roman" w:cs="Times New Roman"/>
          <w:sz w:val="28"/>
          <w:szCs w:val="28"/>
          <w:lang w:val="af-ZA"/>
        </w:rPr>
        <w:t xml:space="preserve"> lớp; S</w:t>
      </w:r>
      <w:r w:rsidR="00794C08" w:rsidRPr="008E7C2A">
        <w:rPr>
          <w:rFonts w:ascii="Times New Roman" w:eastAsia="Times New Roman" w:hAnsi="Times New Roman" w:cs="Times New Roman"/>
          <w:sz w:val="28"/>
          <w:szCs w:val="28"/>
          <w:lang w:val="af-ZA"/>
        </w:rPr>
        <w:t xml:space="preserve">ố học sinh: </w:t>
      </w:r>
      <w:r w:rsidR="0064016C" w:rsidRPr="008E7C2A">
        <w:rPr>
          <w:rFonts w:ascii="Times New Roman" w:eastAsia="Times New Roman" w:hAnsi="Times New Roman" w:cs="Times New Roman"/>
          <w:sz w:val="28"/>
          <w:szCs w:val="28"/>
          <w:lang w:val="af-ZA"/>
        </w:rPr>
        <w:t>545</w:t>
      </w:r>
      <w:r w:rsidR="00794C08" w:rsidRPr="008E7C2A">
        <w:rPr>
          <w:rFonts w:ascii="Times New Roman" w:eastAsia="Times New Roman" w:hAnsi="Times New Roman" w:cs="Times New Roman"/>
          <w:sz w:val="28"/>
          <w:szCs w:val="28"/>
          <w:lang w:val="af-ZA"/>
        </w:rPr>
        <w:t>/2</w:t>
      </w:r>
      <w:r w:rsidR="0064016C" w:rsidRPr="008E7C2A">
        <w:rPr>
          <w:rFonts w:ascii="Times New Roman" w:eastAsia="Times New Roman" w:hAnsi="Times New Roman" w:cs="Times New Roman"/>
          <w:sz w:val="28"/>
          <w:szCs w:val="28"/>
          <w:lang w:val="af-ZA"/>
        </w:rPr>
        <w:t>55</w:t>
      </w:r>
    </w:p>
    <w:p w14:paraId="571C7CB6" w14:textId="7A287AE6" w:rsidR="0066470D" w:rsidRPr="008E7C2A" w:rsidRDefault="0066470D" w:rsidP="00855BCA">
      <w:pPr>
        <w:shd w:val="clear" w:color="auto" w:fill="FFFFFF"/>
        <w:spacing w:before="80" w:after="80"/>
        <w:ind w:firstLine="720"/>
        <w:jc w:val="both"/>
        <w:rPr>
          <w:rFonts w:ascii="Times New Roman" w:hAnsi="Times New Roman" w:cs="Times New Roman"/>
          <w:bCs/>
          <w:sz w:val="28"/>
          <w:szCs w:val="28"/>
          <w:bdr w:val="none" w:sz="0" w:space="0" w:color="auto" w:frame="1"/>
        </w:rPr>
      </w:pPr>
      <w:r w:rsidRPr="008E7C2A">
        <w:rPr>
          <w:rFonts w:ascii="Times New Roman" w:hAnsi="Times New Roman" w:cs="Times New Roman"/>
          <w:bCs/>
          <w:sz w:val="28"/>
          <w:szCs w:val="28"/>
          <w:bdr w:val="none" w:sz="0" w:space="0" w:color="auto" w:frame="1"/>
        </w:rPr>
        <w:t xml:space="preserve">So </w:t>
      </w:r>
      <w:proofErr w:type="spellStart"/>
      <w:r w:rsidRPr="008E7C2A">
        <w:rPr>
          <w:rFonts w:ascii="Times New Roman" w:hAnsi="Times New Roman" w:cs="Times New Roman"/>
          <w:bCs/>
          <w:sz w:val="28"/>
          <w:szCs w:val="28"/>
          <w:bdr w:val="none" w:sz="0" w:space="0" w:color="auto" w:frame="1"/>
        </w:rPr>
        <w:t>với</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năm</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học</w:t>
      </w:r>
      <w:proofErr w:type="spellEnd"/>
      <w:r w:rsidRPr="008E7C2A">
        <w:rPr>
          <w:rFonts w:ascii="Times New Roman" w:hAnsi="Times New Roman" w:cs="Times New Roman"/>
          <w:bCs/>
          <w:sz w:val="28"/>
          <w:szCs w:val="28"/>
          <w:bdr w:val="none" w:sz="0" w:space="0" w:color="auto" w:frame="1"/>
        </w:rPr>
        <w:t xml:space="preserve"> 2021-2022, </w:t>
      </w:r>
      <w:proofErr w:type="spellStart"/>
      <w:r w:rsidRPr="008E7C2A">
        <w:rPr>
          <w:rFonts w:ascii="Times New Roman" w:hAnsi="Times New Roman" w:cs="Times New Roman"/>
          <w:bCs/>
          <w:sz w:val="28"/>
          <w:szCs w:val="28"/>
          <w:bdr w:val="none" w:sz="0" w:space="0" w:color="auto" w:frame="1"/>
        </w:rPr>
        <w:t>số</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lớp</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giảm</w:t>
      </w:r>
      <w:proofErr w:type="spellEnd"/>
      <w:r w:rsidRPr="008E7C2A">
        <w:rPr>
          <w:rFonts w:ascii="Times New Roman" w:hAnsi="Times New Roman" w:cs="Times New Roman"/>
          <w:bCs/>
          <w:sz w:val="28"/>
          <w:szCs w:val="28"/>
          <w:bdr w:val="none" w:sz="0" w:space="0" w:color="auto" w:frame="1"/>
        </w:rPr>
        <w:t xml:space="preserve"> </w:t>
      </w:r>
      <w:r w:rsidRPr="008E7C2A">
        <w:rPr>
          <w:rFonts w:ascii="Times New Roman" w:hAnsi="Times New Roman" w:cs="Times New Roman"/>
          <w:bCs/>
          <w:sz w:val="28"/>
          <w:szCs w:val="28"/>
          <w:bdr w:val="none" w:sz="0" w:space="0" w:color="auto" w:frame="1"/>
          <w:lang w:val="vi-VN"/>
        </w:rPr>
        <w:t>01</w:t>
      </w:r>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lớp</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số</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học</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sinh</w:t>
      </w:r>
      <w:proofErr w:type="spellEnd"/>
      <w:r w:rsidRPr="008E7C2A">
        <w:rPr>
          <w:rFonts w:ascii="Times New Roman" w:hAnsi="Times New Roman" w:cs="Times New Roman"/>
          <w:bCs/>
          <w:sz w:val="28"/>
          <w:szCs w:val="28"/>
          <w:bdr w:val="none" w:sz="0" w:space="0" w:color="auto" w:frame="1"/>
        </w:rPr>
        <w:t xml:space="preserve"> </w:t>
      </w:r>
      <w:proofErr w:type="spellStart"/>
      <w:r w:rsidRPr="008E7C2A">
        <w:rPr>
          <w:rFonts w:ascii="Times New Roman" w:hAnsi="Times New Roman" w:cs="Times New Roman"/>
          <w:bCs/>
          <w:sz w:val="28"/>
          <w:szCs w:val="28"/>
          <w:bdr w:val="none" w:sz="0" w:space="0" w:color="auto" w:frame="1"/>
        </w:rPr>
        <w:t>giảm</w:t>
      </w:r>
      <w:proofErr w:type="spellEnd"/>
      <w:r w:rsidRPr="008E7C2A">
        <w:rPr>
          <w:rFonts w:ascii="Times New Roman" w:hAnsi="Times New Roman" w:cs="Times New Roman"/>
          <w:bCs/>
          <w:sz w:val="28"/>
          <w:szCs w:val="28"/>
          <w:bdr w:val="none" w:sz="0" w:space="0" w:color="auto" w:frame="1"/>
        </w:rPr>
        <w:t xml:space="preserve"> 48 </w:t>
      </w:r>
      <w:proofErr w:type="spellStart"/>
      <w:r w:rsidRPr="008E7C2A">
        <w:rPr>
          <w:rFonts w:ascii="Times New Roman" w:hAnsi="Times New Roman" w:cs="Times New Roman"/>
          <w:bCs/>
          <w:sz w:val="28"/>
          <w:szCs w:val="28"/>
          <w:bdr w:val="none" w:sz="0" w:space="0" w:color="auto" w:frame="1"/>
        </w:rPr>
        <w:t>em</w:t>
      </w:r>
      <w:proofErr w:type="spellEnd"/>
      <w:r w:rsidRPr="008E7C2A">
        <w:rPr>
          <w:rFonts w:ascii="Times New Roman" w:hAnsi="Times New Roman" w:cs="Times New Roman"/>
          <w:bCs/>
          <w:sz w:val="28"/>
          <w:szCs w:val="28"/>
          <w:bdr w:val="none" w:sz="0" w:space="0" w:color="auto" w:frame="1"/>
        </w:rPr>
        <w:t>.</w:t>
      </w:r>
    </w:p>
    <w:tbl>
      <w:tblPr>
        <w:tblpPr w:leftFromText="180" w:rightFromText="180" w:vertAnchor="text" w:horzAnchor="margin" w:tblpXSpec="center" w:tblpY="166"/>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1276"/>
        <w:gridCol w:w="1559"/>
        <w:gridCol w:w="1134"/>
        <w:gridCol w:w="1276"/>
        <w:gridCol w:w="1275"/>
      </w:tblGrid>
      <w:tr w:rsidR="008E7C2A" w:rsidRPr="008E7C2A" w14:paraId="472C5D75" w14:textId="77777777" w:rsidTr="0066470D">
        <w:tc>
          <w:tcPr>
            <w:tcW w:w="1526" w:type="dxa"/>
            <w:tcBorders>
              <w:top w:val="single" w:sz="4" w:space="0" w:color="auto"/>
              <w:left w:val="single" w:sz="4" w:space="0" w:color="auto"/>
              <w:bottom w:val="single" w:sz="4" w:space="0" w:color="auto"/>
              <w:right w:val="single" w:sz="4" w:space="0" w:color="auto"/>
            </w:tcBorders>
            <w:hideMark/>
          </w:tcPr>
          <w:bookmarkEnd w:id="1"/>
          <w:p w14:paraId="53E9ED8D" w14:textId="4E64E2F3" w:rsidR="0066470D" w:rsidRPr="008E7C2A" w:rsidRDefault="00B572DE"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rPr>
              <w:t xml:space="preserve"> </w:t>
            </w:r>
            <w:proofErr w:type="spellStart"/>
            <w:r w:rsidR="0066470D" w:rsidRPr="008E7C2A">
              <w:rPr>
                <w:rFonts w:ascii="Times New Roman" w:hAnsi="Times New Roman" w:cs="Times New Roman"/>
                <w:b/>
                <w:sz w:val="26"/>
                <w:szCs w:val="26"/>
              </w:rPr>
              <w:t>Nội</w:t>
            </w:r>
            <w:proofErr w:type="spellEnd"/>
            <w:r w:rsidR="0066470D" w:rsidRPr="008E7C2A">
              <w:rPr>
                <w:rFonts w:ascii="Times New Roman" w:hAnsi="Times New Roman" w:cs="Times New Roman"/>
                <w:b/>
                <w:sz w:val="26"/>
                <w:szCs w:val="26"/>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504B1B8E" w14:textId="77777777" w:rsidR="0066470D" w:rsidRPr="008E7C2A" w:rsidRDefault="0066470D" w:rsidP="000957C9">
            <w:pPr>
              <w:jc w:val="center"/>
              <w:rPr>
                <w:rFonts w:ascii="Times New Roman" w:hAnsi="Times New Roman" w:cs="Times New Roman"/>
                <w:b/>
                <w:sz w:val="26"/>
                <w:szCs w:val="26"/>
                <w:lang w:val="en-SG" w:eastAsia="en-SG"/>
              </w:rPr>
            </w:pPr>
            <w:proofErr w:type="spellStart"/>
            <w:r w:rsidRPr="008E7C2A">
              <w:rPr>
                <w:rFonts w:ascii="Times New Roman" w:hAnsi="Times New Roman" w:cs="Times New Roman"/>
                <w:b/>
                <w:sz w:val="26"/>
                <w:szCs w:val="26"/>
              </w:rPr>
              <w:t>Khối</w:t>
            </w:r>
            <w:proofErr w:type="spellEnd"/>
            <w:r w:rsidRPr="008E7C2A">
              <w:rPr>
                <w:rFonts w:ascii="Times New Roman" w:hAnsi="Times New Roman" w:cs="Times New Roman"/>
                <w:b/>
                <w:sz w:val="26"/>
                <w:szCs w:val="26"/>
              </w:rPr>
              <w:t xml:space="preserve"> 1</w:t>
            </w:r>
          </w:p>
        </w:tc>
        <w:tc>
          <w:tcPr>
            <w:tcW w:w="1276" w:type="dxa"/>
            <w:tcBorders>
              <w:top w:val="single" w:sz="4" w:space="0" w:color="auto"/>
              <w:left w:val="single" w:sz="4" w:space="0" w:color="auto"/>
              <w:bottom w:val="single" w:sz="4" w:space="0" w:color="auto"/>
              <w:right w:val="single" w:sz="4" w:space="0" w:color="auto"/>
            </w:tcBorders>
            <w:hideMark/>
          </w:tcPr>
          <w:p w14:paraId="6C6CEE8D" w14:textId="77777777" w:rsidR="0066470D" w:rsidRPr="008E7C2A" w:rsidRDefault="0066470D" w:rsidP="000957C9">
            <w:pPr>
              <w:jc w:val="center"/>
              <w:rPr>
                <w:rFonts w:ascii="Times New Roman" w:hAnsi="Times New Roman" w:cs="Times New Roman"/>
                <w:b/>
                <w:sz w:val="26"/>
                <w:szCs w:val="26"/>
                <w:lang w:val="en-SG" w:eastAsia="en-SG"/>
              </w:rPr>
            </w:pPr>
            <w:proofErr w:type="spellStart"/>
            <w:r w:rsidRPr="008E7C2A">
              <w:rPr>
                <w:rFonts w:ascii="Times New Roman" w:hAnsi="Times New Roman" w:cs="Times New Roman"/>
                <w:b/>
                <w:sz w:val="26"/>
                <w:szCs w:val="26"/>
              </w:rPr>
              <w:t>Khối</w:t>
            </w:r>
            <w:proofErr w:type="spellEnd"/>
            <w:r w:rsidRPr="008E7C2A">
              <w:rPr>
                <w:rFonts w:ascii="Times New Roman" w:hAnsi="Times New Roman" w:cs="Times New Roman"/>
                <w:b/>
                <w:sz w:val="26"/>
                <w:szCs w:val="26"/>
              </w:rPr>
              <w:t xml:space="preserve"> 2</w:t>
            </w:r>
          </w:p>
        </w:tc>
        <w:tc>
          <w:tcPr>
            <w:tcW w:w="1559" w:type="dxa"/>
            <w:tcBorders>
              <w:top w:val="single" w:sz="4" w:space="0" w:color="auto"/>
              <w:left w:val="single" w:sz="4" w:space="0" w:color="auto"/>
              <w:bottom w:val="single" w:sz="4" w:space="0" w:color="auto"/>
              <w:right w:val="single" w:sz="4" w:space="0" w:color="auto"/>
            </w:tcBorders>
            <w:hideMark/>
          </w:tcPr>
          <w:p w14:paraId="2A087A81" w14:textId="77777777" w:rsidR="0066470D" w:rsidRPr="008E7C2A" w:rsidRDefault="0066470D" w:rsidP="000957C9">
            <w:pPr>
              <w:jc w:val="center"/>
              <w:rPr>
                <w:rFonts w:ascii="Times New Roman" w:hAnsi="Times New Roman" w:cs="Times New Roman"/>
                <w:b/>
                <w:sz w:val="26"/>
                <w:szCs w:val="26"/>
                <w:lang w:val="en-SG" w:eastAsia="en-SG"/>
              </w:rPr>
            </w:pPr>
            <w:proofErr w:type="spellStart"/>
            <w:r w:rsidRPr="008E7C2A">
              <w:rPr>
                <w:rFonts w:ascii="Times New Roman" w:hAnsi="Times New Roman" w:cs="Times New Roman"/>
                <w:b/>
                <w:sz w:val="26"/>
                <w:szCs w:val="26"/>
              </w:rPr>
              <w:t>Khối</w:t>
            </w:r>
            <w:proofErr w:type="spellEnd"/>
            <w:r w:rsidRPr="008E7C2A">
              <w:rPr>
                <w:rFonts w:ascii="Times New Roman" w:hAnsi="Times New Roman" w:cs="Times New Roman"/>
                <w:b/>
                <w:sz w:val="26"/>
                <w:szCs w:val="26"/>
              </w:rPr>
              <w:t xml:space="preserve"> 3</w:t>
            </w:r>
          </w:p>
        </w:tc>
        <w:tc>
          <w:tcPr>
            <w:tcW w:w="1134" w:type="dxa"/>
            <w:tcBorders>
              <w:top w:val="single" w:sz="4" w:space="0" w:color="auto"/>
              <w:left w:val="single" w:sz="4" w:space="0" w:color="auto"/>
              <w:bottom w:val="single" w:sz="4" w:space="0" w:color="auto"/>
              <w:right w:val="single" w:sz="4" w:space="0" w:color="auto"/>
            </w:tcBorders>
            <w:hideMark/>
          </w:tcPr>
          <w:p w14:paraId="22507444" w14:textId="77777777" w:rsidR="0066470D" w:rsidRPr="008E7C2A" w:rsidRDefault="0066470D" w:rsidP="000957C9">
            <w:pPr>
              <w:jc w:val="center"/>
              <w:rPr>
                <w:rFonts w:ascii="Times New Roman" w:hAnsi="Times New Roman" w:cs="Times New Roman"/>
                <w:b/>
                <w:sz w:val="26"/>
                <w:szCs w:val="26"/>
                <w:lang w:val="en-SG" w:eastAsia="en-SG"/>
              </w:rPr>
            </w:pPr>
            <w:proofErr w:type="spellStart"/>
            <w:r w:rsidRPr="008E7C2A">
              <w:rPr>
                <w:rFonts w:ascii="Times New Roman" w:hAnsi="Times New Roman" w:cs="Times New Roman"/>
                <w:b/>
                <w:sz w:val="26"/>
                <w:szCs w:val="26"/>
              </w:rPr>
              <w:t>Khối</w:t>
            </w:r>
            <w:proofErr w:type="spellEnd"/>
            <w:r w:rsidRPr="008E7C2A">
              <w:rPr>
                <w:rFonts w:ascii="Times New Roman" w:hAnsi="Times New Roman" w:cs="Times New Roman"/>
                <w:b/>
                <w:sz w:val="26"/>
                <w:szCs w:val="26"/>
              </w:rPr>
              <w:t xml:space="preserve"> 4</w:t>
            </w:r>
          </w:p>
        </w:tc>
        <w:tc>
          <w:tcPr>
            <w:tcW w:w="1276" w:type="dxa"/>
            <w:tcBorders>
              <w:top w:val="single" w:sz="4" w:space="0" w:color="auto"/>
              <w:left w:val="single" w:sz="4" w:space="0" w:color="auto"/>
              <w:bottom w:val="single" w:sz="4" w:space="0" w:color="auto"/>
              <w:right w:val="single" w:sz="4" w:space="0" w:color="auto"/>
            </w:tcBorders>
            <w:hideMark/>
          </w:tcPr>
          <w:p w14:paraId="03892089" w14:textId="77777777" w:rsidR="0066470D" w:rsidRPr="008E7C2A" w:rsidRDefault="0066470D" w:rsidP="000957C9">
            <w:pPr>
              <w:jc w:val="center"/>
              <w:rPr>
                <w:rFonts w:ascii="Times New Roman" w:hAnsi="Times New Roman" w:cs="Times New Roman"/>
                <w:b/>
                <w:sz w:val="26"/>
                <w:szCs w:val="26"/>
                <w:lang w:val="en-SG" w:eastAsia="en-SG"/>
              </w:rPr>
            </w:pPr>
            <w:proofErr w:type="spellStart"/>
            <w:r w:rsidRPr="008E7C2A">
              <w:rPr>
                <w:rFonts w:ascii="Times New Roman" w:hAnsi="Times New Roman" w:cs="Times New Roman"/>
                <w:b/>
                <w:sz w:val="26"/>
                <w:szCs w:val="26"/>
              </w:rPr>
              <w:t>Khối</w:t>
            </w:r>
            <w:proofErr w:type="spellEnd"/>
            <w:r w:rsidRPr="008E7C2A">
              <w:rPr>
                <w:rFonts w:ascii="Times New Roman" w:hAnsi="Times New Roman" w:cs="Times New Roman"/>
                <w:b/>
                <w:sz w:val="26"/>
                <w:szCs w:val="26"/>
              </w:rPr>
              <w:t xml:space="preserve"> 5</w:t>
            </w:r>
          </w:p>
        </w:tc>
        <w:tc>
          <w:tcPr>
            <w:tcW w:w="1275" w:type="dxa"/>
            <w:tcBorders>
              <w:top w:val="single" w:sz="4" w:space="0" w:color="auto"/>
              <w:left w:val="single" w:sz="4" w:space="0" w:color="auto"/>
              <w:bottom w:val="single" w:sz="4" w:space="0" w:color="auto"/>
              <w:right w:val="single" w:sz="4" w:space="0" w:color="auto"/>
            </w:tcBorders>
            <w:hideMark/>
          </w:tcPr>
          <w:p w14:paraId="3EB1D45A" w14:textId="77777777" w:rsidR="0066470D" w:rsidRPr="008E7C2A" w:rsidRDefault="0066470D" w:rsidP="000957C9">
            <w:pPr>
              <w:jc w:val="center"/>
              <w:rPr>
                <w:rFonts w:ascii="Times New Roman" w:hAnsi="Times New Roman" w:cs="Times New Roman"/>
                <w:b/>
                <w:sz w:val="26"/>
                <w:szCs w:val="26"/>
                <w:lang w:val="en-SG" w:eastAsia="en-SG"/>
              </w:rPr>
            </w:pPr>
            <w:proofErr w:type="spellStart"/>
            <w:r w:rsidRPr="008E7C2A">
              <w:rPr>
                <w:rFonts w:ascii="Times New Roman" w:hAnsi="Times New Roman" w:cs="Times New Roman"/>
                <w:b/>
                <w:sz w:val="26"/>
                <w:szCs w:val="26"/>
              </w:rPr>
              <w:t>Cộng</w:t>
            </w:r>
            <w:proofErr w:type="spellEnd"/>
          </w:p>
        </w:tc>
      </w:tr>
      <w:tr w:rsidR="008E7C2A" w:rsidRPr="008E7C2A" w14:paraId="6E087645" w14:textId="77777777" w:rsidTr="00855BCA">
        <w:trPr>
          <w:trHeight w:val="339"/>
        </w:trPr>
        <w:tc>
          <w:tcPr>
            <w:tcW w:w="1526" w:type="dxa"/>
            <w:tcBorders>
              <w:top w:val="single" w:sz="4" w:space="0" w:color="auto"/>
              <w:left w:val="single" w:sz="4" w:space="0" w:color="auto"/>
              <w:bottom w:val="single" w:sz="4" w:space="0" w:color="auto"/>
              <w:right w:val="single" w:sz="4" w:space="0" w:color="auto"/>
            </w:tcBorders>
            <w:hideMark/>
          </w:tcPr>
          <w:p w14:paraId="0C0A2667" w14:textId="77777777" w:rsidR="0066470D" w:rsidRPr="008E7C2A" w:rsidRDefault="0066470D" w:rsidP="000957C9">
            <w:pPr>
              <w:rPr>
                <w:rFonts w:ascii="Times New Roman" w:hAnsi="Times New Roman" w:cs="Times New Roman"/>
                <w:sz w:val="26"/>
                <w:szCs w:val="26"/>
                <w:lang w:val="en-SG" w:eastAsia="en-SG"/>
              </w:rPr>
            </w:pPr>
            <w:r w:rsidRPr="008E7C2A">
              <w:rPr>
                <w:rFonts w:ascii="Times New Roman" w:hAnsi="Times New Roman" w:cs="Times New Roman"/>
                <w:sz w:val="26"/>
                <w:szCs w:val="26"/>
              </w:rPr>
              <w:t xml:space="preserve">TS </w:t>
            </w:r>
            <w:proofErr w:type="spellStart"/>
            <w:r w:rsidRPr="008E7C2A">
              <w:rPr>
                <w:rFonts w:ascii="Times New Roman" w:hAnsi="Times New Roman" w:cs="Times New Roman"/>
                <w:sz w:val="26"/>
                <w:szCs w:val="26"/>
              </w:rPr>
              <w:t>lớp</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C6FE92C"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51402E"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182704"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9D7323"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56BF6A"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F9F3BC"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19</w:t>
            </w:r>
          </w:p>
        </w:tc>
      </w:tr>
      <w:tr w:rsidR="008E7C2A" w:rsidRPr="008E7C2A" w14:paraId="6AD43E77"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55AE2263" w14:textId="0552325C" w:rsidR="0066470D" w:rsidRPr="008E7C2A" w:rsidRDefault="0066470D" w:rsidP="000957C9">
            <w:pPr>
              <w:rPr>
                <w:rFonts w:ascii="Times New Roman" w:hAnsi="Times New Roman" w:cs="Times New Roman"/>
                <w:sz w:val="26"/>
                <w:szCs w:val="26"/>
                <w:lang w:val="en-SG" w:eastAsia="en-SG"/>
              </w:rPr>
            </w:pPr>
            <w:proofErr w:type="spellStart"/>
            <w:r w:rsidRPr="008E7C2A">
              <w:rPr>
                <w:rFonts w:ascii="Times New Roman" w:hAnsi="Times New Roman" w:cs="Times New Roman"/>
                <w:sz w:val="26"/>
                <w:szCs w:val="26"/>
              </w:rPr>
              <w:t>Tồng</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số</w:t>
            </w:r>
            <w:proofErr w:type="spellEnd"/>
            <w:r w:rsidRPr="008E7C2A">
              <w:rPr>
                <w:rFonts w:ascii="Times New Roman" w:hAnsi="Times New Roman" w:cs="Times New Roman"/>
                <w:sz w:val="26"/>
                <w:szCs w:val="26"/>
              </w:rPr>
              <w:t xml:space="preserve"> HS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6A0A68"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1DF479"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38A4BD" w14:textId="77777777" w:rsidR="0066470D" w:rsidRPr="008E7C2A" w:rsidRDefault="0066470D" w:rsidP="000957C9">
            <w:pP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 xml:space="preserve">        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14DE3E"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9EECD5"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126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F0680A"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545</w:t>
            </w:r>
          </w:p>
        </w:tc>
      </w:tr>
      <w:tr w:rsidR="008E7C2A" w:rsidRPr="008E7C2A" w14:paraId="7BAD5057"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6B6D5E94" w14:textId="77777777" w:rsidR="0066470D" w:rsidRPr="008E7C2A" w:rsidRDefault="0066470D" w:rsidP="000957C9">
            <w:pPr>
              <w:rPr>
                <w:rFonts w:ascii="Times New Roman" w:hAnsi="Times New Roman" w:cs="Times New Roman"/>
                <w:sz w:val="26"/>
                <w:szCs w:val="26"/>
                <w:lang w:val="en-SG" w:eastAsia="en-SG"/>
              </w:rPr>
            </w:pPr>
            <w:proofErr w:type="spellStart"/>
            <w:r w:rsidRPr="008E7C2A">
              <w:rPr>
                <w:rFonts w:ascii="Times New Roman" w:hAnsi="Times New Roman" w:cs="Times New Roman"/>
                <w:sz w:val="26"/>
                <w:szCs w:val="26"/>
                <w:lang w:val="en-SG" w:eastAsia="en-SG"/>
              </w:rPr>
              <w:t>Nữ</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5DD23DA3"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938961"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0A2F0B"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BBACE8"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67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E54068"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52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E4C6D8"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255</w:t>
            </w:r>
          </w:p>
        </w:tc>
      </w:tr>
      <w:tr w:rsidR="008E7C2A" w:rsidRPr="008E7C2A" w14:paraId="0F61D8D9"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42F00DD2" w14:textId="77777777" w:rsidR="0066470D" w:rsidRPr="008E7C2A" w:rsidRDefault="0066470D" w:rsidP="000957C9">
            <w:pPr>
              <w:rPr>
                <w:rFonts w:ascii="Times New Roman" w:hAnsi="Times New Roman" w:cs="Times New Roman"/>
                <w:sz w:val="26"/>
                <w:szCs w:val="26"/>
                <w:lang w:val="en-SG" w:eastAsia="en-SG"/>
              </w:rPr>
            </w:pPr>
            <w:proofErr w:type="spellStart"/>
            <w:r w:rsidRPr="008E7C2A">
              <w:rPr>
                <w:rFonts w:ascii="Times New Roman" w:hAnsi="Times New Roman" w:cs="Times New Roman"/>
                <w:sz w:val="26"/>
                <w:szCs w:val="26"/>
              </w:rPr>
              <w:lastRenderedPageBreak/>
              <w:t>Lưu</w:t>
            </w:r>
            <w:proofErr w:type="spellEnd"/>
            <w:r w:rsidRPr="008E7C2A">
              <w:rPr>
                <w:rFonts w:ascii="Times New Roman" w:hAnsi="Times New Roman" w:cs="Times New Roman"/>
                <w:sz w:val="26"/>
                <w:szCs w:val="26"/>
              </w:rPr>
              <w:t xml:space="preserve"> ban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4F00A4"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D854C5"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38BE18"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E15EDB"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00E3FC"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36E7A8"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5</w:t>
            </w:r>
          </w:p>
        </w:tc>
      </w:tr>
      <w:tr w:rsidR="008E7C2A" w:rsidRPr="008E7C2A" w14:paraId="26EDA8B1"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37C8B4E2" w14:textId="77777777" w:rsidR="0066470D" w:rsidRPr="008E7C2A" w:rsidRDefault="0066470D" w:rsidP="000957C9">
            <w:pPr>
              <w:rPr>
                <w:rFonts w:ascii="Times New Roman" w:hAnsi="Times New Roman" w:cs="Times New Roman"/>
                <w:sz w:val="26"/>
                <w:szCs w:val="26"/>
                <w:lang w:val="en-SG" w:eastAsia="en-SG"/>
              </w:rPr>
            </w:pPr>
            <w:proofErr w:type="spellStart"/>
            <w:r w:rsidRPr="008E7C2A">
              <w:rPr>
                <w:rFonts w:ascii="Times New Roman" w:hAnsi="Times New Roman" w:cs="Times New Roman"/>
                <w:sz w:val="26"/>
                <w:szCs w:val="26"/>
              </w:rPr>
              <w:t>Đội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viên</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9D0077D"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BC0188"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937DF2"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5387F5"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9369B6"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126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4B75A8"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251</w:t>
            </w:r>
          </w:p>
        </w:tc>
      </w:tr>
      <w:tr w:rsidR="008E7C2A" w:rsidRPr="008E7C2A" w14:paraId="40898B1F"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066D4F0B" w14:textId="77777777" w:rsidR="0066470D" w:rsidRPr="008E7C2A" w:rsidRDefault="0066470D" w:rsidP="000957C9">
            <w:pPr>
              <w:rPr>
                <w:rFonts w:ascii="Times New Roman" w:hAnsi="Times New Roman" w:cs="Times New Roman"/>
                <w:sz w:val="26"/>
                <w:szCs w:val="26"/>
                <w:lang w:val="en-SG" w:eastAsia="en-SG"/>
              </w:rPr>
            </w:pPr>
            <w:proofErr w:type="spellStart"/>
            <w:r w:rsidRPr="008E7C2A">
              <w:rPr>
                <w:rFonts w:ascii="Times New Roman" w:hAnsi="Times New Roman" w:cs="Times New Roman"/>
                <w:sz w:val="26"/>
                <w:szCs w:val="26"/>
              </w:rPr>
              <w:t>Dân</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tộc</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A7E0A13"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5553C5"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7B7061"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92FB7A"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C640AD"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AC0004"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24</w:t>
            </w:r>
          </w:p>
        </w:tc>
      </w:tr>
      <w:tr w:rsidR="008E7C2A" w:rsidRPr="008E7C2A" w14:paraId="197C3A53"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77AAECDD" w14:textId="77777777" w:rsidR="0066470D" w:rsidRPr="008E7C2A" w:rsidRDefault="0066470D" w:rsidP="000957C9">
            <w:pPr>
              <w:rPr>
                <w:rFonts w:ascii="Times New Roman" w:hAnsi="Times New Roman" w:cs="Times New Roman"/>
                <w:sz w:val="26"/>
                <w:szCs w:val="26"/>
              </w:rPr>
            </w:pPr>
            <w:proofErr w:type="spellStart"/>
            <w:r w:rsidRPr="008E7C2A">
              <w:rPr>
                <w:rFonts w:ascii="Times New Roman" w:hAnsi="Times New Roman" w:cs="Times New Roman"/>
                <w:sz w:val="26"/>
                <w:szCs w:val="26"/>
              </w:rPr>
              <w:t>Nữ</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34DDADC"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D21E70"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E6738B"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EB98EC"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5698A2"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2A6547" w14:textId="77777777" w:rsidR="0066470D" w:rsidRPr="008E7C2A" w:rsidRDefault="0066470D" w:rsidP="000957C9">
            <w:pPr>
              <w:jc w:val="center"/>
              <w:rPr>
                <w:rFonts w:ascii="Times New Roman" w:hAnsi="Times New Roman" w:cs="Times New Roman"/>
                <w:b/>
                <w:sz w:val="26"/>
                <w:szCs w:val="26"/>
                <w:lang w:val="en-SG" w:eastAsia="en-SG"/>
              </w:rPr>
            </w:pPr>
            <w:r w:rsidRPr="008E7C2A">
              <w:rPr>
                <w:rFonts w:ascii="Times New Roman" w:hAnsi="Times New Roman" w:cs="Times New Roman"/>
                <w:b/>
                <w:sz w:val="26"/>
                <w:szCs w:val="26"/>
                <w:lang w:val="en-SG" w:eastAsia="en-SG"/>
              </w:rPr>
              <w:t>10</w:t>
            </w:r>
          </w:p>
        </w:tc>
      </w:tr>
      <w:tr w:rsidR="008E7C2A" w:rsidRPr="008E7C2A" w14:paraId="347A7DB1"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4DD63A6C" w14:textId="77777777" w:rsidR="0066470D" w:rsidRPr="008E7C2A" w:rsidRDefault="0066470D" w:rsidP="000957C9">
            <w:pPr>
              <w:rPr>
                <w:rFonts w:ascii="Times New Roman" w:hAnsi="Times New Roman" w:cs="Times New Roman"/>
                <w:sz w:val="26"/>
                <w:szCs w:val="26"/>
                <w:lang w:val="en-SG" w:eastAsia="en-SG"/>
              </w:rPr>
            </w:pPr>
            <w:proofErr w:type="spellStart"/>
            <w:r w:rsidRPr="008E7C2A">
              <w:rPr>
                <w:rFonts w:ascii="Times New Roman" w:hAnsi="Times New Roman" w:cs="Times New Roman"/>
                <w:sz w:val="26"/>
                <w:szCs w:val="26"/>
              </w:rPr>
              <w:t>Khuyết</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tật</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E8C2AE2"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55FE49"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091CB9"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FB5C2"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0C9112"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261EDB" w14:textId="77777777" w:rsidR="0066470D" w:rsidRPr="008E7C2A" w:rsidRDefault="0066470D" w:rsidP="000957C9">
            <w:pPr>
              <w:jc w:val="center"/>
              <w:rPr>
                <w:rFonts w:ascii="Times New Roman" w:hAnsi="Times New Roman" w:cs="Times New Roman"/>
                <w:b/>
                <w:sz w:val="26"/>
                <w:szCs w:val="26"/>
              </w:rPr>
            </w:pPr>
            <w:r w:rsidRPr="008E7C2A">
              <w:rPr>
                <w:rFonts w:ascii="Times New Roman" w:hAnsi="Times New Roman" w:cs="Times New Roman"/>
                <w:b/>
                <w:sz w:val="26"/>
                <w:szCs w:val="26"/>
              </w:rPr>
              <w:t>9</w:t>
            </w:r>
          </w:p>
        </w:tc>
      </w:tr>
      <w:tr w:rsidR="008E7C2A" w:rsidRPr="008E7C2A" w14:paraId="38D430BF"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5A34C9BD" w14:textId="77777777" w:rsidR="0066470D" w:rsidRPr="008E7C2A" w:rsidRDefault="0066470D" w:rsidP="000957C9">
            <w:pPr>
              <w:rPr>
                <w:rFonts w:ascii="Times New Roman" w:hAnsi="Times New Roman" w:cs="Times New Roman"/>
                <w:sz w:val="26"/>
                <w:szCs w:val="26"/>
              </w:rPr>
            </w:pPr>
            <w:proofErr w:type="spellStart"/>
            <w:r w:rsidRPr="008E7C2A">
              <w:rPr>
                <w:rFonts w:ascii="Times New Roman" w:hAnsi="Times New Roman" w:cs="Times New Roman"/>
                <w:sz w:val="26"/>
                <w:szCs w:val="26"/>
              </w:rPr>
              <w:t>Nữ</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362C3AB7"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D55D43"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67CAEC" w14:textId="77777777" w:rsidR="0066470D" w:rsidRPr="008E7C2A" w:rsidRDefault="0066470D" w:rsidP="000957C9">
            <w:pPr>
              <w:ind w:firstLine="720"/>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E0BC0A"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9AB296" w14:textId="77777777" w:rsidR="0066470D" w:rsidRPr="008E7C2A" w:rsidRDefault="0066470D" w:rsidP="000957C9">
            <w:pPr>
              <w:jc w:val="center"/>
              <w:rPr>
                <w:rFonts w:ascii="Times New Roman" w:hAnsi="Times New Roman" w:cs="Times New Roman"/>
                <w:sz w:val="26"/>
                <w:szCs w:val="26"/>
                <w:lang w:val="en-SG" w:eastAsia="en-SG"/>
              </w:rPr>
            </w:pPr>
            <w:r w:rsidRPr="008E7C2A">
              <w:rPr>
                <w:rFonts w:ascii="Times New Roman" w:hAnsi="Times New Roman" w:cs="Times New Roman"/>
                <w:sz w:val="26"/>
                <w:szCs w:val="26"/>
                <w:lang w:val="en-SG" w:eastAsia="en-SG"/>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C1EDFF" w14:textId="77777777" w:rsidR="0066470D" w:rsidRPr="008E7C2A" w:rsidRDefault="0066470D" w:rsidP="000957C9">
            <w:pPr>
              <w:jc w:val="center"/>
              <w:rPr>
                <w:rFonts w:ascii="Times New Roman" w:hAnsi="Times New Roman" w:cs="Times New Roman"/>
                <w:b/>
                <w:sz w:val="26"/>
                <w:szCs w:val="26"/>
              </w:rPr>
            </w:pPr>
            <w:r w:rsidRPr="008E7C2A">
              <w:rPr>
                <w:rFonts w:ascii="Times New Roman" w:hAnsi="Times New Roman" w:cs="Times New Roman"/>
                <w:b/>
                <w:sz w:val="26"/>
                <w:szCs w:val="26"/>
              </w:rPr>
              <w:t>2</w:t>
            </w:r>
          </w:p>
        </w:tc>
      </w:tr>
      <w:tr w:rsidR="008E7C2A" w:rsidRPr="008E7C2A" w14:paraId="1B14DC8B" w14:textId="77777777" w:rsidTr="0066470D">
        <w:tc>
          <w:tcPr>
            <w:tcW w:w="1526" w:type="dxa"/>
            <w:tcBorders>
              <w:top w:val="single" w:sz="4" w:space="0" w:color="auto"/>
              <w:left w:val="single" w:sz="4" w:space="0" w:color="auto"/>
              <w:bottom w:val="single" w:sz="4" w:space="0" w:color="auto"/>
              <w:right w:val="single" w:sz="4" w:space="0" w:color="auto"/>
            </w:tcBorders>
            <w:hideMark/>
          </w:tcPr>
          <w:p w14:paraId="3F5ED273" w14:textId="77777777" w:rsidR="0066470D" w:rsidRPr="008E7C2A" w:rsidRDefault="0066470D" w:rsidP="000957C9">
            <w:pPr>
              <w:rPr>
                <w:rFonts w:ascii="Times New Roman" w:hAnsi="Times New Roman" w:cs="Times New Roman"/>
                <w:sz w:val="26"/>
                <w:szCs w:val="26"/>
              </w:rPr>
            </w:pPr>
            <w:proofErr w:type="spellStart"/>
            <w:r w:rsidRPr="008E7C2A">
              <w:rPr>
                <w:rFonts w:ascii="Times New Roman" w:hAnsi="Times New Roman" w:cs="Times New Roman"/>
                <w:sz w:val="26"/>
                <w:szCs w:val="26"/>
              </w:rPr>
              <w:t>Nghèo</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33BC4F0F" w14:textId="77777777" w:rsidR="0066470D" w:rsidRPr="008E7C2A" w:rsidRDefault="0066470D" w:rsidP="000957C9">
            <w:pPr>
              <w:jc w:val="center"/>
              <w:rPr>
                <w:rFonts w:ascii="Times New Roman" w:hAnsi="Times New Roman" w:cs="Times New Roman"/>
                <w:sz w:val="26"/>
                <w:szCs w:val="26"/>
              </w:rPr>
            </w:pPr>
            <w:r w:rsidRPr="008E7C2A">
              <w:rPr>
                <w:rFonts w:ascii="Times New Roman" w:hAnsi="Times New Roman" w:cs="Times New Roman"/>
                <w:sz w:val="26"/>
                <w:szCs w:val="26"/>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31BEA6" w14:textId="77777777" w:rsidR="0066470D" w:rsidRPr="008E7C2A" w:rsidRDefault="0066470D" w:rsidP="000957C9">
            <w:pPr>
              <w:jc w:val="center"/>
              <w:rPr>
                <w:rFonts w:ascii="Times New Roman" w:hAnsi="Times New Roman" w:cs="Times New Roman"/>
                <w:sz w:val="26"/>
                <w:szCs w:val="26"/>
              </w:rPr>
            </w:pPr>
            <w:r w:rsidRPr="008E7C2A">
              <w:rPr>
                <w:rFonts w:ascii="Times New Roman" w:hAnsi="Times New Roman" w:cs="Times New Roman"/>
                <w:sz w:val="26"/>
                <w:szCs w:val="2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6BDC18" w14:textId="77777777" w:rsidR="0066470D" w:rsidRPr="008E7C2A" w:rsidRDefault="0066470D" w:rsidP="000957C9">
            <w:pPr>
              <w:ind w:firstLine="720"/>
              <w:rPr>
                <w:rFonts w:ascii="Times New Roman" w:hAnsi="Times New Roman" w:cs="Times New Roman"/>
                <w:sz w:val="26"/>
                <w:szCs w:val="26"/>
              </w:rPr>
            </w:pPr>
            <w:r w:rsidRPr="008E7C2A">
              <w:rPr>
                <w:rFonts w:ascii="Times New Roman"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E74CDF" w14:textId="77777777" w:rsidR="0066470D" w:rsidRPr="008E7C2A" w:rsidRDefault="0066470D" w:rsidP="000957C9">
            <w:pPr>
              <w:jc w:val="center"/>
              <w:rPr>
                <w:rFonts w:ascii="Times New Roman" w:hAnsi="Times New Roman" w:cs="Times New Roman"/>
                <w:sz w:val="26"/>
                <w:szCs w:val="26"/>
              </w:rPr>
            </w:pPr>
            <w:r w:rsidRPr="008E7C2A">
              <w:rPr>
                <w:rFonts w:ascii="Times New Roman" w:hAnsi="Times New Roman" w:cs="Times New Roman"/>
                <w:sz w:val="26"/>
                <w:szCs w:val="26"/>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7D0425" w14:textId="77777777" w:rsidR="0066470D" w:rsidRPr="008E7C2A" w:rsidRDefault="0066470D" w:rsidP="000957C9">
            <w:pPr>
              <w:jc w:val="center"/>
              <w:rPr>
                <w:rFonts w:ascii="Times New Roman" w:hAnsi="Times New Roman" w:cs="Times New Roman"/>
                <w:sz w:val="26"/>
                <w:szCs w:val="26"/>
              </w:rPr>
            </w:pPr>
            <w:r w:rsidRPr="008E7C2A">
              <w:rPr>
                <w:rFonts w:ascii="Times New Roman" w:hAnsi="Times New Roman" w:cs="Times New Roman"/>
                <w:sz w:val="26"/>
                <w:szCs w:val="26"/>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14BFF5" w14:textId="77777777" w:rsidR="0066470D" w:rsidRPr="008E7C2A" w:rsidRDefault="0066470D" w:rsidP="000957C9">
            <w:pPr>
              <w:jc w:val="center"/>
              <w:rPr>
                <w:rFonts w:ascii="Times New Roman" w:hAnsi="Times New Roman" w:cs="Times New Roman"/>
                <w:b/>
                <w:sz w:val="26"/>
                <w:szCs w:val="26"/>
              </w:rPr>
            </w:pPr>
            <w:r w:rsidRPr="008E7C2A">
              <w:rPr>
                <w:rFonts w:ascii="Times New Roman" w:hAnsi="Times New Roman" w:cs="Times New Roman"/>
                <w:b/>
                <w:sz w:val="26"/>
                <w:szCs w:val="26"/>
              </w:rPr>
              <w:t>27</w:t>
            </w:r>
          </w:p>
        </w:tc>
      </w:tr>
    </w:tbl>
    <w:p w14:paraId="19B1778F" w14:textId="0F58B333" w:rsidR="001803F3" w:rsidRPr="008E7C2A" w:rsidRDefault="00794C08" w:rsidP="001803F3">
      <w:pPr>
        <w:spacing w:before="120" w:after="120" w:line="240" w:lineRule="auto"/>
        <w:ind w:firstLine="720"/>
        <w:rPr>
          <w:rFonts w:ascii="Times New Roman" w:eastAsia="Times New Roman" w:hAnsi="Times New Roman" w:cs="Times New Roman"/>
          <w:sz w:val="28"/>
          <w:szCs w:val="28"/>
        </w:rPr>
      </w:pPr>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Tổng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số</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trẻ</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huy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trẻ</w:t>
      </w:r>
      <w:proofErr w:type="spellEnd"/>
      <w:r w:rsidRPr="008E7C2A">
        <w:rPr>
          <w:rFonts w:ascii="Times New Roman" w:eastAsia="Times New Roman" w:hAnsi="Times New Roman" w:cs="Times New Roman"/>
          <w:sz w:val="28"/>
          <w:szCs w:val="28"/>
        </w:rPr>
        <w:t xml:space="preserve"> 6 </w:t>
      </w:r>
      <w:proofErr w:type="spellStart"/>
      <w:r w:rsidRPr="008E7C2A">
        <w:rPr>
          <w:rFonts w:ascii="Times New Roman" w:eastAsia="Times New Roman" w:hAnsi="Times New Roman" w:cs="Times New Roman"/>
          <w:sz w:val="28"/>
          <w:szCs w:val="28"/>
        </w:rPr>
        <w:t>tuổi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trong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điều</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ra</w:t>
      </w:r>
      <w:proofErr w:type="spellEnd"/>
      <w:r w:rsidRPr="008E7C2A">
        <w:rPr>
          <w:rFonts w:ascii="Times New Roman" w:eastAsia="Times New Roman" w:hAnsi="Times New Roman" w:cs="Times New Roman"/>
          <w:sz w:val="28"/>
          <w:szCs w:val="28"/>
        </w:rPr>
        <w:t xml:space="preserve"> </w:t>
      </w:r>
      <w:proofErr w:type="spellStart"/>
      <w:proofErr w:type="gramStart"/>
      <w:r w:rsidRPr="008E7C2A">
        <w:rPr>
          <w:rFonts w:ascii="Times New Roman" w:eastAsia="Times New Roman" w:hAnsi="Times New Roman" w:cs="Times New Roman"/>
          <w:sz w:val="28"/>
          <w:szCs w:val="28"/>
        </w:rPr>
        <w:t>lớp</w:t>
      </w:r>
      <w:proofErr w:type="spellEnd"/>
      <w:r w:rsidRPr="008E7C2A">
        <w:rPr>
          <w:rFonts w:ascii="Times New Roman" w:eastAsia="Times New Roman" w:hAnsi="Times New Roman" w:cs="Times New Roman"/>
          <w:sz w:val="28"/>
          <w:szCs w:val="28"/>
        </w:rPr>
        <w:t xml:space="preserve"> </w:t>
      </w:r>
      <w:r w:rsidR="00855BCA" w:rsidRPr="008E7C2A">
        <w:rPr>
          <w:rFonts w:ascii="Times New Roman" w:eastAsia="Times New Roman" w:hAnsi="Times New Roman" w:cs="Times New Roman"/>
          <w:sz w:val="28"/>
          <w:szCs w:val="28"/>
        </w:rPr>
        <w:t>:</w:t>
      </w:r>
      <w:proofErr w:type="gramEnd"/>
      <w:r w:rsidR="00855BCA" w:rsidRPr="008E7C2A">
        <w:rPr>
          <w:rFonts w:ascii="Times New Roman" w:eastAsia="Times New Roman" w:hAnsi="Times New Roman" w:cs="Times New Roman"/>
          <w:sz w:val="28"/>
          <w:szCs w:val="28"/>
        </w:rPr>
        <w:t xml:space="preserve"> </w:t>
      </w:r>
      <w:r w:rsidRPr="008E7C2A">
        <w:rPr>
          <w:rFonts w:ascii="Times New Roman" w:eastAsia="Times New Roman" w:hAnsi="Times New Roman" w:cs="Times New Roman"/>
          <w:sz w:val="28"/>
          <w:szCs w:val="28"/>
        </w:rPr>
        <w:t xml:space="preserve"> 100%</w:t>
      </w:r>
    </w:p>
    <w:p w14:paraId="1ED396BE" w14:textId="77777777" w:rsidR="005155CA" w:rsidRPr="008E7C2A" w:rsidRDefault="001803F3"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b/>
          <w:sz w:val="28"/>
          <w:szCs w:val="28"/>
          <w:lang w:val="pt-BR"/>
        </w:rPr>
        <w:t>b)</w:t>
      </w:r>
      <w:r w:rsidR="00794C08" w:rsidRPr="008E7C2A">
        <w:rPr>
          <w:rFonts w:ascii="Times New Roman" w:eastAsia="Times New Roman" w:hAnsi="Times New Roman" w:cs="Times New Roman"/>
          <w:b/>
          <w:sz w:val="28"/>
          <w:szCs w:val="28"/>
          <w:lang w:val="pt-BR"/>
        </w:rPr>
        <w:t xml:space="preserve"> Đội ngũ CBGV-NV</w:t>
      </w:r>
      <w:r w:rsidR="00794C08" w:rsidRPr="008E7C2A">
        <w:rPr>
          <w:rFonts w:ascii="Times New Roman" w:eastAsia="Times New Roman" w:hAnsi="Times New Roman" w:cs="Times New Roman"/>
          <w:sz w:val="28"/>
          <w:szCs w:val="28"/>
          <w:lang w:val="pt-BR"/>
        </w:rPr>
        <w:t xml:space="preserve"> </w:t>
      </w:r>
    </w:p>
    <w:p w14:paraId="282384F1" w14:textId="77777777"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ngũ</w:t>
      </w:r>
      <w:proofErr w:type="spellEnd"/>
      <w:r w:rsidRPr="008E7C2A">
        <w:rPr>
          <w:rFonts w:ascii="Times New Roman" w:hAnsi="Times New Roman" w:cs="Times New Roman"/>
          <w:sz w:val="28"/>
          <w:szCs w:val="28"/>
        </w:rPr>
        <w:t xml:space="preserve"> CBGVNV: 39/31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đó</w:t>
      </w:r>
      <w:proofErr w:type="spellEnd"/>
      <w:r w:rsidRPr="008E7C2A">
        <w:rPr>
          <w:rFonts w:ascii="Times New Roman" w:hAnsi="Times New Roman" w:cs="Times New Roman"/>
          <w:sz w:val="28"/>
          <w:szCs w:val="28"/>
        </w:rPr>
        <w:t xml:space="preserve">: </w:t>
      </w:r>
    </w:p>
    <w:p w14:paraId="3D7659BD" w14:textId="5E835030"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lang w:val="vi-VN"/>
        </w:rPr>
        <w:t>CBQL</w:t>
      </w:r>
      <w:r w:rsidRPr="008E7C2A">
        <w:rPr>
          <w:rFonts w:ascii="Times New Roman" w:hAnsi="Times New Roman" w:cs="Times New Roman"/>
          <w:sz w:val="28"/>
          <w:szCs w:val="28"/>
        </w:rPr>
        <w:t xml:space="preserve">: 02/02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 GV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30/25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lệ</w:t>
      </w:r>
      <w:proofErr w:type="spellEnd"/>
      <w:r w:rsidRPr="008E7C2A">
        <w:rPr>
          <w:rFonts w:ascii="Times New Roman" w:hAnsi="Times New Roman" w:cs="Times New Roman"/>
          <w:sz w:val="28"/>
          <w:szCs w:val="28"/>
        </w:rPr>
        <w:t xml:space="preserve">: 1,5 (GVCN: </w:t>
      </w:r>
      <w:r w:rsidR="00855BCA" w:rsidRPr="008E7C2A">
        <w:rPr>
          <w:rFonts w:ascii="Times New Roman" w:hAnsi="Times New Roman" w:cs="Times New Roman"/>
          <w:sz w:val="28"/>
          <w:szCs w:val="28"/>
        </w:rPr>
        <w:t>19</w:t>
      </w:r>
      <w:r w:rsidRPr="008E7C2A">
        <w:rPr>
          <w:rFonts w:ascii="Times New Roman" w:hAnsi="Times New Roman" w:cs="Times New Roman"/>
          <w:sz w:val="28"/>
          <w:szCs w:val="28"/>
        </w:rPr>
        <w:t xml:space="preserve">, </w:t>
      </w:r>
      <w:proofErr w:type="spellStart"/>
      <w:r w:rsidR="00855BCA" w:rsidRPr="008E7C2A">
        <w:rPr>
          <w:rFonts w:ascii="Times New Roman" w:hAnsi="Times New Roman" w:cs="Times New Roman"/>
          <w:sz w:val="28"/>
          <w:szCs w:val="28"/>
        </w:rPr>
        <w:t>Dạy</w:t>
      </w:r>
      <w:proofErr w:type="spellEnd"/>
      <w:r w:rsidR="00855BCA" w:rsidRPr="008E7C2A">
        <w:rPr>
          <w:rFonts w:ascii="Times New Roman" w:hAnsi="Times New Roman" w:cs="Times New Roman"/>
          <w:sz w:val="28"/>
          <w:szCs w:val="28"/>
        </w:rPr>
        <w:t xml:space="preserve"> </w:t>
      </w:r>
      <w:proofErr w:type="spellStart"/>
      <w:r w:rsidR="00855BCA" w:rsidRPr="008E7C2A">
        <w:rPr>
          <w:rFonts w:ascii="Times New Roman" w:hAnsi="Times New Roman" w:cs="Times New Roman"/>
          <w:sz w:val="28"/>
          <w:szCs w:val="28"/>
        </w:rPr>
        <w:t>buổi</w:t>
      </w:r>
      <w:proofErr w:type="spellEnd"/>
      <w:r w:rsidR="00855BCA" w:rsidRPr="008E7C2A">
        <w:rPr>
          <w:rFonts w:ascii="Times New Roman" w:hAnsi="Times New Roman" w:cs="Times New Roman"/>
          <w:sz w:val="28"/>
          <w:szCs w:val="28"/>
        </w:rPr>
        <w:t xml:space="preserve"> 2</w:t>
      </w:r>
      <w:r w:rsidRPr="008E7C2A">
        <w:rPr>
          <w:rFonts w:ascii="Times New Roman" w:hAnsi="Times New Roman" w:cs="Times New Roman"/>
          <w:sz w:val="28"/>
          <w:szCs w:val="28"/>
        </w:rPr>
        <w:t>: 0</w:t>
      </w:r>
      <w:r w:rsidR="00855BCA" w:rsidRPr="008E7C2A">
        <w:rPr>
          <w:rFonts w:ascii="Times New Roman" w:hAnsi="Times New Roman" w:cs="Times New Roman"/>
          <w:sz w:val="28"/>
          <w:szCs w:val="28"/>
        </w:rPr>
        <w:t>3</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08) </w:t>
      </w:r>
      <w:r w:rsidRPr="008E7C2A">
        <w:rPr>
          <w:rFonts w:ascii="Times New Roman" w:hAnsi="Times New Roman" w:cs="Times New Roman"/>
          <w:sz w:val="28"/>
          <w:szCs w:val="28"/>
          <w:lang w:val="vi-VN"/>
        </w:rPr>
        <w: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chính</w:t>
      </w:r>
      <w:proofErr w:type="spellEnd"/>
      <w:r w:rsidRPr="008E7C2A">
        <w:rPr>
          <w:rFonts w:ascii="Times New Roman" w:hAnsi="Times New Roman" w:cs="Times New Roman"/>
          <w:sz w:val="28"/>
          <w:szCs w:val="28"/>
        </w:rPr>
        <w:t xml:space="preserve">: 07 (TVTB, CNTT: 01;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toán</w:t>
      </w:r>
      <w:proofErr w:type="spellEnd"/>
      <w:r w:rsidRPr="008E7C2A">
        <w:rPr>
          <w:rFonts w:ascii="Times New Roman" w:hAnsi="Times New Roman" w:cs="Times New Roman"/>
          <w:sz w:val="28"/>
          <w:szCs w:val="28"/>
        </w:rPr>
        <w:t xml:space="preserve">, </w:t>
      </w:r>
      <w:r w:rsidRPr="008E7C2A">
        <w:rPr>
          <w:rFonts w:ascii="Times New Roman" w:hAnsi="Times New Roman" w:cs="Times New Roman"/>
          <w:sz w:val="28"/>
          <w:szCs w:val="28"/>
          <w:lang w:val="vi-VN"/>
        </w:rPr>
        <w:t>V</w:t>
      </w:r>
      <w:proofErr w:type="spellStart"/>
      <w:r w:rsidRPr="008E7C2A">
        <w:rPr>
          <w:rFonts w:ascii="Times New Roman" w:hAnsi="Times New Roman" w:cs="Times New Roman"/>
          <w:sz w:val="28"/>
          <w:szCs w:val="28"/>
        </w:rPr>
        <w:t>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thư</w:t>
      </w:r>
      <w:proofErr w:type="spellEnd"/>
      <w:r w:rsidRPr="008E7C2A">
        <w:rPr>
          <w:rFonts w:ascii="Times New Roman" w:hAnsi="Times New Roman" w:cs="Times New Roman"/>
          <w:sz w:val="28"/>
          <w:szCs w:val="28"/>
        </w:rPr>
        <w:t xml:space="preserve">: 01; TPT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01;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vệ</w:t>
      </w:r>
      <w:proofErr w:type="spellEnd"/>
      <w:r w:rsidRPr="008E7C2A">
        <w:rPr>
          <w:rFonts w:ascii="Times New Roman" w:hAnsi="Times New Roman" w:cs="Times New Roman"/>
          <w:sz w:val="28"/>
          <w:szCs w:val="28"/>
        </w:rPr>
        <w:t xml:space="preserve">: 2; </w:t>
      </w:r>
      <w:r w:rsidRPr="008E7C2A">
        <w:rPr>
          <w:rFonts w:ascii="Times New Roman" w:hAnsi="Times New Roman" w:cs="Times New Roman"/>
          <w:sz w:val="28"/>
          <w:szCs w:val="28"/>
          <w:lang w:val="vi-VN"/>
        </w:rPr>
        <w:t>P</w:t>
      </w:r>
      <w:proofErr w:type="spellStart"/>
      <w:r w:rsidRPr="008E7C2A">
        <w:rPr>
          <w:rFonts w:ascii="Times New Roman" w:hAnsi="Times New Roman" w:cs="Times New Roman"/>
          <w:sz w:val="28"/>
          <w:szCs w:val="28"/>
        </w:rPr>
        <w:t>hục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01; </w:t>
      </w:r>
      <w:r w:rsidRPr="008E7C2A">
        <w:rPr>
          <w:rFonts w:ascii="Times New Roman" w:hAnsi="Times New Roman" w:cs="Times New Roman"/>
          <w:sz w:val="28"/>
          <w:szCs w:val="28"/>
          <w:lang w:val="vi-VN"/>
        </w:rPr>
        <w:t>Y</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tế</w:t>
      </w:r>
      <w:proofErr w:type="spellEnd"/>
      <w:r w:rsidRPr="008E7C2A">
        <w:rPr>
          <w:rFonts w:ascii="Times New Roman" w:hAnsi="Times New Roman" w:cs="Times New Roman"/>
          <w:sz w:val="28"/>
          <w:szCs w:val="28"/>
        </w:rPr>
        <w:t>, CTĐ: 01)</w:t>
      </w:r>
    </w:p>
    <w:p w14:paraId="2034D726" w14:textId="77777777"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w:t>
      </w:r>
    </w:p>
    <w:p w14:paraId="6C0B15DD" w14:textId="77777777"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proofErr w:type="spellStart"/>
      <w:r w:rsidRPr="008E7C2A">
        <w:rPr>
          <w:rFonts w:ascii="Times New Roman" w:hAnsi="Times New Roman" w:cs="Times New Roman"/>
          <w:sz w:val="28"/>
          <w:szCs w:val="28"/>
        </w:rPr>
        <w:t>Cán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lý</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chuẩn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sư</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phạm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nâng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
    <w:p w14:paraId="15F0EE8D" w14:textId="3ADABB50"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25/30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- 83,4 %; Cao </w:t>
      </w:r>
      <w:proofErr w:type="spellStart"/>
      <w:r w:rsidRPr="008E7C2A">
        <w:rPr>
          <w:rFonts w:ascii="Times New Roman" w:hAnsi="Times New Roman" w:cs="Times New Roman"/>
          <w:sz w:val="28"/>
          <w:szCs w:val="28"/>
        </w:rPr>
        <w:t>đẳng</w:t>
      </w:r>
      <w:proofErr w:type="spellEnd"/>
      <w:r w:rsidRPr="008E7C2A">
        <w:rPr>
          <w:rFonts w:ascii="Times New Roman" w:hAnsi="Times New Roman" w:cs="Times New Roman"/>
          <w:sz w:val="28"/>
          <w:szCs w:val="28"/>
        </w:rPr>
        <w:t xml:space="preserve">: 5/4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- 16,6%; </w:t>
      </w:r>
      <w:proofErr w:type="spellStart"/>
      <w:r w:rsidRPr="008E7C2A">
        <w:rPr>
          <w:rFonts w:ascii="Times New Roman" w:hAnsi="Times New Roman" w:cs="Times New Roman"/>
          <w:sz w:val="28"/>
          <w:szCs w:val="28"/>
        </w:rPr>
        <w:t>Trung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02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5,4 %; 03/1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
    <w:p w14:paraId="6BDC7767" w14:textId="77777777"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Tin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CCA: 27, CCB: 8, ĐH: 1; CCA </w:t>
      </w:r>
      <w:proofErr w:type="spellStart"/>
      <w:r w:rsidRPr="008E7C2A">
        <w:rPr>
          <w:rFonts w:ascii="Times New Roman" w:hAnsi="Times New Roman" w:cs="Times New Roman"/>
          <w:sz w:val="28"/>
          <w:szCs w:val="28"/>
        </w:rPr>
        <w:t>trở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xml:space="preserve"> 36/36 -100</w:t>
      </w:r>
      <w:proofErr w:type="gramStart"/>
      <w:r w:rsidRPr="008E7C2A">
        <w:rPr>
          <w:rFonts w:ascii="Times New Roman" w:hAnsi="Times New Roman" w:cs="Times New Roman"/>
          <w:sz w:val="28"/>
          <w:szCs w:val="28"/>
        </w:rPr>
        <w:t>%;</w:t>
      </w:r>
      <w:proofErr w:type="gramEnd"/>
      <w:r w:rsidRPr="008E7C2A">
        <w:rPr>
          <w:rFonts w:ascii="Times New Roman" w:hAnsi="Times New Roman" w:cs="Times New Roman"/>
          <w:sz w:val="28"/>
          <w:szCs w:val="28"/>
        </w:rPr>
        <w:t xml:space="preserve"> </w:t>
      </w:r>
    </w:p>
    <w:p w14:paraId="46D0F490" w14:textId="77777777" w:rsidR="005155CA" w:rsidRPr="008E7C2A" w:rsidRDefault="005155CA" w:rsidP="005155CA">
      <w:pPr>
        <w:tabs>
          <w:tab w:val="left" w:pos="568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CCA: 25, CCB: 8, ĐH: 3; CCA </w:t>
      </w:r>
      <w:proofErr w:type="spellStart"/>
      <w:r w:rsidRPr="008E7C2A">
        <w:rPr>
          <w:rFonts w:ascii="Times New Roman" w:hAnsi="Times New Roman" w:cs="Times New Roman"/>
          <w:sz w:val="28"/>
          <w:szCs w:val="28"/>
        </w:rPr>
        <w:t>trở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xml:space="preserve"> 36/36 – 100</w:t>
      </w:r>
      <w:proofErr w:type="gramStart"/>
      <w:r w:rsidRPr="008E7C2A">
        <w:rPr>
          <w:rFonts w:ascii="Times New Roman" w:hAnsi="Times New Roman" w:cs="Times New Roman"/>
          <w:sz w:val="28"/>
          <w:szCs w:val="28"/>
        </w:rPr>
        <w:t>% .</w:t>
      </w:r>
      <w:proofErr w:type="gramEnd"/>
    </w:p>
    <w:p w14:paraId="7D9FD560" w14:textId="77777777"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hóa</w:t>
      </w:r>
      <w:proofErr w:type="spellEnd"/>
      <w:r w:rsidRPr="008E7C2A">
        <w:rPr>
          <w:rFonts w:ascii="Times New Roman" w:hAnsi="Times New Roman" w:cs="Times New Roman"/>
          <w:sz w:val="28"/>
          <w:szCs w:val="28"/>
        </w:rPr>
        <w:t xml:space="preserve">: TNC3 (THPT- THBT): 36 </w:t>
      </w:r>
      <w:proofErr w:type="spellStart"/>
      <w:r w:rsidRPr="008E7C2A">
        <w:rPr>
          <w:rFonts w:ascii="Times New Roman" w:hAnsi="Times New Roman" w:cs="Times New Roman"/>
          <w:sz w:val="28"/>
          <w:szCs w:val="28"/>
        </w:rPr>
        <w:t>người</w:t>
      </w:r>
      <w:proofErr w:type="spellEnd"/>
      <w:r w:rsidRPr="008E7C2A">
        <w:rPr>
          <w:rFonts w:ascii="Times New Roman" w:hAnsi="Times New Roman" w:cs="Times New Roman"/>
          <w:sz w:val="28"/>
          <w:szCs w:val="28"/>
        </w:rPr>
        <w:t xml:space="preserve">, TNC2: 3 </w:t>
      </w:r>
      <w:proofErr w:type="spellStart"/>
      <w:r w:rsidRPr="008E7C2A">
        <w:rPr>
          <w:rFonts w:ascii="Times New Roman" w:hAnsi="Times New Roman" w:cs="Times New Roman"/>
          <w:sz w:val="28"/>
          <w:szCs w:val="28"/>
        </w:rPr>
        <w:t>người</w:t>
      </w:r>
      <w:proofErr w:type="spellEnd"/>
      <w:r w:rsidRPr="008E7C2A">
        <w:rPr>
          <w:rFonts w:ascii="Times New Roman" w:hAnsi="Times New Roman" w:cs="Times New Roman"/>
          <w:sz w:val="28"/>
          <w:szCs w:val="28"/>
        </w:rPr>
        <w:t>.</w:t>
      </w:r>
    </w:p>
    <w:p w14:paraId="4CC76542" w14:textId="77777777"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15/11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14 </w:t>
      </w:r>
      <w:proofErr w:type="spellStart"/>
      <w:r w:rsidRPr="008E7C2A">
        <w:rPr>
          <w:rFonts w:ascii="Times New Roman" w:hAnsi="Times New Roman" w:cs="Times New Roman"/>
          <w:sz w:val="28"/>
          <w:szCs w:val="28"/>
        </w:rPr>
        <w:t>người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bị</w:t>
      </w:r>
      <w:proofErr w:type="spellEnd"/>
      <w:r w:rsidRPr="008E7C2A">
        <w:rPr>
          <w:rFonts w:ascii="Times New Roman" w:hAnsi="Times New Roman" w:cs="Times New Roman"/>
          <w:sz w:val="28"/>
          <w:szCs w:val="28"/>
        </w:rPr>
        <w:t xml:space="preserve">: 1 </w:t>
      </w:r>
    </w:p>
    <w:p w14:paraId="69406BAB" w14:textId="18846FA4" w:rsidR="005155CA" w:rsidRPr="008E7C2A" w:rsidRDefault="005155CA" w:rsidP="005155CA">
      <w:pPr>
        <w:tabs>
          <w:tab w:val="left" w:pos="5685"/>
        </w:tabs>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11/8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w:t>
      </w:r>
    </w:p>
    <w:p w14:paraId="196CCE0E" w14:textId="77777777" w:rsidR="001803F3" w:rsidRPr="008E7C2A" w:rsidRDefault="00EB5031" w:rsidP="001803F3">
      <w:pPr>
        <w:spacing w:before="120" w:after="120" w:line="240" w:lineRule="auto"/>
        <w:ind w:firstLine="720"/>
        <w:jc w:val="both"/>
        <w:rPr>
          <w:rFonts w:ascii="Times New Roman" w:eastAsia="Times New Roman" w:hAnsi="Times New Roman" w:cs="Times New Roman"/>
          <w:b/>
          <w:sz w:val="28"/>
          <w:szCs w:val="28"/>
          <w:lang w:val="pt-BR"/>
        </w:rPr>
      </w:pPr>
      <w:r w:rsidRPr="008E7C2A">
        <w:rPr>
          <w:rFonts w:ascii="Times New Roman" w:eastAsia="Times New Roman" w:hAnsi="Times New Roman" w:cs="Times New Roman"/>
          <w:b/>
          <w:sz w:val="28"/>
          <w:szCs w:val="28"/>
          <w:lang w:val="pt-BR"/>
        </w:rPr>
        <w:t>III. THỰC HIỆN CÁC NHIỆM VỤ TRỌNG TÂM</w:t>
      </w:r>
    </w:p>
    <w:p w14:paraId="7E29AFE5" w14:textId="77777777" w:rsidR="001803F3" w:rsidRPr="008E7C2A" w:rsidRDefault="004A69E5" w:rsidP="001803F3">
      <w:pPr>
        <w:spacing w:before="120" w:after="120" w:line="240" w:lineRule="auto"/>
        <w:ind w:firstLine="720"/>
        <w:jc w:val="both"/>
        <w:rPr>
          <w:rFonts w:ascii="Times New Roman" w:eastAsia="Times New Roman" w:hAnsi="Times New Roman" w:cs="Times New Roman"/>
          <w:b/>
          <w:sz w:val="28"/>
          <w:szCs w:val="28"/>
          <w:lang w:val="pt-BR"/>
        </w:rPr>
      </w:pPr>
      <w:r w:rsidRPr="008E7C2A">
        <w:rPr>
          <w:rFonts w:ascii="Times New Roman" w:eastAsia="Times New Roman" w:hAnsi="Times New Roman" w:cs="Times New Roman"/>
          <w:b/>
          <w:bCs/>
          <w:sz w:val="27"/>
          <w:szCs w:val="27"/>
          <w:lang w:val="pt-BR"/>
        </w:rPr>
        <w:t>1. Duy trì, phát triển số lượng học sinh, thực hiện tốt công tác phổ cập giáo dục tiểu học</w:t>
      </w:r>
    </w:p>
    <w:bookmarkEnd w:id="0"/>
    <w:p w14:paraId="204DE8F7" w14:textId="77777777" w:rsidR="001803F3" w:rsidRPr="008E7C2A" w:rsidRDefault="004A69E5" w:rsidP="001803F3">
      <w:pPr>
        <w:spacing w:before="120" w:after="120" w:line="240" w:lineRule="auto"/>
        <w:ind w:firstLine="720"/>
        <w:jc w:val="both"/>
        <w:rPr>
          <w:rFonts w:ascii="Times New Roman" w:eastAsia="Times New Roman" w:hAnsi="Times New Roman" w:cs="Times New Roman"/>
          <w:b/>
          <w:sz w:val="28"/>
          <w:szCs w:val="28"/>
          <w:lang w:val="pt-BR"/>
        </w:rPr>
      </w:pPr>
      <w:r w:rsidRPr="008E7C2A">
        <w:rPr>
          <w:rFonts w:ascii="Times New Roman" w:eastAsia="Times New Roman" w:hAnsi="Times New Roman" w:cs="Times New Roman"/>
          <w:iCs/>
          <w:sz w:val="28"/>
          <w:szCs w:val="28"/>
          <w:lang w:val="pt-BR"/>
        </w:rPr>
        <w:t>a) Nội dung</w:t>
      </w:r>
    </w:p>
    <w:p w14:paraId="67EF2079" w14:textId="77777777" w:rsidR="001803F3" w:rsidRPr="008E7C2A" w:rsidRDefault="004A69E5" w:rsidP="001803F3">
      <w:pPr>
        <w:spacing w:before="120" w:after="120" w:line="240" w:lineRule="auto"/>
        <w:ind w:firstLine="720"/>
        <w:jc w:val="both"/>
        <w:rPr>
          <w:rFonts w:ascii="Times New Roman" w:eastAsia="Times New Roman" w:hAnsi="Times New Roman" w:cs="Times New Roman"/>
          <w:b/>
          <w:sz w:val="28"/>
          <w:szCs w:val="28"/>
          <w:lang w:val="pt-BR"/>
        </w:rPr>
      </w:pPr>
      <w:r w:rsidRPr="008E7C2A">
        <w:rPr>
          <w:rFonts w:ascii="Times New Roman" w:eastAsia="Times New Roman" w:hAnsi="Times New Roman" w:cs="Times New Roman"/>
          <w:sz w:val="28"/>
          <w:szCs w:val="28"/>
          <w:lang w:val="pt-BR"/>
        </w:rPr>
        <w:t>Thực hiện tốt “</w:t>
      </w:r>
      <w:r w:rsidRPr="008E7C2A">
        <w:rPr>
          <w:rFonts w:ascii="Times New Roman" w:eastAsia="Times New Roman" w:hAnsi="Times New Roman" w:cs="Times New Roman"/>
          <w:i/>
          <w:sz w:val="28"/>
          <w:szCs w:val="28"/>
          <w:lang w:val="pt-BR"/>
        </w:rPr>
        <w:t>Ngày toàn dân đưa trẻ đến trường</w:t>
      </w:r>
      <w:r w:rsidRPr="008E7C2A">
        <w:rPr>
          <w:rFonts w:ascii="Times New Roman" w:eastAsia="Times New Roman" w:hAnsi="Times New Roman" w:cs="Times New Roman"/>
          <w:sz w:val="28"/>
          <w:szCs w:val="28"/>
          <w:lang w:val="pt-BR"/>
        </w:rPr>
        <w:t>”, duy trì tốt sĩ số học sinh không để học sinh nghỉ bỏ học, giảm tỉ lệ học sinh lưu ban đến mức thấp nhất.</w:t>
      </w:r>
    </w:p>
    <w:p w14:paraId="5BBDAC81" w14:textId="77777777" w:rsidR="00EB5FF1" w:rsidRPr="008E7C2A" w:rsidRDefault="004A69E5" w:rsidP="00EB5FF1">
      <w:pPr>
        <w:spacing w:before="120" w:after="120" w:line="240" w:lineRule="auto"/>
        <w:ind w:firstLine="720"/>
        <w:jc w:val="both"/>
        <w:rPr>
          <w:rFonts w:ascii="Times New Roman" w:eastAsia="Times New Roman" w:hAnsi="Times New Roman" w:cs="Times New Roman"/>
          <w:b/>
          <w:sz w:val="28"/>
          <w:szCs w:val="28"/>
          <w:lang w:val="pt-BR"/>
        </w:rPr>
      </w:pPr>
      <w:r w:rsidRPr="008E7C2A">
        <w:rPr>
          <w:rFonts w:ascii="Times New Roman" w:eastAsia="Times New Roman" w:hAnsi="Times New Roman" w:cs="Times New Roman"/>
          <w:iCs/>
          <w:sz w:val="28"/>
          <w:szCs w:val="28"/>
          <w:lang w:val="pt-BR"/>
        </w:rPr>
        <w:t>b) Biện pháp</w:t>
      </w:r>
    </w:p>
    <w:p w14:paraId="168FB5F2" w14:textId="77777777" w:rsidR="004A69E5" w:rsidRPr="008E7C2A" w:rsidRDefault="004A69E5" w:rsidP="00EB5FF1">
      <w:pPr>
        <w:spacing w:before="120" w:after="120" w:line="240" w:lineRule="auto"/>
        <w:ind w:firstLine="720"/>
        <w:jc w:val="both"/>
        <w:rPr>
          <w:rFonts w:ascii="Times New Roman" w:eastAsia="Times New Roman" w:hAnsi="Times New Roman" w:cs="Times New Roman"/>
          <w:b/>
          <w:sz w:val="28"/>
          <w:szCs w:val="28"/>
          <w:lang w:val="pt-BR"/>
        </w:rPr>
      </w:pPr>
      <w:r w:rsidRPr="008E7C2A">
        <w:rPr>
          <w:rFonts w:ascii="Times New Roman" w:eastAsia="Times New Roman" w:hAnsi="Times New Roman" w:cs="Times New Roman"/>
          <w:sz w:val="28"/>
          <w:szCs w:val="28"/>
          <w:lang w:val="pt-BR"/>
        </w:rPr>
        <w:t xml:space="preserve">Rà soát, điều tra số luợng học sinh trong độ tuổi đến trường đảm bảo. Làm tốt công tác tuyên truyền, vận động trẻ trong độ tuổi 6 vào lớp Một thông qua kết </w:t>
      </w:r>
      <w:r w:rsidRPr="008E7C2A">
        <w:rPr>
          <w:rFonts w:ascii="Times New Roman" w:eastAsia="Times New Roman" w:hAnsi="Times New Roman" w:cs="Times New Roman"/>
          <w:sz w:val="28"/>
          <w:szCs w:val="28"/>
          <w:lang w:val="pt-BR"/>
        </w:rPr>
        <w:lastRenderedPageBreak/>
        <w:t>quả điều tra trong hè, kết hợp với chính quyền ấp, xã tuyên truyền vận động, tổ chức, phân công, duy trì tốt việc thực hiện ôn tập trước khi bắt đầu năm học mới, tạo không khí học tập sôi nổi trước ngày khai giảng.</w:t>
      </w:r>
    </w:p>
    <w:p w14:paraId="2243B9AA" w14:textId="77777777" w:rsidR="004A69E5" w:rsidRPr="008E7C2A" w:rsidRDefault="004A69E5"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Tham mưu với ban vận động, chính quyền các cấp, hội cha mẹ học sinh, kết hợp tốt giữa GVCN, Công đoàn, Đoàn Đội. Theo dõi giúp đỡ tạo điều kiện cho những học sinh có hoàn cảnh khó khăn để các em có điều kiện đến trường theo học, ngăn chặn tình trạng nghỉ bỏ học giữa chừng,</w:t>
      </w:r>
      <w:r w:rsidR="00E87EAB" w:rsidRPr="008E7C2A">
        <w:rPr>
          <w:rFonts w:ascii="Times New Roman" w:eastAsia="Times New Roman" w:hAnsi="Times New Roman" w:cs="Times New Roman"/>
          <w:sz w:val="28"/>
          <w:szCs w:val="28"/>
          <w:lang w:val="pt-BR"/>
        </w:rPr>
        <w:t xml:space="preserve"> </w:t>
      </w:r>
      <w:r w:rsidRPr="008E7C2A">
        <w:rPr>
          <w:rFonts w:ascii="Times New Roman" w:eastAsia="Times New Roman" w:hAnsi="Times New Roman" w:cs="Times New Roman"/>
          <w:sz w:val="28"/>
          <w:szCs w:val="28"/>
          <w:lang w:val="pt-BR"/>
        </w:rPr>
        <w:t>đảm bảo duy trì hoàn thành phổ cập giáo dục tiểu học đúng độ tuổi.</w:t>
      </w:r>
    </w:p>
    <w:p w14:paraId="1B3683CE" w14:textId="77777777" w:rsidR="004A69E5" w:rsidRPr="008E7C2A" w:rsidRDefault="004A69E5"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 xml:space="preserve">Chú trọng công tác giáo dục học sinh khuyết tật học hòa nhập, lập hồ sơ cá nhân cho các em, GVCN cần tìm hiểu để có biện pháp giáo dục và thực hiện đánh giá xếp loại phù hợp với từng em. </w:t>
      </w:r>
    </w:p>
    <w:p w14:paraId="156B2F89" w14:textId="77777777" w:rsidR="005F1CA2" w:rsidRPr="008E7C2A" w:rsidRDefault="005F1CA2"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c) Chỉ tiêu</w:t>
      </w:r>
    </w:p>
    <w:p w14:paraId="4C0B4900" w14:textId="77777777" w:rsidR="005F1CA2" w:rsidRPr="008E7C2A" w:rsidRDefault="005F1CA2"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Duy trì sĩ số 100%, không có học sinh bỏ học.</w:t>
      </w:r>
    </w:p>
    <w:p w14:paraId="67FC619C" w14:textId="77777777" w:rsidR="004A69E5" w:rsidRPr="008E7C2A" w:rsidRDefault="004A69E5" w:rsidP="00686E5E">
      <w:pPr>
        <w:spacing w:before="120" w:after="120" w:line="240" w:lineRule="auto"/>
        <w:ind w:firstLine="720"/>
        <w:jc w:val="both"/>
        <w:rPr>
          <w:rFonts w:ascii="Times New Roman" w:hAnsi="Times New Roman" w:cs="Times New Roman"/>
          <w:b/>
          <w:sz w:val="28"/>
          <w:szCs w:val="28"/>
          <w:lang w:val="nb-NO"/>
        </w:rPr>
      </w:pPr>
      <w:r w:rsidRPr="008E7C2A">
        <w:rPr>
          <w:rFonts w:ascii="Times New Roman" w:hAnsi="Times New Roman" w:cs="Times New Roman"/>
          <w:b/>
          <w:sz w:val="28"/>
          <w:szCs w:val="28"/>
          <w:lang w:val="nb-NO"/>
        </w:rPr>
        <w:t>2. Thực hiện chương trình giáo dục</w:t>
      </w:r>
    </w:p>
    <w:p w14:paraId="58398AFE" w14:textId="77777777" w:rsidR="00E44C99" w:rsidRPr="008E7C2A" w:rsidRDefault="009F6E71" w:rsidP="00686E5E">
      <w:pPr>
        <w:spacing w:before="120" w:after="120" w:line="240" w:lineRule="auto"/>
        <w:ind w:firstLine="720"/>
        <w:jc w:val="both"/>
        <w:rPr>
          <w:rFonts w:ascii="Times New Roman" w:hAnsi="Times New Roman" w:cs="Times New Roman"/>
          <w:b/>
          <w:bCs/>
          <w:sz w:val="28"/>
          <w:szCs w:val="28"/>
          <w:lang w:val="nb-NO"/>
        </w:rPr>
      </w:pPr>
      <w:r w:rsidRPr="008E7C2A">
        <w:rPr>
          <w:rFonts w:ascii="Times New Roman" w:hAnsi="Times New Roman" w:cs="Times New Roman"/>
          <w:b/>
          <w:bCs/>
          <w:sz w:val="28"/>
          <w:szCs w:val="28"/>
          <w:lang w:val="nb-NO"/>
        </w:rPr>
        <w:t>2</w:t>
      </w:r>
      <w:r w:rsidR="00E44C99" w:rsidRPr="008E7C2A">
        <w:rPr>
          <w:rFonts w:ascii="Times New Roman" w:hAnsi="Times New Roman" w:cs="Times New Roman"/>
          <w:b/>
          <w:bCs/>
          <w:sz w:val="28"/>
          <w:szCs w:val="28"/>
          <w:lang w:val="nb-NO"/>
        </w:rPr>
        <w:t>.1. Thực hiện chương trình, kế hoạch giáo dục</w:t>
      </w:r>
    </w:p>
    <w:p w14:paraId="32960CA3" w14:textId="305702CE" w:rsidR="00E44C99" w:rsidRPr="008E7C2A" w:rsidRDefault="00E44C99" w:rsidP="00686E5E">
      <w:pPr>
        <w:spacing w:before="120" w:after="120" w:line="240" w:lineRule="auto"/>
        <w:ind w:firstLine="720"/>
        <w:jc w:val="both"/>
        <w:rPr>
          <w:rFonts w:ascii="Times New Roman" w:hAnsi="Times New Roman" w:cs="Times New Roman"/>
          <w:bCs/>
          <w:sz w:val="28"/>
          <w:szCs w:val="28"/>
          <w:lang w:val="nb-NO"/>
        </w:rPr>
      </w:pPr>
      <w:r w:rsidRPr="008E7C2A">
        <w:rPr>
          <w:rFonts w:ascii="Times New Roman" w:hAnsi="Times New Roman" w:cs="Times New Roman"/>
          <w:bCs/>
          <w:sz w:val="28"/>
          <w:szCs w:val="28"/>
          <w:lang w:val="nb-NO"/>
        </w:rPr>
        <w:t>a) Đối với lớp 1</w:t>
      </w:r>
      <w:r w:rsidR="0008250A" w:rsidRPr="008E7C2A">
        <w:rPr>
          <w:rFonts w:ascii="Times New Roman" w:hAnsi="Times New Roman" w:cs="Times New Roman"/>
          <w:bCs/>
          <w:sz w:val="28"/>
          <w:szCs w:val="28"/>
          <w:lang w:val="nb-NO"/>
        </w:rPr>
        <w:t>, lớp 2</w:t>
      </w:r>
      <w:r w:rsidR="000E4587" w:rsidRPr="008E7C2A">
        <w:rPr>
          <w:rFonts w:ascii="Times New Roman" w:hAnsi="Times New Roman" w:cs="Times New Roman"/>
          <w:bCs/>
          <w:sz w:val="28"/>
          <w:szCs w:val="28"/>
          <w:lang w:val="nb-NO"/>
        </w:rPr>
        <w:t xml:space="preserve"> </w:t>
      </w:r>
      <w:r w:rsidR="000E4587" w:rsidRPr="008E7C2A">
        <w:rPr>
          <w:rFonts w:ascii="Times New Roman" w:hAnsi="Times New Roman"/>
          <w:bCs/>
          <w:sz w:val="28"/>
          <w:szCs w:val="28"/>
          <w:lang w:val="nb-NO"/>
        </w:rPr>
        <w:t>và</w:t>
      </w:r>
      <w:r w:rsidR="000E4587" w:rsidRPr="008E7C2A">
        <w:rPr>
          <w:rFonts w:ascii="Times New Roman" w:hAnsi="Times New Roman" w:cs="Times New Roman"/>
          <w:bCs/>
          <w:sz w:val="28"/>
          <w:szCs w:val="28"/>
          <w:lang w:val="nb-NO"/>
        </w:rPr>
        <w:t xml:space="preserve"> lớp 3</w:t>
      </w:r>
    </w:p>
    <w:p w14:paraId="480444CA" w14:textId="77777777" w:rsidR="00787003" w:rsidRPr="008E7C2A" w:rsidRDefault="00F02B62" w:rsidP="00787003">
      <w:pPr>
        <w:spacing w:before="120" w:after="120" w:line="240" w:lineRule="auto"/>
        <w:ind w:firstLine="720"/>
        <w:jc w:val="both"/>
        <w:rPr>
          <w:rFonts w:ascii="Times New Roman" w:hAnsi="Times New Roman" w:cs="Times New Roman"/>
          <w:bCs/>
          <w:sz w:val="28"/>
          <w:szCs w:val="28"/>
          <w:lang w:val="nb-NO"/>
        </w:rPr>
      </w:pPr>
      <w:r w:rsidRPr="008E7C2A">
        <w:rPr>
          <w:rFonts w:ascii="Times New Roman" w:hAnsi="Times New Roman" w:cs="Times New Roman"/>
          <w:sz w:val="28"/>
          <w:szCs w:val="28"/>
          <w:lang w:val="nb-NO"/>
        </w:rPr>
        <w:t xml:space="preserve">Nội dung: </w:t>
      </w:r>
      <w:r w:rsidR="00E44C99" w:rsidRPr="008E7C2A">
        <w:rPr>
          <w:rFonts w:ascii="Times New Roman" w:hAnsi="Times New Roman" w:cs="Times New Roman"/>
          <w:bCs/>
          <w:sz w:val="28"/>
          <w:szCs w:val="28"/>
          <w:lang w:val="nb-NO"/>
        </w:rPr>
        <w:t>Thực hiện nội dung chương trình giáo dục quy định theo Thông tư 32/2018/TT-BGDĐT ngày 26/12/2018 của Bộ GDĐT.</w:t>
      </w:r>
    </w:p>
    <w:p w14:paraId="228AF900" w14:textId="4E42103A" w:rsidR="00374F8A" w:rsidRPr="008E7C2A" w:rsidRDefault="000049C3" w:rsidP="00374F8A">
      <w:pPr>
        <w:spacing w:before="120" w:after="120" w:line="240" w:lineRule="auto"/>
        <w:ind w:firstLine="720"/>
        <w:jc w:val="both"/>
        <w:rPr>
          <w:rFonts w:ascii="Times New Roman" w:hAnsi="Times New Roman" w:cs="Times New Roman"/>
          <w:bCs/>
          <w:sz w:val="28"/>
          <w:szCs w:val="28"/>
        </w:rPr>
      </w:pPr>
      <w:proofErr w:type="spellStart"/>
      <w:r w:rsidRPr="008E7C2A">
        <w:rPr>
          <w:rFonts w:ascii="Times New Roman" w:hAnsi="Times New Roman" w:cs="Times New Roman"/>
          <w:bCs/>
          <w:sz w:val="28"/>
          <w:szCs w:val="28"/>
        </w:rPr>
        <w:t>Thực</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hiện</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Quyết</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định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số</w:t>
      </w:r>
      <w:proofErr w:type="spellEnd"/>
      <w:r w:rsidR="00787003" w:rsidRPr="008E7C2A">
        <w:rPr>
          <w:rFonts w:ascii="Times New Roman" w:hAnsi="Times New Roman" w:cs="Times New Roman"/>
          <w:bCs/>
          <w:sz w:val="28"/>
          <w:szCs w:val="28"/>
        </w:rPr>
        <w:t xml:space="preserve"> 1217/QĐ-UBND </w:t>
      </w:r>
      <w:proofErr w:type="spellStart"/>
      <w:r w:rsidR="00787003" w:rsidRPr="008E7C2A">
        <w:rPr>
          <w:rFonts w:ascii="Times New Roman" w:hAnsi="Times New Roman" w:cs="Times New Roman"/>
          <w:bCs/>
          <w:sz w:val="28"/>
          <w:szCs w:val="28"/>
        </w:rPr>
        <w:t>ngày</w:t>
      </w:r>
      <w:proofErr w:type="spellEnd"/>
      <w:r w:rsidR="00787003" w:rsidRPr="008E7C2A">
        <w:rPr>
          <w:rFonts w:ascii="Times New Roman" w:hAnsi="Times New Roman" w:cs="Times New Roman"/>
          <w:bCs/>
          <w:sz w:val="28"/>
          <w:szCs w:val="28"/>
        </w:rPr>
        <w:t xml:space="preserve"> 07/5/2021 </w:t>
      </w:r>
      <w:proofErr w:type="spellStart"/>
      <w:r w:rsidR="00787003" w:rsidRPr="008E7C2A">
        <w:rPr>
          <w:rFonts w:ascii="Times New Roman" w:hAnsi="Times New Roman" w:cs="Times New Roman"/>
          <w:bCs/>
          <w:sz w:val="28"/>
          <w:szCs w:val="28"/>
        </w:rPr>
        <w:t>của</w:t>
      </w:r>
      <w:proofErr w:type="spellEnd"/>
      <w:r w:rsidR="00787003" w:rsidRPr="008E7C2A">
        <w:rPr>
          <w:rFonts w:ascii="Times New Roman" w:hAnsi="Times New Roman" w:cs="Times New Roman"/>
          <w:bCs/>
          <w:sz w:val="28"/>
          <w:szCs w:val="28"/>
        </w:rPr>
        <w:t xml:space="preserve"> UBND </w:t>
      </w:r>
      <w:proofErr w:type="spellStart"/>
      <w:r w:rsidR="00787003" w:rsidRPr="008E7C2A">
        <w:rPr>
          <w:rFonts w:ascii="Times New Roman" w:hAnsi="Times New Roman" w:cs="Times New Roman"/>
          <w:bCs/>
          <w:sz w:val="28"/>
          <w:szCs w:val="28"/>
        </w:rPr>
        <w:t>tỉnh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Bình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Dương</w:t>
      </w:r>
      <w:proofErr w:type="spellEnd"/>
      <w:r w:rsidR="00787003" w:rsidRPr="008E7C2A">
        <w:rPr>
          <w:rFonts w:ascii="Times New Roman" w:hAnsi="Times New Roman" w:cs="Times New Roman"/>
          <w:bCs/>
          <w:sz w:val="28"/>
          <w:szCs w:val="28"/>
        </w:rPr>
        <w:t xml:space="preserve"> v/v </w:t>
      </w:r>
      <w:proofErr w:type="spellStart"/>
      <w:r w:rsidR="00787003" w:rsidRPr="008E7C2A">
        <w:rPr>
          <w:rFonts w:ascii="Times New Roman" w:hAnsi="Times New Roman" w:cs="Times New Roman"/>
          <w:bCs/>
          <w:sz w:val="28"/>
          <w:szCs w:val="28"/>
        </w:rPr>
        <w:t>Phê</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duyệt</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danh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mục</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sách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giáo</w:t>
      </w:r>
      <w:proofErr w:type="spellEnd"/>
      <w:r w:rsidR="00787003" w:rsidRPr="008E7C2A">
        <w:rPr>
          <w:rFonts w:ascii="Times New Roman" w:hAnsi="Times New Roman" w:cs="Times New Roman"/>
          <w:bCs/>
          <w:sz w:val="28"/>
          <w:szCs w:val="28"/>
        </w:rPr>
        <w:t xml:space="preserve"> khoa </w:t>
      </w:r>
      <w:proofErr w:type="spellStart"/>
      <w:r w:rsidR="00787003" w:rsidRPr="008E7C2A">
        <w:rPr>
          <w:rFonts w:ascii="Times New Roman" w:hAnsi="Times New Roman" w:cs="Times New Roman"/>
          <w:bCs/>
          <w:sz w:val="28"/>
          <w:szCs w:val="28"/>
        </w:rPr>
        <w:t>lớp</w:t>
      </w:r>
      <w:proofErr w:type="spellEnd"/>
      <w:r w:rsidR="00787003" w:rsidRPr="008E7C2A">
        <w:rPr>
          <w:rFonts w:ascii="Times New Roman" w:hAnsi="Times New Roman" w:cs="Times New Roman"/>
          <w:bCs/>
          <w:sz w:val="28"/>
          <w:szCs w:val="28"/>
        </w:rPr>
        <w:t xml:space="preserve"> 2, </w:t>
      </w:r>
      <w:proofErr w:type="spellStart"/>
      <w:r w:rsidR="00787003" w:rsidRPr="008E7C2A">
        <w:rPr>
          <w:rFonts w:ascii="Times New Roman" w:hAnsi="Times New Roman" w:cs="Times New Roman"/>
          <w:bCs/>
          <w:sz w:val="28"/>
          <w:szCs w:val="28"/>
        </w:rPr>
        <w:t>lớp</w:t>
      </w:r>
      <w:proofErr w:type="spellEnd"/>
      <w:r w:rsidR="00787003" w:rsidRPr="008E7C2A">
        <w:rPr>
          <w:rFonts w:ascii="Times New Roman" w:hAnsi="Times New Roman" w:cs="Times New Roman"/>
          <w:bCs/>
          <w:sz w:val="28"/>
          <w:szCs w:val="28"/>
        </w:rPr>
        <w:t xml:space="preserve"> 6 </w:t>
      </w:r>
      <w:proofErr w:type="spellStart"/>
      <w:r w:rsidR="00787003" w:rsidRPr="008E7C2A">
        <w:rPr>
          <w:rFonts w:ascii="Times New Roman" w:hAnsi="Times New Roman" w:cs="Times New Roman"/>
          <w:bCs/>
          <w:sz w:val="28"/>
          <w:szCs w:val="28"/>
        </w:rPr>
        <w:t>và</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điều</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chỉnh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bổ</w:t>
      </w:r>
      <w:proofErr w:type="spellEnd"/>
      <w:r w:rsidR="00787003" w:rsidRPr="008E7C2A">
        <w:rPr>
          <w:rFonts w:ascii="Times New Roman" w:hAnsi="Times New Roman" w:cs="Times New Roman"/>
          <w:bCs/>
          <w:sz w:val="28"/>
          <w:szCs w:val="28"/>
        </w:rPr>
        <w:t xml:space="preserve"> sung </w:t>
      </w:r>
      <w:proofErr w:type="spellStart"/>
      <w:r w:rsidR="00787003" w:rsidRPr="008E7C2A">
        <w:rPr>
          <w:rFonts w:ascii="Times New Roman" w:hAnsi="Times New Roman" w:cs="Times New Roman"/>
          <w:bCs/>
          <w:sz w:val="28"/>
          <w:szCs w:val="28"/>
        </w:rPr>
        <w:t>danh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mục</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sách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giáo</w:t>
      </w:r>
      <w:proofErr w:type="spellEnd"/>
      <w:r w:rsidR="00787003" w:rsidRPr="008E7C2A">
        <w:rPr>
          <w:rFonts w:ascii="Times New Roman" w:hAnsi="Times New Roman" w:cs="Times New Roman"/>
          <w:bCs/>
          <w:sz w:val="28"/>
          <w:szCs w:val="28"/>
        </w:rPr>
        <w:t xml:space="preserve"> khoa </w:t>
      </w:r>
      <w:proofErr w:type="spellStart"/>
      <w:r w:rsidR="00787003" w:rsidRPr="008E7C2A">
        <w:rPr>
          <w:rFonts w:ascii="Times New Roman" w:hAnsi="Times New Roman" w:cs="Times New Roman"/>
          <w:bCs/>
          <w:sz w:val="28"/>
          <w:szCs w:val="28"/>
        </w:rPr>
        <w:t>lớp</w:t>
      </w:r>
      <w:proofErr w:type="spellEnd"/>
      <w:r w:rsidR="00787003" w:rsidRPr="008E7C2A">
        <w:rPr>
          <w:rFonts w:ascii="Times New Roman" w:hAnsi="Times New Roman" w:cs="Times New Roman"/>
          <w:bCs/>
          <w:sz w:val="28"/>
          <w:szCs w:val="28"/>
        </w:rPr>
        <w:t xml:space="preserve"> 1 </w:t>
      </w:r>
      <w:proofErr w:type="spellStart"/>
      <w:r w:rsidR="00787003" w:rsidRPr="008E7C2A">
        <w:rPr>
          <w:rFonts w:ascii="Times New Roman" w:hAnsi="Times New Roman" w:cs="Times New Roman"/>
          <w:bCs/>
          <w:sz w:val="28"/>
          <w:szCs w:val="28"/>
        </w:rPr>
        <w:t>sử</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dụng</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trong</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cơ</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sở</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giáo</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dục</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phổ</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thông</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từ</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năm</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học</w:t>
      </w:r>
      <w:proofErr w:type="spellEnd"/>
      <w:r w:rsidR="00787003" w:rsidRPr="008E7C2A">
        <w:rPr>
          <w:rFonts w:ascii="Times New Roman" w:hAnsi="Times New Roman" w:cs="Times New Roman"/>
          <w:bCs/>
          <w:sz w:val="28"/>
          <w:szCs w:val="28"/>
        </w:rPr>
        <w:t xml:space="preserve"> 2021 – 2022 </w:t>
      </w:r>
      <w:proofErr w:type="spellStart"/>
      <w:r w:rsidR="00787003" w:rsidRPr="008E7C2A">
        <w:rPr>
          <w:rFonts w:ascii="Times New Roman" w:hAnsi="Times New Roman" w:cs="Times New Roman"/>
          <w:bCs/>
          <w:sz w:val="28"/>
          <w:szCs w:val="28"/>
        </w:rPr>
        <w:t>trên</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địa</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bàn</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tỉnh</w:t>
      </w:r>
      <w:proofErr w:type="spellEnd"/>
      <w:r w:rsidR="00787003" w:rsidRPr="008E7C2A">
        <w:rPr>
          <w:rFonts w:ascii="Times New Roman" w:hAnsi="Times New Roman" w:cs="Times New Roman"/>
          <w:bCs/>
          <w:sz w:val="28"/>
          <w:szCs w:val="28"/>
        </w:rPr>
        <w:t xml:space="preserve"> </w:t>
      </w:r>
      <w:proofErr w:type="spellStart"/>
      <w:r w:rsidR="00787003" w:rsidRPr="008E7C2A">
        <w:rPr>
          <w:rFonts w:ascii="Times New Roman" w:hAnsi="Times New Roman" w:cs="Times New Roman"/>
          <w:bCs/>
          <w:sz w:val="28"/>
          <w:szCs w:val="28"/>
        </w:rPr>
        <w:t>Bình</w:t>
      </w:r>
      <w:proofErr w:type="spellEnd"/>
      <w:r w:rsidR="00787003" w:rsidRPr="008E7C2A">
        <w:rPr>
          <w:rFonts w:ascii="Times New Roman" w:hAnsi="Times New Roman" w:cs="Times New Roman"/>
          <w:bCs/>
          <w:sz w:val="28"/>
          <w:szCs w:val="28"/>
        </w:rPr>
        <w:t xml:space="preserve"> </w:t>
      </w:r>
      <w:proofErr w:type="spellStart"/>
      <w:proofErr w:type="gramStart"/>
      <w:r w:rsidR="00787003" w:rsidRPr="008E7C2A">
        <w:rPr>
          <w:rFonts w:ascii="Times New Roman" w:hAnsi="Times New Roman" w:cs="Times New Roman"/>
          <w:bCs/>
          <w:sz w:val="28"/>
          <w:szCs w:val="28"/>
        </w:rPr>
        <w:t>Dương</w:t>
      </w:r>
      <w:proofErr w:type="spellEnd"/>
      <w:r w:rsidR="00787003" w:rsidRPr="008E7C2A">
        <w:rPr>
          <w:rFonts w:ascii="Times New Roman" w:hAnsi="Times New Roman" w:cs="Times New Roman"/>
          <w:bCs/>
          <w:sz w:val="28"/>
          <w:szCs w:val="28"/>
        </w:rPr>
        <w:t>;</w:t>
      </w:r>
      <w:proofErr w:type="gramEnd"/>
    </w:p>
    <w:p w14:paraId="57756FF7" w14:textId="35B96037" w:rsidR="003E4D5A" w:rsidRPr="008E7C2A" w:rsidRDefault="003E4D5A" w:rsidP="00374F8A">
      <w:pPr>
        <w:spacing w:before="120" w:after="120" w:line="240" w:lineRule="auto"/>
        <w:ind w:firstLine="720"/>
        <w:jc w:val="both"/>
        <w:rPr>
          <w:rFonts w:ascii="Times New Roman" w:hAnsi="Times New Roman" w:cs="Times New Roman"/>
          <w:bCs/>
          <w:sz w:val="28"/>
          <w:szCs w:val="28"/>
          <w:lang w:val="nb-NO"/>
        </w:rPr>
      </w:pPr>
      <w:bookmarkStart w:id="5" w:name="_Hlk117587362"/>
      <w:proofErr w:type="spellStart"/>
      <w:r w:rsidRPr="008E7C2A">
        <w:rPr>
          <w:rFonts w:ascii="Times New Roman" w:hAnsi="Times New Roman" w:cs="Times New Roman"/>
          <w:bCs/>
          <w:sz w:val="28"/>
          <w:szCs w:val="28"/>
        </w:rPr>
        <w:t>Thực</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Quyết</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định</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số</w:t>
      </w:r>
      <w:proofErr w:type="spellEnd"/>
      <w:r w:rsidRPr="008E7C2A">
        <w:rPr>
          <w:rFonts w:ascii="Times New Roman" w:hAnsi="Times New Roman" w:cs="Times New Roman"/>
          <w:bCs/>
          <w:sz w:val="28"/>
          <w:szCs w:val="28"/>
        </w:rPr>
        <w:t xml:space="preserve"> </w:t>
      </w:r>
      <w:r w:rsidRPr="008E7C2A">
        <w:rPr>
          <w:rFonts w:ascii="Times New Roman" w:hAnsi="Times New Roman" w:cs="Times New Roman"/>
          <w:sz w:val="28"/>
          <w:szCs w:val="28"/>
          <w:lang w:val="de-DE"/>
        </w:rPr>
        <w:t>1229/QĐ-UBND</w:t>
      </w:r>
      <w:bookmarkEnd w:id="5"/>
      <w:r w:rsidRPr="008E7C2A">
        <w:rPr>
          <w:rFonts w:ascii="Times New Roman" w:hAnsi="Times New Roman" w:cs="Times New Roman"/>
          <w:sz w:val="28"/>
          <w:szCs w:val="28"/>
          <w:lang w:val="de-DE"/>
        </w:rPr>
        <w:t xml:space="preserve"> </w:t>
      </w:r>
      <w:bookmarkStart w:id="6" w:name="_Hlk117587343"/>
      <w:r w:rsidRPr="008E7C2A">
        <w:rPr>
          <w:rFonts w:ascii="Times New Roman" w:hAnsi="Times New Roman" w:cs="Times New Roman"/>
          <w:sz w:val="28"/>
          <w:szCs w:val="28"/>
          <w:lang w:val="de-DE"/>
        </w:rPr>
        <w:t>QĐ 26/5/2022của UBND t</w:t>
      </w:r>
      <w:proofErr w:type="spellStart"/>
      <w:r w:rsidRPr="008E7C2A">
        <w:rPr>
          <w:rFonts w:ascii="Times New Roman" w:hAnsi="Times New Roman" w:cs="Times New Roman"/>
          <w:sz w:val="28"/>
          <w:szCs w:val="28"/>
          <w:lang w:val="vi-VN"/>
        </w:rPr>
        <w:t>ỉnh</w:t>
      </w:r>
      <w:proofErr w:type="spellEnd"/>
      <w:r w:rsidRPr="008E7C2A">
        <w:rPr>
          <w:rFonts w:ascii="Times New Roman" w:hAnsi="Times New Roman" w:cs="Times New Roman"/>
          <w:sz w:val="28"/>
          <w:szCs w:val="28"/>
          <w:lang w:val="de-DE"/>
        </w:rPr>
        <w:t xml:space="preserve"> Bình Dương v/v ban hành QĐ phê duyệt danh mục SGK lớp 3, lớp 7 và lớp 10 sử dụng trong cơ sở GDPT từ năm học 2022-2023 trên địa bàn tỉnh Bình Dương.</w:t>
      </w:r>
      <w:bookmarkEnd w:id="6"/>
    </w:p>
    <w:p w14:paraId="3982C128" w14:textId="4661B795" w:rsidR="00633BCE" w:rsidRPr="008E7C2A" w:rsidRDefault="00E44C99" w:rsidP="00633BCE">
      <w:pPr>
        <w:pStyle w:val="ThnVnban"/>
        <w:spacing w:before="120" w:after="120"/>
        <w:ind w:firstLine="720"/>
        <w:jc w:val="both"/>
        <w:rPr>
          <w:rFonts w:ascii="Times New Roman" w:hAnsi="Times New Roman"/>
          <w:bCs/>
          <w:sz w:val="28"/>
          <w:szCs w:val="28"/>
        </w:rPr>
      </w:pPr>
      <w:r w:rsidRPr="008E7C2A">
        <w:rPr>
          <w:rFonts w:ascii="Times New Roman" w:hAnsi="Times New Roman"/>
          <w:bCs/>
          <w:sz w:val="28"/>
          <w:szCs w:val="28"/>
          <w:lang w:val="nb-NO"/>
        </w:rPr>
        <w:t>Xây dựng kế hoạch tổ chức dạy học lớp 1</w:t>
      </w:r>
      <w:r w:rsidR="00620B6C" w:rsidRPr="008E7C2A">
        <w:rPr>
          <w:rFonts w:ascii="Times New Roman" w:hAnsi="Times New Roman"/>
          <w:bCs/>
          <w:sz w:val="28"/>
          <w:szCs w:val="28"/>
          <w:lang w:val="nb-NO"/>
        </w:rPr>
        <w:t>, lớp 2</w:t>
      </w:r>
      <w:r w:rsidR="000E4587" w:rsidRPr="008E7C2A">
        <w:rPr>
          <w:rFonts w:ascii="Times New Roman" w:hAnsi="Times New Roman"/>
          <w:bCs/>
          <w:sz w:val="28"/>
          <w:szCs w:val="28"/>
          <w:lang w:val="nb-NO"/>
        </w:rPr>
        <w:t xml:space="preserve"> và</w:t>
      </w:r>
      <w:r w:rsidR="005B7BE6" w:rsidRPr="008E7C2A">
        <w:rPr>
          <w:rFonts w:ascii="Times New Roman" w:hAnsi="Times New Roman"/>
          <w:bCs/>
          <w:sz w:val="28"/>
          <w:szCs w:val="28"/>
          <w:lang w:val="nb-NO"/>
        </w:rPr>
        <w:t xml:space="preserve"> lớp 3</w:t>
      </w:r>
      <w:r w:rsidRPr="008E7C2A">
        <w:rPr>
          <w:rFonts w:ascii="Times New Roman" w:hAnsi="Times New Roman"/>
          <w:bCs/>
          <w:sz w:val="28"/>
          <w:szCs w:val="28"/>
          <w:lang w:val="nb-NO"/>
        </w:rPr>
        <w:t xml:space="preserve"> theo đúng </w:t>
      </w:r>
      <w:r w:rsidR="00620B6C" w:rsidRPr="008E7C2A">
        <w:rPr>
          <w:rFonts w:ascii="Times New Roman" w:hAnsi="Times New Roman"/>
          <w:bCs/>
          <w:sz w:val="28"/>
          <w:szCs w:val="28"/>
          <w:lang w:val="nb-NO"/>
        </w:rPr>
        <w:t>h</w:t>
      </w:r>
      <w:r w:rsidRPr="008E7C2A">
        <w:rPr>
          <w:rFonts w:ascii="Times New Roman" w:hAnsi="Times New Roman"/>
          <w:bCs/>
          <w:sz w:val="28"/>
          <w:szCs w:val="28"/>
          <w:lang w:val="nb-NO"/>
        </w:rPr>
        <w:t xml:space="preserve">ướng dẫn tại </w:t>
      </w:r>
      <w:r w:rsidR="00633BCE" w:rsidRPr="008E7C2A">
        <w:rPr>
          <w:rFonts w:ascii="Times New Roman" w:hAnsi="Times New Roman"/>
          <w:bCs/>
          <w:sz w:val="28"/>
          <w:szCs w:val="28"/>
          <w:lang w:val="vi-VN"/>
        </w:rPr>
        <w:t xml:space="preserve">Công văn </w:t>
      </w:r>
      <w:proofErr w:type="spellStart"/>
      <w:r w:rsidR="00633BCE" w:rsidRPr="008E7C2A">
        <w:rPr>
          <w:rFonts w:ascii="Times New Roman" w:hAnsi="Times New Roman"/>
          <w:bCs/>
          <w:sz w:val="28"/>
          <w:szCs w:val="28"/>
        </w:rPr>
        <w:t>số</w:t>
      </w:r>
      <w:proofErr w:type="spellEnd"/>
      <w:r w:rsidR="00633BCE" w:rsidRPr="008E7C2A">
        <w:rPr>
          <w:rFonts w:ascii="Times New Roman" w:hAnsi="Times New Roman"/>
          <w:bCs/>
          <w:sz w:val="28"/>
          <w:szCs w:val="28"/>
        </w:rPr>
        <w:t xml:space="preserve"> </w:t>
      </w:r>
      <w:r w:rsidR="00620B6C" w:rsidRPr="008E7C2A">
        <w:rPr>
          <w:rFonts w:ascii="Times New Roman" w:hAnsi="Times New Roman"/>
          <w:bCs/>
          <w:sz w:val="28"/>
          <w:szCs w:val="28"/>
        </w:rPr>
        <w:t>1094</w:t>
      </w:r>
      <w:r w:rsidR="00633BCE" w:rsidRPr="008E7C2A">
        <w:rPr>
          <w:rFonts w:ascii="Times New Roman" w:hAnsi="Times New Roman"/>
          <w:bCs/>
          <w:sz w:val="28"/>
          <w:szCs w:val="28"/>
        </w:rPr>
        <w:t>/</w:t>
      </w:r>
      <w:r w:rsidR="00620B6C" w:rsidRPr="008E7C2A">
        <w:rPr>
          <w:rFonts w:ascii="Times New Roman" w:hAnsi="Times New Roman"/>
          <w:bCs/>
          <w:sz w:val="28"/>
          <w:szCs w:val="28"/>
        </w:rPr>
        <w:t>S</w:t>
      </w:r>
      <w:r w:rsidR="00633BCE" w:rsidRPr="008E7C2A">
        <w:rPr>
          <w:rFonts w:ascii="Times New Roman" w:hAnsi="Times New Roman"/>
          <w:bCs/>
          <w:sz w:val="28"/>
          <w:szCs w:val="28"/>
          <w:lang w:val="vi-VN"/>
        </w:rPr>
        <w:t>GDĐT</w:t>
      </w:r>
      <w:r w:rsidR="00633BCE" w:rsidRPr="008E7C2A">
        <w:rPr>
          <w:rFonts w:ascii="Times New Roman" w:hAnsi="Times New Roman"/>
          <w:bCs/>
          <w:sz w:val="28"/>
          <w:szCs w:val="28"/>
        </w:rPr>
        <w:t>-GD</w:t>
      </w:r>
      <w:r w:rsidR="00620B6C" w:rsidRPr="008E7C2A">
        <w:rPr>
          <w:rFonts w:ascii="Times New Roman" w:hAnsi="Times New Roman"/>
          <w:bCs/>
          <w:sz w:val="28"/>
          <w:szCs w:val="28"/>
        </w:rPr>
        <w:t>MN</w:t>
      </w:r>
      <w:r w:rsidR="00633BCE" w:rsidRPr="008E7C2A">
        <w:rPr>
          <w:rFonts w:ascii="Times New Roman" w:hAnsi="Times New Roman"/>
          <w:bCs/>
          <w:sz w:val="28"/>
          <w:szCs w:val="28"/>
          <w:lang w:val="vi-VN"/>
        </w:rPr>
        <w:t>TH</w:t>
      </w:r>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ngày</w:t>
      </w:r>
      <w:proofErr w:type="spellEnd"/>
      <w:r w:rsidR="00633BCE" w:rsidRPr="008E7C2A">
        <w:rPr>
          <w:rFonts w:ascii="Times New Roman" w:hAnsi="Times New Roman"/>
          <w:bCs/>
          <w:sz w:val="28"/>
          <w:szCs w:val="28"/>
        </w:rPr>
        <w:t xml:space="preserve"> </w:t>
      </w:r>
      <w:r w:rsidR="00620B6C" w:rsidRPr="008E7C2A">
        <w:rPr>
          <w:rFonts w:ascii="Times New Roman" w:hAnsi="Times New Roman"/>
          <w:bCs/>
          <w:sz w:val="28"/>
          <w:szCs w:val="28"/>
        </w:rPr>
        <w:t>25</w:t>
      </w:r>
      <w:r w:rsidR="00633BCE" w:rsidRPr="008E7C2A">
        <w:rPr>
          <w:rFonts w:ascii="Times New Roman" w:hAnsi="Times New Roman"/>
          <w:bCs/>
          <w:sz w:val="28"/>
          <w:szCs w:val="28"/>
        </w:rPr>
        <w:t>/</w:t>
      </w:r>
      <w:r w:rsidR="00633BCE" w:rsidRPr="008E7C2A">
        <w:rPr>
          <w:rFonts w:ascii="Times New Roman" w:hAnsi="Times New Roman"/>
          <w:bCs/>
          <w:sz w:val="28"/>
          <w:szCs w:val="28"/>
          <w:lang w:val="vi-VN"/>
        </w:rPr>
        <w:t>6</w:t>
      </w:r>
      <w:r w:rsidR="00633BCE" w:rsidRPr="008E7C2A">
        <w:rPr>
          <w:rFonts w:ascii="Times New Roman" w:hAnsi="Times New Roman"/>
          <w:bCs/>
          <w:sz w:val="28"/>
          <w:szCs w:val="28"/>
        </w:rPr>
        <w:t>/202</w:t>
      </w:r>
      <w:r w:rsidR="00633BCE" w:rsidRPr="008E7C2A">
        <w:rPr>
          <w:rFonts w:ascii="Times New Roman" w:hAnsi="Times New Roman"/>
          <w:bCs/>
          <w:sz w:val="28"/>
          <w:szCs w:val="28"/>
          <w:lang w:val="vi-VN"/>
        </w:rPr>
        <w:t>1</w:t>
      </w:r>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của</w:t>
      </w:r>
      <w:proofErr w:type="spellEnd"/>
      <w:r w:rsidR="00633BCE" w:rsidRPr="008E7C2A">
        <w:rPr>
          <w:rFonts w:ascii="Times New Roman" w:hAnsi="Times New Roman"/>
          <w:bCs/>
          <w:sz w:val="28"/>
          <w:szCs w:val="28"/>
        </w:rPr>
        <w:t xml:space="preserve"> </w:t>
      </w:r>
      <w:proofErr w:type="spellStart"/>
      <w:r w:rsidR="00620B6C" w:rsidRPr="008E7C2A">
        <w:rPr>
          <w:rFonts w:ascii="Times New Roman" w:hAnsi="Times New Roman"/>
          <w:bCs/>
          <w:sz w:val="28"/>
          <w:szCs w:val="28"/>
        </w:rPr>
        <w:t>Sở</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rPr>
        <w:t>Giáo</w:t>
      </w:r>
      <w:proofErr w:type="spellEnd"/>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dục</w:t>
      </w:r>
      <w:proofErr w:type="spellEnd"/>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và</w:t>
      </w:r>
      <w:proofErr w:type="spellEnd"/>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Đào</w:t>
      </w:r>
      <w:proofErr w:type="spellEnd"/>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tạo</w:t>
      </w:r>
      <w:proofErr w:type="spellEnd"/>
      <w:r w:rsidR="00633BCE" w:rsidRPr="008E7C2A">
        <w:rPr>
          <w:rFonts w:ascii="Times New Roman" w:hAnsi="Times New Roman"/>
          <w:bCs/>
          <w:sz w:val="28"/>
          <w:szCs w:val="28"/>
        </w:rPr>
        <w:t xml:space="preserve"> </w:t>
      </w:r>
      <w:proofErr w:type="spellStart"/>
      <w:r w:rsidR="00620B6C" w:rsidRPr="008E7C2A">
        <w:rPr>
          <w:rFonts w:ascii="Times New Roman" w:hAnsi="Times New Roman"/>
          <w:bCs/>
          <w:sz w:val="28"/>
          <w:szCs w:val="28"/>
        </w:rPr>
        <w:t>Bình</w:t>
      </w:r>
      <w:proofErr w:type="spellEnd"/>
      <w:r w:rsidR="00620B6C" w:rsidRPr="008E7C2A">
        <w:rPr>
          <w:rFonts w:ascii="Times New Roman" w:hAnsi="Times New Roman"/>
          <w:bCs/>
          <w:sz w:val="28"/>
          <w:szCs w:val="28"/>
        </w:rPr>
        <w:t xml:space="preserve"> </w:t>
      </w:r>
      <w:proofErr w:type="spellStart"/>
      <w:r w:rsidR="00620B6C" w:rsidRPr="008E7C2A">
        <w:rPr>
          <w:rFonts w:ascii="Times New Roman" w:hAnsi="Times New Roman"/>
          <w:bCs/>
          <w:sz w:val="28"/>
          <w:szCs w:val="28"/>
        </w:rPr>
        <w:t>Dương</w:t>
      </w:r>
      <w:proofErr w:type="spellEnd"/>
      <w:r w:rsidR="00620B6C" w:rsidRPr="008E7C2A">
        <w:rPr>
          <w:rFonts w:ascii="Times New Roman" w:hAnsi="Times New Roman"/>
          <w:bCs/>
          <w:sz w:val="28"/>
          <w:szCs w:val="28"/>
        </w:rPr>
        <w:t xml:space="preserve"> v/v</w:t>
      </w:r>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hướng</w:t>
      </w:r>
      <w:proofErr w:type="spellEnd"/>
      <w:r w:rsidR="00633BCE" w:rsidRPr="008E7C2A">
        <w:rPr>
          <w:rFonts w:ascii="Times New Roman" w:hAnsi="Times New Roman"/>
          <w:bCs/>
          <w:sz w:val="28"/>
          <w:szCs w:val="28"/>
        </w:rPr>
        <w:t xml:space="preserve"> </w:t>
      </w:r>
      <w:proofErr w:type="spellStart"/>
      <w:r w:rsidR="00633BCE" w:rsidRPr="008E7C2A">
        <w:rPr>
          <w:rFonts w:ascii="Times New Roman" w:hAnsi="Times New Roman"/>
          <w:bCs/>
          <w:sz w:val="28"/>
          <w:szCs w:val="28"/>
        </w:rPr>
        <w:t>dẫn</w:t>
      </w:r>
      <w:proofErr w:type="spellEnd"/>
      <w:r w:rsidR="00633BCE" w:rsidRPr="008E7C2A">
        <w:rPr>
          <w:rFonts w:ascii="Times New Roman" w:hAnsi="Times New Roman"/>
          <w:bCs/>
          <w:sz w:val="28"/>
          <w:szCs w:val="28"/>
        </w:rPr>
        <w:t xml:space="preserve"> </w:t>
      </w:r>
      <w:r w:rsidR="00633BCE" w:rsidRPr="008E7C2A">
        <w:rPr>
          <w:rFonts w:ascii="Times New Roman" w:hAnsi="Times New Roman"/>
          <w:bCs/>
          <w:sz w:val="28"/>
          <w:szCs w:val="28"/>
          <w:lang w:val="vi-VN"/>
        </w:rPr>
        <w:t xml:space="preserve">xây </w:t>
      </w:r>
      <w:proofErr w:type="spellStart"/>
      <w:r w:rsidR="00633BCE" w:rsidRPr="008E7C2A">
        <w:rPr>
          <w:rFonts w:ascii="Times New Roman" w:hAnsi="Times New Roman"/>
          <w:bCs/>
          <w:sz w:val="28"/>
          <w:szCs w:val="28"/>
          <w:lang w:val="vi-VN"/>
        </w:rPr>
        <w:t>dựng</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kế</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hoạch</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giáo</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dục</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nhà</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trường</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cấp</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tiểu</w:t>
      </w:r>
      <w:proofErr w:type="spellEnd"/>
      <w:r w:rsidR="00633BCE" w:rsidRPr="008E7C2A">
        <w:rPr>
          <w:rFonts w:ascii="Times New Roman" w:hAnsi="Times New Roman"/>
          <w:bCs/>
          <w:sz w:val="28"/>
          <w:szCs w:val="28"/>
          <w:lang w:val="vi-VN"/>
        </w:rPr>
        <w:t xml:space="preserve"> </w:t>
      </w:r>
      <w:proofErr w:type="spellStart"/>
      <w:r w:rsidR="00633BCE" w:rsidRPr="008E7C2A">
        <w:rPr>
          <w:rFonts w:ascii="Times New Roman" w:hAnsi="Times New Roman"/>
          <w:bCs/>
          <w:sz w:val="28"/>
          <w:szCs w:val="28"/>
          <w:lang w:val="vi-VN"/>
        </w:rPr>
        <w:t>học</w:t>
      </w:r>
      <w:proofErr w:type="spellEnd"/>
      <w:r w:rsidR="00633BCE" w:rsidRPr="008E7C2A">
        <w:rPr>
          <w:rFonts w:ascii="Times New Roman" w:hAnsi="Times New Roman"/>
          <w:bCs/>
          <w:sz w:val="28"/>
          <w:szCs w:val="28"/>
        </w:rPr>
        <w:t>.</w:t>
      </w:r>
    </w:p>
    <w:p w14:paraId="7B8F5195" w14:textId="1937D485" w:rsidR="00AB012E" w:rsidRPr="008E7C2A" w:rsidRDefault="00AB012E" w:rsidP="00686E5E">
      <w:pPr>
        <w:spacing w:before="120" w:after="120" w:line="240" w:lineRule="auto"/>
        <w:ind w:firstLine="720"/>
        <w:jc w:val="both"/>
        <w:rPr>
          <w:rFonts w:ascii="Times New Roman" w:hAnsi="Times New Roman" w:cs="Times New Roman"/>
          <w:iCs/>
          <w:spacing w:val="-2"/>
          <w:sz w:val="28"/>
          <w:szCs w:val="28"/>
          <w:lang w:val="vi-VN"/>
        </w:rPr>
      </w:pPr>
      <w:proofErr w:type="spellStart"/>
      <w:r w:rsidRPr="008E7C2A">
        <w:rPr>
          <w:rFonts w:ascii="Times New Roman" w:hAnsi="Times New Roman" w:cs="Times New Roman"/>
          <w:spacing w:val="-2"/>
          <w:sz w:val="28"/>
          <w:szCs w:val="28"/>
          <w:lang w:val="vi-VN"/>
        </w:rPr>
        <w:t>Tổ</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thực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hiện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hiệu</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quả</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nội</w:t>
      </w:r>
      <w:proofErr w:type="spellEnd"/>
      <w:r w:rsidRPr="008E7C2A">
        <w:rPr>
          <w:rFonts w:ascii="Times New Roman" w:hAnsi="Times New Roman" w:cs="Times New Roman"/>
          <w:spacing w:val="-2"/>
          <w:sz w:val="28"/>
          <w:szCs w:val="28"/>
          <w:lang w:val="vi-VN"/>
        </w:rPr>
        <w:t xml:space="preserve"> dung </w:t>
      </w:r>
      <w:proofErr w:type="spellStart"/>
      <w:r w:rsidRPr="008E7C2A">
        <w:rPr>
          <w:rFonts w:ascii="Times New Roman" w:hAnsi="Times New Roman" w:cs="Times New Roman"/>
          <w:spacing w:val="-2"/>
          <w:sz w:val="28"/>
          <w:szCs w:val="28"/>
          <w:lang w:val="vi-VN"/>
        </w:rPr>
        <w:t>giáo</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dục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địa</w:t>
      </w:r>
      <w:proofErr w:type="spellEnd"/>
      <w:r w:rsidRPr="008E7C2A">
        <w:rPr>
          <w:rFonts w:ascii="Times New Roman" w:hAnsi="Times New Roman" w:cs="Times New Roman"/>
          <w:spacing w:val="-2"/>
          <w:sz w:val="28"/>
          <w:szCs w:val="28"/>
          <w:lang w:val="vi-VN"/>
        </w:rPr>
        <w:t xml:space="preserve"> phương ở </w:t>
      </w:r>
      <w:proofErr w:type="spellStart"/>
      <w:r w:rsidRPr="008E7C2A">
        <w:rPr>
          <w:rFonts w:ascii="Times New Roman" w:hAnsi="Times New Roman" w:cs="Times New Roman"/>
          <w:spacing w:val="-2"/>
          <w:sz w:val="28"/>
          <w:szCs w:val="28"/>
          <w:lang w:val="vi-VN"/>
        </w:rPr>
        <w:t>cấp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tiểu</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theo </w:t>
      </w:r>
      <w:proofErr w:type="spellStart"/>
      <w:r w:rsidRPr="008E7C2A">
        <w:rPr>
          <w:rFonts w:ascii="Times New Roman" w:hAnsi="Times New Roman" w:cs="Times New Roman"/>
          <w:iCs/>
          <w:spacing w:val="-2"/>
          <w:sz w:val="28"/>
          <w:szCs w:val="28"/>
          <w:lang w:val="vi-VN"/>
        </w:rPr>
        <w:t>hướng</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dẫn</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tại</w:t>
      </w:r>
      <w:proofErr w:type="spellEnd"/>
      <w:r w:rsidRPr="008E7C2A">
        <w:rPr>
          <w:rFonts w:ascii="Times New Roman" w:hAnsi="Times New Roman" w:cs="Times New Roman"/>
          <w:iCs/>
          <w:spacing w:val="-2"/>
          <w:sz w:val="28"/>
          <w:szCs w:val="28"/>
          <w:lang w:val="vi-VN"/>
        </w:rPr>
        <w:t xml:space="preserve"> </w:t>
      </w:r>
      <w:r w:rsidR="00CC1F72" w:rsidRPr="008E7C2A">
        <w:rPr>
          <w:rFonts w:ascii="Times New Roman" w:hAnsi="Times New Roman" w:cs="Times New Roman"/>
          <w:iCs/>
          <w:spacing w:val="-2"/>
          <w:sz w:val="28"/>
          <w:szCs w:val="28"/>
        </w:rPr>
        <w:t>c</w:t>
      </w:r>
      <w:r w:rsidRPr="008E7C2A">
        <w:rPr>
          <w:rFonts w:ascii="Times New Roman" w:hAnsi="Times New Roman" w:cs="Times New Roman"/>
          <w:iCs/>
          <w:spacing w:val="-2"/>
          <w:sz w:val="28"/>
          <w:szCs w:val="28"/>
          <w:lang w:val="vi-VN"/>
        </w:rPr>
        <w:t xml:space="preserve">ông văn </w:t>
      </w:r>
      <w:proofErr w:type="spellStart"/>
      <w:r w:rsidRPr="008E7C2A">
        <w:rPr>
          <w:rFonts w:ascii="Times New Roman" w:hAnsi="Times New Roman" w:cs="Times New Roman"/>
          <w:iCs/>
          <w:spacing w:val="-2"/>
          <w:sz w:val="28"/>
          <w:szCs w:val="28"/>
          <w:lang w:val="vi-VN"/>
        </w:rPr>
        <w:t>số</w:t>
      </w:r>
      <w:proofErr w:type="spellEnd"/>
      <w:r w:rsidRPr="008E7C2A">
        <w:rPr>
          <w:rFonts w:ascii="Times New Roman" w:hAnsi="Times New Roman" w:cs="Times New Roman"/>
          <w:iCs/>
          <w:spacing w:val="-2"/>
          <w:sz w:val="28"/>
          <w:szCs w:val="28"/>
          <w:lang w:val="vi-VN"/>
        </w:rPr>
        <w:t xml:space="preserve"> 353</w:t>
      </w:r>
      <w:r w:rsidR="008679E5" w:rsidRPr="008E7C2A">
        <w:rPr>
          <w:rFonts w:ascii="Times New Roman" w:hAnsi="Times New Roman" w:cs="Times New Roman"/>
          <w:iCs/>
          <w:spacing w:val="-2"/>
          <w:sz w:val="28"/>
          <w:szCs w:val="28"/>
          <w:lang w:val="nl-NL"/>
        </w:rPr>
        <w:t>5</w:t>
      </w:r>
      <w:r w:rsidRPr="008E7C2A">
        <w:rPr>
          <w:rFonts w:ascii="Times New Roman" w:hAnsi="Times New Roman" w:cs="Times New Roman"/>
          <w:iCs/>
          <w:spacing w:val="-2"/>
          <w:sz w:val="28"/>
          <w:szCs w:val="28"/>
          <w:lang w:val="vi-VN"/>
        </w:rPr>
        <w:t xml:space="preserve">/BGDĐT-GDTH </w:t>
      </w:r>
      <w:proofErr w:type="spellStart"/>
      <w:r w:rsidRPr="008E7C2A">
        <w:rPr>
          <w:rFonts w:ascii="Times New Roman" w:hAnsi="Times New Roman" w:cs="Times New Roman"/>
          <w:iCs/>
          <w:spacing w:val="-2"/>
          <w:sz w:val="28"/>
          <w:szCs w:val="28"/>
          <w:lang w:val="vi-VN"/>
        </w:rPr>
        <w:t>ngày</w:t>
      </w:r>
      <w:proofErr w:type="spellEnd"/>
      <w:r w:rsidRPr="008E7C2A">
        <w:rPr>
          <w:rFonts w:ascii="Times New Roman" w:hAnsi="Times New Roman" w:cs="Times New Roman"/>
          <w:iCs/>
          <w:spacing w:val="-2"/>
          <w:sz w:val="28"/>
          <w:szCs w:val="28"/>
          <w:lang w:val="vi-VN"/>
        </w:rPr>
        <w:t xml:space="preserve"> 19/8/2019 </w:t>
      </w:r>
      <w:proofErr w:type="spellStart"/>
      <w:r w:rsidRPr="008E7C2A">
        <w:rPr>
          <w:rFonts w:ascii="Times New Roman" w:hAnsi="Times New Roman" w:cs="Times New Roman"/>
          <w:iCs/>
          <w:spacing w:val="-2"/>
          <w:sz w:val="28"/>
          <w:szCs w:val="28"/>
          <w:lang w:val="vi-VN"/>
        </w:rPr>
        <w:t>của</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bCs/>
          <w:sz w:val="28"/>
          <w:szCs w:val="28"/>
          <w:lang w:val="vi-VN"/>
        </w:rPr>
        <w:t>Bộ</w:t>
      </w:r>
      <w:proofErr w:type="spellEnd"/>
      <w:r w:rsidRPr="008E7C2A">
        <w:rPr>
          <w:rFonts w:ascii="Times New Roman" w:hAnsi="Times New Roman" w:cs="Times New Roman"/>
          <w:bCs/>
          <w:sz w:val="28"/>
          <w:szCs w:val="28"/>
          <w:lang w:val="vi-VN"/>
        </w:rPr>
        <w:t xml:space="preserve"> GDĐT</w:t>
      </w:r>
      <w:r w:rsidR="008679E5" w:rsidRPr="008E7C2A">
        <w:rPr>
          <w:rFonts w:ascii="Times New Roman" w:hAnsi="Times New Roman" w:cs="Times New Roman"/>
          <w:iCs/>
          <w:spacing w:val="-2"/>
          <w:sz w:val="28"/>
          <w:szCs w:val="28"/>
          <w:lang w:val="nl-NL"/>
        </w:rPr>
        <w:t xml:space="preserve"> hướng dẫn thực hiện nội dung Hoạt động trải nghiệm ở cấp tiểu học</w:t>
      </w:r>
      <w:r w:rsidRPr="008E7C2A">
        <w:rPr>
          <w:rFonts w:ascii="Times New Roman" w:hAnsi="Times New Roman" w:cs="Times New Roman"/>
          <w:iCs/>
          <w:spacing w:val="-2"/>
          <w:sz w:val="28"/>
          <w:szCs w:val="28"/>
          <w:lang w:val="vi-VN"/>
        </w:rPr>
        <w:t xml:space="preserve"> trong </w:t>
      </w:r>
      <w:proofErr w:type="spellStart"/>
      <w:r w:rsidRPr="008E7C2A">
        <w:rPr>
          <w:rFonts w:ascii="Times New Roman" w:hAnsi="Times New Roman" w:cs="Times New Roman"/>
          <w:iCs/>
          <w:spacing w:val="-2"/>
          <w:sz w:val="28"/>
          <w:szCs w:val="28"/>
          <w:lang w:val="vi-VN"/>
        </w:rPr>
        <w:t>đó</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thực</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hiện</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tích</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hợp</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nội</w:t>
      </w:r>
      <w:proofErr w:type="spellEnd"/>
      <w:r w:rsidRPr="008E7C2A">
        <w:rPr>
          <w:rFonts w:ascii="Times New Roman" w:hAnsi="Times New Roman" w:cs="Times New Roman"/>
          <w:iCs/>
          <w:spacing w:val="-2"/>
          <w:sz w:val="28"/>
          <w:szCs w:val="28"/>
          <w:lang w:val="vi-VN"/>
        </w:rPr>
        <w:t xml:space="preserve"> dung </w:t>
      </w:r>
      <w:proofErr w:type="spellStart"/>
      <w:r w:rsidRPr="008E7C2A">
        <w:rPr>
          <w:rFonts w:ascii="Times New Roman" w:hAnsi="Times New Roman" w:cs="Times New Roman"/>
          <w:iCs/>
          <w:spacing w:val="-2"/>
          <w:sz w:val="28"/>
          <w:szCs w:val="28"/>
          <w:lang w:val="vi-VN"/>
        </w:rPr>
        <w:t>giáo</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dục</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địa</w:t>
      </w:r>
      <w:proofErr w:type="spellEnd"/>
      <w:r w:rsidRPr="008E7C2A">
        <w:rPr>
          <w:rFonts w:ascii="Times New Roman" w:hAnsi="Times New Roman" w:cs="Times New Roman"/>
          <w:iCs/>
          <w:spacing w:val="-2"/>
          <w:sz w:val="28"/>
          <w:szCs w:val="28"/>
          <w:lang w:val="vi-VN"/>
        </w:rPr>
        <w:t xml:space="preserve"> phương </w:t>
      </w:r>
      <w:proofErr w:type="spellStart"/>
      <w:r w:rsidRPr="008E7C2A">
        <w:rPr>
          <w:rFonts w:ascii="Times New Roman" w:hAnsi="Times New Roman" w:cs="Times New Roman"/>
          <w:iCs/>
          <w:spacing w:val="-2"/>
          <w:sz w:val="28"/>
          <w:szCs w:val="28"/>
          <w:lang w:val="vi-VN"/>
        </w:rPr>
        <w:t>vào</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dạy</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học</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các</w:t>
      </w:r>
      <w:proofErr w:type="spellEnd"/>
      <w:r w:rsidRPr="008E7C2A">
        <w:rPr>
          <w:rFonts w:ascii="Times New Roman" w:hAnsi="Times New Roman" w:cs="Times New Roman"/>
          <w:iCs/>
          <w:spacing w:val="-2"/>
          <w:sz w:val="28"/>
          <w:szCs w:val="28"/>
          <w:lang w:val="vi-VN"/>
        </w:rPr>
        <w:t xml:space="preserve"> môn </w:t>
      </w:r>
      <w:proofErr w:type="spellStart"/>
      <w:r w:rsidRPr="008E7C2A">
        <w:rPr>
          <w:rFonts w:ascii="Times New Roman" w:hAnsi="Times New Roman" w:cs="Times New Roman"/>
          <w:iCs/>
          <w:spacing w:val="-2"/>
          <w:sz w:val="28"/>
          <w:szCs w:val="28"/>
          <w:lang w:val="vi-VN"/>
        </w:rPr>
        <w:t>học</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hoạt</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động</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trải</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nghiệm</w:t>
      </w:r>
      <w:proofErr w:type="spellEnd"/>
      <w:r w:rsidRPr="008E7C2A">
        <w:rPr>
          <w:rFonts w:ascii="Times New Roman" w:hAnsi="Times New Roman" w:cs="Times New Roman"/>
          <w:iCs/>
          <w:spacing w:val="-2"/>
          <w:sz w:val="28"/>
          <w:szCs w:val="28"/>
          <w:lang w:val="vi-VN"/>
        </w:rPr>
        <w:t xml:space="preserve"> theo quy </w:t>
      </w:r>
      <w:proofErr w:type="spellStart"/>
      <w:r w:rsidRPr="008E7C2A">
        <w:rPr>
          <w:rFonts w:ascii="Times New Roman" w:hAnsi="Times New Roman" w:cs="Times New Roman"/>
          <w:iCs/>
          <w:spacing w:val="-2"/>
          <w:sz w:val="28"/>
          <w:szCs w:val="28"/>
          <w:lang w:val="vi-VN"/>
        </w:rPr>
        <w:t>định</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của</w:t>
      </w:r>
      <w:proofErr w:type="spellEnd"/>
      <w:r w:rsidRPr="008E7C2A">
        <w:rPr>
          <w:rFonts w:ascii="Times New Roman" w:hAnsi="Times New Roman" w:cs="Times New Roman"/>
          <w:iCs/>
          <w:spacing w:val="-2"/>
          <w:sz w:val="28"/>
          <w:szCs w:val="28"/>
          <w:lang w:val="vi-VN"/>
        </w:rPr>
        <w:t xml:space="preserve"> Chương </w:t>
      </w:r>
      <w:proofErr w:type="spellStart"/>
      <w:r w:rsidRPr="008E7C2A">
        <w:rPr>
          <w:rFonts w:ascii="Times New Roman" w:hAnsi="Times New Roman" w:cs="Times New Roman"/>
          <w:iCs/>
          <w:spacing w:val="-2"/>
          <w:sz w:val="28"/>
          <w:szCs w:val="28"/>
          <w:lang w:val="vi-VN"/>
        </w:rPr>
        <w:t>trình</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giáo</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dục</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phổ</w:t>
      </w:r>
      <w:proofErr w:type="spellEnd"/>
      <w:r w:rsidRPr="008E7C2A">
        <w:rPr>
          <w:rFonts w:ascii="Times New Roman" w:hAnsi="Times New Roman" w:cs="Times New Roman"/>
          <w:iCs/>
          <w:spacing w:val="-2"/>
          <w:sz w:val="28"/>
          <w:szCs w:val="28"/>
          <w:lang w:val="vi-VN"/>
        </w:rPr>
        <w:t xml:space="preserve"> thông 2018 </w:t>
      </w:r>
      <w:proofErr w:type="spellStart"/>
      <w:r w:rsidRPr="008E7C2A">
        <w:rPr>
          <w:rFonts w:ascii="Times New Roman" w:hAnsi="Times New Roman" w:cs="Times New Roman"/>
          <w:iCs/>
          <w:spacing w:val="-2"/>
          <w:sz w:val="28"/>
          <w:szCs w:val="28"/>
          <w:lang w:val="vi-VN"/>
        </w:rPr>
        <w:t>đối</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với</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cấp</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tiểu</w:t>
      </w:r>
      <w:proofErr w:type="spellEnd"/>
      <w:r w:rsidRPr="008E7C2A">
        <w:rPr>
          <w:rFonts w:ascii="Times New Roman" w:hAnsi="Times New Roman" w:cs="Times New Roman"/>
          <w:iCs/>
          <w:spacing w:val="-2"/>
          <w:sz w:val="28"/>
          <w:szCs w:val="28"/>
          <w:lang w:val="vi-VN"/>
        </w:rPr>
        <w:t xml:space="preserve"> </w:t>
      </w:r>
      <w:proofErr w:type="spellStart"/>
      <w:r w:rsidRPr="008E7C2A">
        <w:rPr>
          <w:rFonts w:ascii="Times New Roman" w:hAnsi="Times New Roman" w:cs="Times New Roman"/>
          <w:iCs/>
          <w:spacing w:val="-2"/>
          <w:sz w:val="28"/>
          <w:szCs w:val="28"/>
          <w:lang w:val="vi-VN"/>
        </w:rPr>
        <w:t>học</w:t>
      </w:r>
      <w:proofErr w:type="spellEnd"/>
      <w:r w:rsidRPr="008E7C2A">
        <w:rPr>
          <w:rFonts w:ascii="Times New Roman" w:hAnsi="Times New Roman" w:cs="Times New Roman"/>
          <w:iCs/>
          <w:spacing w:val="-2"/>
          <w:sz w:val="28"/>
          <w:szCs w:val="28"/>
          <w:lang w:val="vi-VN"/>
        </w:rPr>
        <w:t>.</w:t>
      </w:r>
    </w:p>
    <w:p w14:paraId="4439C108" w14:textId="6D4B335A" w:rsidR="00E44C99" w:rsidRPr="008E7C2A" w:rsidRDefault="00E44C99" w:rsidP="00686E5E">
      <w:pPr>
        <w:spacing w:before="120" w:after="120" w:line="240" w:lineRule="auto"/>
        <w:ind w:firstLine="720"/>
        <w:jc w:val="both"/>
        <w:rPr>
          <w:rFonts w:ascii="Times New Roman" w:hAnsi="Times New Roman" w:cs="Times New Roman"/>
          <w:bCs/>
          <w:sz w:val="28"/>
          <w:szCs w:val="28"/>
          <w:lang w:val="vi-VN"/>
        </w:rPr>
      </w:pPr>
      <w:r w:rsidRPr="008E7C2A">
        <w:rPr>
          <w:rFonts w:ascii="Times New Roman" w:hAnsi="Times New Roman" w:cs="Times New Roman"/>
          <w:bCs/>
          <w:sz w:val="28"/>
          <w:szCs w:val="28"/>
          <w:lang w:val="vi-VN"/>
        </w:rPr>
        <w:t xml:space="preserve">b) </w:t>
      </w:r>
      <w:proofErr w:type="spellStart"/>
      <w:r w:rsidRPr="008E7C2A">
        <w:rPr>
          <w:rFonts w:ascii="Times New Roman" w:hAnsi="Times New Roman" w:cs="Times New Roman"/>
          <w:bCs/>
          <w:sz w:val="28"/>
          <w:szCs w:val="28"/>
          <w:lang w:val="vi-VN"/>
        </w:rPr>
        <w:t>Đối</w:t>
      </w:r>
      <w:proofErr w:type="spellEnd"/>
      <w:r w:rsidRPr="008E7C2A">
        <w:rPr>
          <w:rFonts w:ascii="Times New Roman" w:hAnsi="Times New Roman" w:cs="Times New Roman"/>
          <w:bCs/>
          <w:sz w:val="28"/>
          <w:szCs w:val="28"/>
          <w:lang w:val="vi-VN"/>
        </w:rPr>
        <w:t xml:space="preserve"> </w:t>
      </w:r>
      <w:proofErr w:type="spellStart"/>
      <w:r w:rsidRPr="008E7C2A">
        <w:rPr>
          <w:rFonts w:ascii="Times New Roman" w:hAnsi="Times New Roman" w:cs="Times New Roman"/>
          <w:bCs/>
          <w:sz w:val="28"/>
          <w:szCs w:val="28"/>
          <w:lang w:val="vi-VN"/>
        </w:rPr>
        <w:t>với</w:t>
      </w:r>
      <w:proofErr w:type="spellEnd"/>
      <w:r w:rsidR="000E4587" w:rsidRPr="008E7C2A">
        <w:rPr>
          <w:rFonts w:ascii="Times New Roman" w:hAnsi="Times New Roman" w:cs="Times New Roman"/>
          <w:bCs/>
          <w:sz w:val="28"/>
          <w:szCs w:val="28"/>
        </w:rPr>
        <w:t xml:space="preserve"> </w:t>
      </w:r>
      <w:proofErr w:type="spellStart"/>
      <w:r w:rsidR="0008250A" w:rsidRPr="008E7C2A">
        <w:rPr>
          <w:rFonts w:ascii="Times New Roman" w:hAnsi="Times New Roman" w:cs="Times New Roman"/>
          <w:bCs/>
          <w:sz w:val="28"/>
          <w:szCs w:val="28"/>
        </w:rPr>
        <w:t>lớp</w:t>
      </w:r>
      <w:proofErr w:type="spellEnd"/>
      <w:r w:rsidR="0008250A" w:rsidRPr="008E7C2A">
        <w:rPr>
          <w:rFonts w:ascii="Times New Roman" w:hAnsi="Times New Roman" w:cs="Times New Roman"/>
          <w:bCs/>
          <w:sz w:val="28"/>
          <w:szCs w:val="28"/>
        </w:rPr>
        <w:t xml:space="preserve"> </w:t>
      </w:r>
      <w:r w:rsidRPr="008E7C2A">
        <w:rPr>
          <w:rFonts w:ascii="Times New Roman" w:hAnsi="Times New Roman" w:cs="Times New Roman"/>
          <w:bCs/>
          <w:sz w:val="28"/>
          <w:szCs w:val="28"/>
          <w:lang w:val="vi-VN"/>
        </w:rPr>
        <w:t>4</w:t>
      </w:r>
      <w:r w:rsidR="0008250A" w:rsidRPr="008E7C2A">
        <w:rPr>
          <w:rFonts w:ascii="Times New Roman" w:hAnsi="Times New Roman" w:cs="Times New Roman"/>
          <w:bCs/>
          <w:sz w:val="28"/>
          <w:szCs w:val="28"/>
        </w:rPr>
        <w:t xml:space="preserve"> </w:t>
      </w:r>
      <w:proofErr w:type="spellStart"/>
      <w:r w:rsidR="0008250A" w:rsidRPr="008E7C2A">
        <w:rPr>
          <w:rFonts w:ascii="Times New Roman" w:hAnsi="Times New Roman" w:cs="Times New Roman"/>
          <w:bCs/>
          <w:sz w:val="28"/>
          <w:szCs w:val="28"/>
        </w:rPr>
        <w:t>và</w:t>
      </w:r>
      <w:proofErr w:type="spellEnd"/>
      <w:r w:rsidR="0008250A" w:rsidRPr="008E7C2A">
        <w:rPr>
          <w:rFonts w:ascii="Times New Roman" w:hAnsi="Times New Roman" w:cs="Times New Roman"/>
          <w:bCs/>
          <w:sz w:val="28"/>
          <w:szCs w:val="28"/>
        </w:rPr>
        <w:t xml:space="preserve"> </w:t>
      </w:r>
      <w:proofErr w:type="spellStart"/>
      <w:r w:rsidR="0008250A" w:rsidRPr="008E7C2A">
        <w:rPr>
          <w:rFonts w:ascii="Times New Roman" w:hAnsi="Times New Roman" w:cs="Times New Roman"/>
          <w:bCs/>
          <w:sz w:val="28"/>
          <w:szCs w:val="28"/>
        </w:rPr>
        <w:t>lớp</w:t>
      </w:r>
      <w:proofErr w:type="spellEnd"/>
      <w:r w:rsidR="0008250A" w:rsidRPr="008E7C2A">
        <w:rPr>
          <w:rFonts w:ascii="Times New Roman" w:hAnsi="Times New Roman" w:cs="Times New Roman"/>
          <w:bCs/>
          <w:sz w:val="28"/>
          <w:szCs w:val="28"/>
        </w:rPr>
        <w:t xml:space="preserve"> </w:t>
      </w:r>
      <w:r w:rsidRPr="008E7C2A">
        <w:rPr>
          <w:rFonts w:ascii="Times New Roman" w:hAnsi="Times New Roman" w:cs="Times New Roman"/>
          <w:bCs/>
          <w:sz w:val="28"/>
          <w:szCs w:val="28"/>
          <w:lang w:val="vi-VN"/>
        </w:rPr>
        <w:t>5</w:t>
      </w:r>
    </w:p>
    <w:p w14:paraId="7F10CC02" w14:textId="78280642" w:rsidR="00787003" w:rsidRPr="008E7C2A" w:rsidRDefault="00E44C99" w:rsidP="00787003">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Trên cơ </w:t>
      </w:r>
      <w:proofErr w:type="spellStart"/>
      <w:r w:rsidRPr="008E7C2A">
        <w:rPr>
          <w:rFonts w:ascii="Times New Roman" w:hAnsi="Times New Roman" w:cs="Times New Roman"/>
          <w:sz w:val="28"/>
          <w:szCs w:val="28"/>
          <w:lang w:val="vi-VN"/>
        </w:rPr>
        <w:t>sở</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phổ</w:t>
      </w:r>
      <w:proofErr w:type="spellEnd"/>
      <w:r w:rsidRPr="008E7C2A">
        <w:rPr>
          <w:rFonts w:ascii="Times New Roman" w:hAnsi="Times New Roman" w:cs="Times New Roman"/>
          <w:sz w:val="28"/>
          <w:szCs w:val="28"/>
          <w:lang w:val="vi-VN"/>
        </w:rPr>
        <w:t xml:space="preserve"> thông theo </w:t>
      </w:r>
      <w:proofErr w:type="spellStart"/>
      <w:r w:rsidRPr="008E7C2A">
        <w:rPr>
          <w:rFonts w:ascii="Times New Roman" w:hAnsi="Times New Roman" w:cs="Times New Roman"/>
          <w:sz w:val="28"/>
          <w:szCs w:val="28"/>
          <w:lang w:val="vi-VN"/>
        </w:rPr>
        <w:t>Quyết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số</w:t>
      </w:r>
      <w:proofErr w:type="spellEnd"/>
      <w:r w:rsidRPr="008E7C2A">
        <w:rPr>
          <w:rFonts w:ascii="Times New Roman" w:hAnsi="Times New Roman" w:cs="Times New Roman"/>
          <w:sz w:val="28"/>
          <w:szCs w:val="28"/>
          <w:lang w:val="vi-VN"/>
        </w:rPr>
        <w:t xml:space="preserve"> 16/2006/QĐ-BGDĐT </w:t>
      </w:r>
      <w:proofErr w:type="spellStart"/>
      <w:r w:rsidRPr="008E7C2A">
        <w:rPr>
          <w:rFonts w:ascii="Times New Roman" w:hAnsi="Times New Roman" w:cs="Times New Roman"/>
          <w:sz w:val="28"/>
          <w:szCs w:val="28"/>
          <w:lang w:val="vi-VN"/>
        </w:rPr>
        <w:t>ngày</w:t>
      </w:r>
      <w:proofErr w:type="spellEnd"/>
      <w:r w:rsidRPr="008E7C2A">
        <w:rPr>
          <w:rFonts w:ascii="Times New Roman" w:hAnsi="Times New Roman" w:cs="Times New Roman"/>
          <w:sz w:val="28"/>
          <w:szCs w:val="28"/>
          <w:lang w:val="vi-VN"/>
        </w:rPr>
        <w:t xml:space="preserve"> 05/5/2006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Bộ</w:t>
      </w:r>
      <w:proofErr w:type="spellEnd"/>
      <w:r w:rsidRPr="008E7C2A">
        <w:rPr>
          <w:rFonts w:ascii="Times New Roman" w:hAnsi="Times New Roman" w:cs="Times New Roman"/>
          <w:sz w:val="28"/>
          <w:szCs w:val="28"/>
          <w:lang w:val="vi-VN"/>
        </w:rPr>
        <w:t xml:space="preserve"> GDĐT </w:t>
      </w:r>
      <w:proofErr w:type="spellStart"/>
      <w:r w:rsidRPr="008E7C2A">
        <w:rPr>
          <w:rFonts w:ascii="Times New Roman" w:hAnsi="Times New Roman" w:cs="Times New Roman"/>
          <w:sz w:val="28"/>
          <w:szCs w:val="28"/>
          <w:lang w:val="vi-VN"/>
        </w:rPr>
        <w:t>trường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trung nâng cao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toàn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diện</w:t>
      </w:r>
      <w:proofErr w:type="spellEnd"/>
      <w:r w:rsidRPr="008E7C2A">
        <w:rPr>
          <w:rFonts w:ascii="Times New Roman" w:hAnsi="Times New Roman" w:cs="Times New Roman"/>
          <w:sz w:val="28"/>
          <w:szCs w:val="28"/>
          <w:lang w:val="vi-VN"/>
        </w:rPr>
        <w:t xml:space="preserve">; coi </w:t>
      </w:r>
      <w:proofErr w:type="spellStart"/>
      <w:r w:rsidRPr="008E7C2A">
        <w:rPr>
          <w:rFonts w:ascii="Times New Roman" w:hAnsi="Times New Roman" w:cs="Times New Roman"/>
          <w:sz w:val="28"/>
          <w:szCs w:val="28"/>
          <w:lang w:val="vi-VN"/>
        </w:rPr>
        <w:t>trọng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thành</w:t>
      </w:r>
      <w:proofErr w:type="spellEnd"/>
      <w:r w:rsidRPr="008E7C2A">
        <w:rPr>
          <w:rFonts w:ascii="Times New Roman" w:hAnsi="Times New Roman" w:cs="Times New Roman"/>
          <w:sz w:val="28"/>
          <w:szCs w:val="28"/>
          <w:lang w:val="vi-VN"/>
        </w:rPr>
        <w:t xml:space="preserve"> nhân </w:t>
      </w:r>
      <w:proofErr w:type="spellStart"/>
      <w:r w:rsidRPr="008E7C2A">
        <w:rPr>
          <w:rFonts w:ascii="Times New Roman" w:hAnsi="Times New Roman" w:cs="Times New Roman"/>
          <w:sz w:val="28"/>
          <w:szCs w:val="28"/>
          <w:lang w:val="vi-VN"/>
        </w:rPr>
        <w:t>cách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đúng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xây </w:t>
      </w:r>
      <w:proofErr w:type="spellStart"/>
      <w:r w:rsidRPr="008E7C2A">
        <w:rPr>
          <w:rFonts w:ascii="Times New Roman" w:hAnsi="Times New Roman" w:cs="Times New Roman"/>
          <w:sz w:val="28"/>
          <w:szCs w:val="28"/>
          <w:lang w:val="vi-VN"/>
        </w:rPr>
        <w:t>dựng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hoàn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dần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kỹ</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sống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z w:val="28"/>
          <w:szCs w:val="28"/>
          <w:lang w:val="vi-VN"/>
        </w:rPr>
        <w:lastRenderedPageBreak/>
        <w:t xml:space="preserve">em.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w:t>
      </w:r>
      <w:proofErr w:type="spellStart"/>
      <w:r w:rsidRPr="008E7C2A">
        <w:rPr>
          <w:rFonts w:ascii="Times New Roman" w:hAnsi="Times New Roman" w:cs="Times New Roman"/>
          <w:sz w:val="28"/>
          <w:szCs w:val="28"/>
          <w:lang w:val="vi-VN"/>
        </w:rPr>
        <w:t>chuẩn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kỹ</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cao. </w:t>
      </w:r>
      <w:proofErr w:type="spellStart"/>
      <w:r w:rsidRPr="008E7C2A">
        <w:rPr>
          <w:rFonts w:ascii="Times New Roman" w:hAnsi="Times New Roman" w:cs="Times New Roman"/>
          <w:sz w:val="28"/>
          <w:szCs w:val="28"/>
          <w:lang w:val="vi-VN"/>
        </w:rPr>
        <w:t>Tiếp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môi </w:t>
      </w:r>
      <w:proofErr w:type="spellStart"/>
      <w:r w:rsidRPr="008E7C2A">
        <w:rPr>
          <w:rFonts w:ascii="Times New Roman" w:hAnsi="Times New Roman" w:cs="Times New Roman"/>
          <w:sz w:val="28"/>
          <w:szCs w:val="28"/>
          <w:lang w:val="vi-VN"/>
        </w:rPr>
        <w:t>trường</w:t>
      </w:r>
      <w:proofErr w:type="spellEnd"/>
      <w:r w:rsidRPr="008E7C2A">
        <w:rPr>
          <w:rFonts w:ascii="Times New Roman" w:hAnsi="Times New Roman" w:cs="Times New Roman"/>
          <w:sz w:val="28"/>
          <w:szCs w:val="28"/>
          <w:lang w:val="vi-VN"/>
        </w:rPr>
        <w:t xml:space="preserve"> “An </w:t>
      </w:r>
      <w:proofErr w:type="spellStart"/>
      <w:r w:rsidRPr="008E7C2A">
        <w:rPr>
          <w:rFonts w:ascii="Times New Roman" w:hAnsi="Times New Roman" w:cs="Times New Roman"/>
          <w:sz w:val="28"/>
          <w:szCs w:val="28"/>
          <w:lang w:val="vi-VN"/>
        </w:rPr>
        <w:t>toàn</w:t>
      </w:r>
      <w:proofErr w:type="spellEnd"/>
      <w:r w:rsidRPr="008E7C2A">
        <w:rPr>
          <w:rFonts w:ascii="Times New Roman" w:hAnsi="Times New Roman" w:cs="Times New Roman"/>
          <w:sz w:val="28"/>
          <w:szCs w:val="28"/>
          <w:lang w:val="vi-VN"/>
        </w:rPr>
        <w:t xml:space="preserve"> giao thông”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Sử</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kiệm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w:t>
      </w:r>
      <w:proofErr w:type="spellEnd"/>
      <w:r w:rsidRPr="008E7C2A">
        <w:rPr>
          <w:rFonts w:ascii="Times New Roman" w:hAnsi="Times New Roman" w:cs="Times New Roman"/>
          <w:sz w:val="28"/>
          <w:szCs w:val="28"/>
          <w:lang w:val="vi-VN"/>
        </w:rPr>
        <w:t>”.</w:t>
      </w:r>
    </w:p>
    <w:p w14:paraId="42B96153" w14:textId="78FDF283" w:rsidR="001D001A" w:rsidRPr="008E7C2A" w:rsidRDefault="00620B6C" w:rsidP="001D001A">
      <w:pPr>
        <w:pStyle w:val="ThnVnban"/>
        <w:spacing w:before="120" w:after="120"/>
        <w:ind w:firstLine="720"/>
        <w:jc w:val="both"/>
        <w:rPr>
          <w:rFonts w:ascii="Times New Roman" w:hAnsi="Times New Roman"/>
          <w:bCs/>
          <w:sz w:val="28"/>
          <w:szCs w:val="28"/>
        </w:rPr>
      </w:pPr>
      <w:r w:rsidRPr="008E7C2A">
        <w:rPr>
          <w:rFonts w:ascii="Times New Roman" w:hAnsi="Times New Roman"/>
          <w:bCs/>
          <w:sz w:val="28"/>
          <w:szCs w:val="28"/>
          <w:lang w:val="nb-NO"/>
        </w:rPr>
        <w:t xml:space="preserve">Xây dựng kế hoạch tổ chức dạy học lớp 4, lớp 5  theo đúng hướng dẫn tại </w:t>
      </w:r>
      <w:r w:rsidRPr="008E7C2A">
        <w:rPr>
          <w:rFonts w:ascii="Times New Roman" w:hAnsi="Times New Roman"/>
          <w:bCs/>
          <w:sz w:val="28"/>
          <w:szCs w:val="28"/>
          <w:lang w:val="vi-VN"/>
        </w:rPr>
        <w:t xml:space="preserve">Công văn </w:t>
      </w:r>
      <w:proofErr w:type="spellStart"/>
      <w:r w:rsidRPr="008E7C2A">
        <w:rPr>
          <w:rFonts w:ascii="Times New Roman" w:hAnsi="Times New Roman"/>
          <w:bCs/>
          <w:sz w:val="28"/>
          <w:szCs w:val="28"/>
        </w:rPr>
        <w:t>số</w:t>
      </w:r>
      <w:proofErr w:type="spellEnd"/>
      <w:r w:rsidRPr="008E7C2A">
        <w:rPr>
          <w:rFonts w:ascii="Times New Roman" w:hAnsi="Times New Roman"/>
          <w:bCs/>
          <w:sz w:val="28"/>
          <w:szCs w:val="28"/>
        </w:rPr>
        <w:t xml:space="preserve"> 1094/S</w:t>
      </w:r>
      <w:r w:rsidRPr="008E7C2A">
        <w:rPr>
          <w:rFonts w:ascii="Times New Roman" w:hAnsi="Times New Roman"/>
          <w:bCs/>
          <w:sz w:val="28"/>
          <w:szCs w:val="28"/>
          <w:lang w:val="vi-VN"/>
        </w:rPr>
        <w:t>GDĐT</w:t>
      </w:r>
      <w:r w:rsidRPr="008E7C2A">
        <w:rPr>
          <w:rFonts w:ascii="Times New Roman" w:hAnsi="Times New Roman"/>
          <w:bCs/>
          <w:sz w:val="28"/>
          <w:szCs w:val="28"/>
        </w:rPr>
        <w:t>-GDMN</w:t>
      </w:r>
      <w:r w:rsidRPr="008E7C2A">
        <w:rPr>
          <w:rFonts w:ascii="Times New Roman" w:hAnsi="Times New Roman"/>
          <w:bCs/>
          <w:sz w:val="28"/>
          <w:szCs w:val="28"/>
          <w:lang w:val="vi-VN"/>
        </w:rPr>
        <w:t>TH</w:t>
      </w:r>
      <w:r w:rsidRPr="008E7C2A">
        <w:rPr>
          <w:rFonts w:ascii="Times New Roman" w:hAnsi="Times New Roman"/>
          <w:bCs/>
          <w:sz w:val="28"/>
          <w:szCs w:val="28"/>
        </w:rPr>
        <w:t xml:space="preserve"> </w:t>
      </w:r>
      <w:proofErr w:type="spellStart"/>
      <w:r w:rsidRPr="008E7C2A">
        <w:rPr>
          <w:rFonts w:ascii="Times New Roman" w:hAnsi="Times New Roman"/>
          <w:bCs/>
          <w:sz w:val="28"/>
          <w:szCs w:val="28"/>
        </w:rPr>
        <w:t>ngày</w:t>
      </w:r>
      <w:proofErr w:type="spellEnd"/>
      <w:r w:rsidRPr="008E7C2A">
        <w:rPr>
          <w:rFonts w:ascii="Times New Roman" w:hAnsi="Times New Roman"/>
          <w:bCs/>
          <w:sz w:val="28"/>
          <w:szCs w:val="28"/>
        </w:rPr>
        <w:t xml:space="preserve"> 25/</w:t>
      </w:r>
      <w:r w:rsidRPr="008E7C2A">
        <w:rPr>
          <w:rFonts w:ascii="Times New Roman" w:hAnsi="Times New Roman"/>
          <w:bCs/>
          <w:sz w:val="28"/>
          <w:szCs w:val="28"/>
          <w:lang w:val="vi-VN"/>
        </w:rPr>
        <w:t>6</w:t>
      </w:r>
      <w:r w:rsidRPr="008E7C2A">
        <w:rPr>
          <w:rFonts w:ascii="Times New Roman" w:hAnsi="Times New Roman"/>
          <w:bCs/>
          <w:sz w:val="28"/>
          <w:szCs w:val="28"/>
        </w:rPr>
        <w:t>/202</w:t>
      </w:r>
      <w:r w:rsidRPr="008E7C2A">
        <w:rPr>
          <w:rFonts w:ascii="Times New Roman" w:hAnsi="Times New Roman"/>
          <w:bCs/>
          <w:sz w:val="28"/>
          <w:szCs w:val="28"/>
          <w:lang w:val="vi-VN"/>
        </w:rPr>
        <w:t>1</w:t>
      </w:r>
      <w:r w:rsidRPr="008E7C2A">
        <w:rPr>
          <w:rFonts w:ascii="Times New Roman" w:hAnsi="Times New Roman"/>
          <w:bCs/>
          <w:sz w:val="28"/>
          <w:szCs w:val="28"/>
        </w:rPr>
        <w:t xml:space="preserve"> </w:t>
      </w:r>
      <w:proofErr w:type="spellStart"/>
      <w:r w:rsidRPr="008E7C2A">
        <w:rPr>
          <w:rFonts w:ascii="Times New Roman" w:hAnsi="Times New Roman"/>
          <w:bCs/>
          <w:sz w:val="28"/>
          <w:szCs w:val="28"/>
        </w:rPr>
        <w:t>của</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Sở</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rPr>
        <w:t>Giáo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dục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và</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Đào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tạo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Bình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Dương</w:t>
      </w:r>
      <w:proofErr w:type="spellEnd"/>
      <w:r w:rsidRPr="008E7C2A">
        <w:rPr>
          <w:rFonts w:ascii="Times New Roman" w:hAnsi="Times New Roman"/>
          <w:bCs/>
          <w:sz w:val="28"/>
          <w:szCs w:val="28"/>
        </w:rPr>
        <w:t xml:space="preserve"> v/v </w:t>
      </w:r>
      <w:proofErr w:type="spellStart"/>
      <w:r w:rsidRPr="008E7C2A">
        <w:rPr>
          <w:rFonts w:ascii="Times New Roman" w:hAnsi="Times New Roman"/>
          <w:bCs/>
          <w:sz w:val="28"/>
          <w:szCs w:val="28"/>
        </w:rPr>
        <w:t>hướng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dẫn</w:t>
      </w:r>
      <w:proofErr w:type="spellEnd"/>
      <w:r w:rsidRPr="008E7C2A">
        <w:rPr>
          <w:rFonts w:ascii="Times New Roman" w:hAnsi="Times New Roman"/>
          <w:bCs/>
          <w:sz w:val="28"/>
          <w:szCs w:val="28"/>
        </w:rPr>
        <w:t xml:space="preserve"> </w:t>
      </w:r>
      <w:r w:rsidRPr="008E7C2A">
        <w:rPr>
          <w:rFonts w:ascii="Times New Roman" w:hAnsi="Times New Roman"/>
          <w:bCs/>
          <w:sz w:val="28"/>
          <w:szCs w:val="28"/>
          <w:lang w:val="vi-VN"/>
        </w:rPr>
        <w:t xml:space="preserve">xây </w:t>
      </w:r>
      <w:proofErr w:type="spellStart"/>
      <w:r w:rsidRPr="008E7C2A">
        <w:rPr>
          <w:rFonts w:ascii="Times New Roman" w:hAnsi="Times New Roman"/>
          <w:bCs/>
          <w:sz w:val="28"/>
          <w:szCs w:val="28"/>
          <w:lang w:val="vi-VN"/>
        </w:rPr>
        <w:t>dựng</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kế</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hoạch</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giáo</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dục</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nhà</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trường</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cấp</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tiểu</w:t>
      </w:r>
      <w:proofErr w:type="spellEnd"/>
      <w:r w:rsidRPr="008E7C2A">
        <w:rPr>
          <w:rFonts w:ascii="Times New Roman" w:hAnsi="Times New Roman"/>
          <w:bCs/>
          <w:sz w:val="28"/>
          <w:szCs w:val="28"/>
          <w:lang w:val="vi-VN"/>
        </w:rPr>
        <w:t xml:space="preserve"> </w:t>
      </w:r>
      <w:proofErr w:type="spellStart"/>
      <w:r w:rsidRPr="008E7C2A">
        <w:rPr>
          <w:rFonts w:ascii="Times New Roman" w:hAnsi="Times New Roman"/>
          <w:bCs/>
          <w:sz w:val="28"/>
          <w:szCs w:val="28"/>
          <w:lang w:val="vi-VN"/>
        </w:rPr>
        <w:t>học</w:t>
      </w:r>
      <w:proofErr w:type="spellEnd"/>
      <w:r w:rsidRPr="008E7C2A">
        <w:rPr>
          <w:rFonts w:ascii="Times New Roman" w:hAnsi="Times New Roman"/>
          <w:bCs/>
          <w:sz w:val="28"/>
          <w:szCs w:val="28"/>
        </w:rPr>
        <w:t>.</w:t>
      </w:r>
    </w:p>
    <w:p w14:paraId="79B380EA" w14:textId="77777777" w:rsidR="00787003" w:rsidRPr="008E7C2A" w:rsidRDefault="00787003" w:rsidP="00787003">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bCs/>
          <w:sz w:val="28"/>
          <w:szCs w:val="28"/>
        </w:rPr>
        <w:t>Căn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cứ</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công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văn</w:t>
      </w:r>
      <w:proofErr w:type="spellEnd"/>
      <w:r w:rsidRPr="008E7C2A">
        <w:rPr>
          <w:rFonts w:ascii="Times New Roman" w:hAnsi="Times New Roman" w:cs="Times New Roman"/>
          <w:bCs/>
          <w:sz w:val="28"/>
          <w:szCs w:val="28"/>
        </w:rPr>
        <w:t xml:space="preserve"> 1542/SGDĐT-GDMN </w:t>
      </w:r>
      <w:proofErr w:type="spellStart"/>
      <w:r w:rsidRPr="008E7C2A">
        <w:rPr>
          <w:rFonts w:ascii="Times New Roman" w:hAnsi="Times New Roman" w:cs="Times New Roman"/>
          <w:bCs/>
          <w:sz w:val="28"/>
          <w:szCs w:val="28"/>
        </w:rPr>
        <w:t>ngày</w:t>
      </w:r>
      <w:proofErr w:type="spellEnd"/>
      <w:r w:rsidRPr="008E7C2A">
        <w:rPr>
          <w:rFonts w:ascii="Times New Roman" w:hAnsi="Times New Roman" w:cs="Times New Roman"/>
          <w:bCs/>
          <w:sz w:val="28"/>
          <w:szCs w:val="28"/>
        </w:rPr>
        <w:t xml:space="preserve"> 06/9/2021 v/v </w:t>
      </w:r>
      <w:proofErr w:type="spellStart"/>
      <w:r w:rsidRPr="008E7C2A">
        <w:rPr>
          <w:rFonts w:ascii="Times New Roman" w:hAnsi="Times New Roman" w:cs="Times New Roman"/>
          <w:bCs/>
          <w:sz w:val="28"/>
          <w:szCs w:val="28"/>
        </w:rPr>
        <w:t>thực</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kế</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hoạch</w:t>
      </w:r>
      <w:proofErr w:type="spellEnd"/>
      <w:r w:rsidRPr="008E7C2A">
        <w:rPr>
          <w:rFonts w:ascii="Times New Roman" w:hAnsi="Times New Roman" w:cs="Times New Roman"/>
          <w:bCs/>
          <w:sz w:val="28"/>
          <w:szCs w:val="28"/>
        </w:rPr>
        <w:t xml:space="preserve"> GD </w:t>
      </w:r>
      <w:proofErr w:type="spellStart"/>
      <w:r w:rsidRPr="008E7C2A">
        <w:rPr>
          <w:rFonts w:ascii="Times New Roman" w:hAnsi="Times New Roman" w:cs="Times New Roman"/>
          <w:bCs/>
          <w:sz w:val="28"/>
          <w:szCs w:val="28"/>
        </w:rPr>
        <w:t>đối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với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lớp</w:t>
      </w:r>
      <w:proofErr w:type="spellEnd"/>
      <w:r w:rsidRPr="008E7C2A">
        <w:rPr>
          <w:rFonts w:ascii="Times New Roman" w:hAnsi="Times New Roman" w:cs="Times New Roman"/>
          <w:bCs/>
          <w:sz w:val="28"/>
          <w:szCs w:val="28"/>
        </w:rPr>
        <w:t xml:space="preserve"> 5 </w:t>
      </w:r>
      <w:proofErr w:type="spellStart"/>
      <w:r w:rsidRPr="008E7C2A">
        <w:rPr>
          <w:rFonts w:ascii="Times New Roman" w:hAnsi="Times New Roman" w:cs="Times New Roman"/>
          <w:bCs/>
          <w:sz w:val="28"/>
          <w:szCs w:val="28"/>
        </w:rPr>
        <w:t>đáp</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ứng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yêu</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cầu</w:t>
      </w:r>
      <w:proofErr w:type="spellEnd"/>
      <w:r w:rsidRPr="008E7C2A">
        <w:rPr>
          <w:rFonts w:ascii="Times New Roman" w:hAnsi="Times New Roman" w:cs="Times New Roman"/>
          <w:bCs/>
          <w:sz w:val="28"/>
          <w:szCs w:val="28"/>
        </w:rPr>
        <w:t xml:space="preserve"> CTGDPT </w:t>
      </w:r>
      <w:proofErr w:type="gramStart"/>
      <w:r w:rsidRPr="008E7C2A">
        <w:rPr>
          <w:rFonts w:ascii="Times New Roman" w:hAnsi="Times New Roman" w:cs="Times New Roman"/>
          <w:bCs/>
          <w:sz w:val="28"/>
          <w:szCs w:val="28"/>
        </w:rPr>
        <w:t>2018;</w:t>
      </w:r>
      <w:proofErr w:type="gramEnd"/>
    </w:p>
    <w:p w14:paraId="393D51EC" w14:textId="674FC132" w:rsidR="00E44C99" w:rsidRPr="008E7C2A" w:rsidRDefault="00E44C99" w:rsidP="00787003">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trung </w:t>
      </w:r>
      <w:proofErr w:type="spellStart"/>
      <w:r w:rsidRPr="008E7C2A">
        <w:rPr>
          <w:rFonts w:ascii="Times New Roman" w:hAnsi="Times New Roman" w:cs="Times New Roman"/>
          <w:sz w:val="28"/>
          <w:szCs w:val="28"/>
          <w:lang w:val="vi-VN"/>
        </w:rPr>
        <w:t>cải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vận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hợp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lý</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đổi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đúng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phù</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hợp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đặc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điểm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địa</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chuẩn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kỹ</w:t>
      </w:r>
      <w:proofErr w:type="spellEnd"/>
      <w:r w:rsidRPr="008E7C2A">
        <w:rPr>
          <w:rFonts w:ascii="Times New Roman" w:hAnsi="Times New Roman" w:cs="Times New Roman"/>
          <w:sz w:val="28"/>
          <w:szCs w:val="28"/>
          <w:lang w:val="vi-VN"/>
        </w:rPr>
        <w:t xml:space="preserve"> năng trong </w:t>
      </w:r>
      <w:proofErr w:type="spellStart"/>
      <w:r w:rsidRPr="008E7C2A">
        <w:rPr>
          <w:rFonts w:ascii="Times New Roman" w:hAnsi="Times New Roman" w:cs="Times New Roman"/>
          <w:sz w:val="28"/>
          <w:szCs w:val="28"/>
          <w:lang w:val="vi-VN"/>
        </w:rPr>
        <w:t>từng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w:t>
      </w:r>
    </w:p>
    <w:p w14:paraId="007C937E" w14:textId="77777777" w:rsidR="00E44C99" w:rsidRPr="008E7C2A" w:rsidRDefault="00E44C99" w:rsidP="00686E5E">
      <w:pPr>
        <w:pStyle w:val="Thnvnban2"/>
        <w:spacing w:before="120" w:after="120"/>
        <w:ind w:firstLine="720"/>
        <w:rPr>
          <w:rFonts w:ascii="Times New Roman" w:hAnsi="Times New Roman"/>
          <w:sz w:val="28"/>
          <w:szCs w:val="28"/>
          <w:lang w:val="vi-VN"/>
        </w:rPr>
      </w:pPr>
      <w:r w:rsidRPr="008E7C2A">
        <w:rPr>
          <w:rFonts w:ascii="Times New Roman" w:hAnsi="Times New Roman"/>
          <w:sz w:val="28"/>
          <w:szCs w:val="28"/>
          <w:lang w:val="vi-VN"/>
        </w:rPr>
        <w:t xml:space="preserve"> Tăng </w:t>
      </w:r>
      <w:proofErr w:type="spellStart"/>
      <w:r w:rsidRPr="008E7C2A">
        <w:rPr>
          <w:rFonts w:ascii="Times New Roman" w:hAnsi="Times New Roman"/>
          <w:sz w:val="28"/>
          <w:szCs w:val="28"/>
          <w:lang w:val="vi-VN"/>
        </w:rPr>
        <w:t>cường</w:t>
      </w:r>
      <w:proofErr w:type="spellEnd"/>
      <w:r w:rsidRPr="008E7C2A">
        <w:rPr>
          <w:rFonts w:ascii="Times New Roman" w:hAnsi="Times New Roman"/>
          <w:sz w:val="28"/>
          <w:szCs w:val="28"/>
          <w:lang w:val="vi-VN"/>
        </w:rPr>
        <w:t xml:space="preserve"> công </w:t>
      </w:r>
      <w:proofErr w:type="spellStart"/>
      <w:r w:rsidRPr="008E7C2A">
        <w:rPr>
          <w:rFonts w:ascii="Times New Roman" w:hAnsi="Times New Roman"/>
          <w:sz w:val="28"/>
          <w:szCs w:val="28"/>
          <w:lang w:val="vi-VN"/>
        </w:rPr>
        <w:t>tác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đào</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tạo</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bồi</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dưỡng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giáo</w:t>
      </w:r>
      <w:proofErr w:type="spellEnd"/>
      <w:r w:rsidRPr="008E7C2A">
        <w:rPr>
          <w:rFonts w:ascii="Times New Roman" w:hAnsi="Times New Roman"/>
          <w:sz w:val="28"/>
          <w:szCs w:val="28"/>
          <w:lang w:val="vi-VN"/>
        </w:rPr>
        <w:t xml:space="preserve"> viên </w:t>
      </w:r>
      <w:proofErr w:type="spellStart"/>
      <w:r w:rsidRPr="008E7C2A">
        <w:rPr>
          <w:rFonts w:ascii="Times New Roman" w:hAnsi="Times New Roman"/>
          <w:sz w:val="28"/>
          <w:szCs w:val="28"/>
          <w:lang w:val="vi-VN"/>
        </w:rPr>
        <w:t>dạy</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giỏi</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học</w:t>
      </w:r>
      <w:proofErr w:type="spellEnd"/>
      <w:r w:rsidRPr="008E7C2A">
        <w:rPr>
          <w:rFonts w:ascii="Times New Roman" w:hAnsi="Times New Roman"/>
          <w:sz w:val="28"/>
          <w:szCs w:val="28"/>
          <w:lang w:val="vi-VN"/>
        </w:rPr>
        <w:t xml:space="preserve"> sinh năng </w:t>
      </w:r>
      <w:proofErr w:type="spellStart"/>
      <w:r w:rsidRPr="008E7C2A">
        <w:rPr>
          <w:rFonts w:ascii="Times New Roman" w:hAnsi="Times New Roman"/>
          <w:sz w:val="28"/>
          <w:szCs w:val="28"/>
          <w:lang w:val="vi-VN"/>
        </w:rPr>
        <w:t>khiếu</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phụ</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đạo</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học</w:t>
      </w:r>
      <w:proofErr w:type="spellEnd"/>
      <w:r w:rsidRPr="008E7C2A">
        <w:rPr>
          <w:rFonts w:ascii="Times New Roman" w:hAnsi="Times New Roman"/>
          <w:sz w:val="28"/>
          <w:szCs w:val="28"/>
          <w:lang w:val="vi-VN"/>
        </w:rPr>
        <w:t xml:space="preserve"> sinh </w:t>
      </w:r>
      <w:proofErr w:type="spellStart"/>
      <w:r w:rsidRPr="008E7C2A">
        <w:rPr>
          <w:rFonts w:ascii="Times New Roman" w:hAnsi="Times New Roman"/>
          <w:sz w:val="28"/>
          <w:szCs w:val="28"/>
          <w:lang w:val="vi-VN"/>
        </w:rPr>
        <w:t>chậm</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tiến</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bộ</w:t>
      </w:r>
      <w:proofErr w:type="spellEnd"/>
      <w:r w:rsidRPr="008E7C2A">
        <w:rPr>
          <w:rFonts w:ascii="Times New Roman" w:hAnsi="Times New Roman"/>
          <w:sz w:val="28"/>
          <w:szCs w:val="28"/>
          <w:lang w:val="vi-VN"/>
        </w:rPr>
        <w:t>.</w:t>
      </w:r>
    </w:p>
    <w:p w14:paraId="46330A8F" w14:textId="77777777" w:rsidR="00E44C99" w:rsidRPr="008E7C2A" w:rsidRDefault="00E44C99" w:rsidP="00686E5E">
      <w:pPr>
        <w:pStyle w:val="Thnvnban2"/>
        <w:spacing w:before="120" w:after="120"/>
        <w:ind w:firstLine="720"/>
        <w:rPr>
          <w:rFonts w:ascii="Times New Roman" w:hAnsi="Times New Roman"/>
          <w:sz w:val="28"/>
          <w:szCs w:val="28"/>
          <w:lang w:val="vi-VN"/>
        </w:rPr>
      </w:pPr>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Tổ</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chức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thực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hiện</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có</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hiệu</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quả</w:t>
      </w:r>
      <w:proofErr w:type="spellEnd"/>
      <w:r w:rsidRPr="008E7C2A">
        <w:rPr>
          <w:rFonts w:ascii="Times New Roman" w:hAnsi="Times New Roman"/>
          <w:sz w:val="28"/>
          <w:szCs w:val="28"/>
          <w:lang w:val="vi-VN"/>
        </w:rPr>
        <w:t xml:space="preserve"> phong </w:t>
      </w:r>
      <w:proofErr w:type="spellStart"/>
      <w:r w:rsidRPr="008E7C2A">
        <w:rPr>
          <w:rFonts w:ascii="Times New Roman" w:hAnsi="Times New Roman"/>
          <w:sz w:val="28"/>
          <w:szCs w:val="28"/>
          <w:lang w:val="vi-VN"/>
        </w:rPr>
        <w:t>trào</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Viết</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chữ</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đẹp</w:t>
      </w:r>
      <w:proofErr w:type="spellEnd"/>
      <w:r w:rsidRPr="008E7C2A">
        <w:rPr>
          <w:rFonts w:ascii="Times New Roman" w:hAnsi="Times New Roman"/>
          <w:sz w:val="28"/>
          <w:szCs w:val="28"/>
          <w:lang w:val="vi-VN"/>
        </w:rPr>
        <w:t xml:space="preserve">” trong </w:t>
      </w:r>
      <w:proofErr w:type="spellStart"/>
      <w:r w:rsidRPr="008E7C2A">
        <w:rPr>
          <w:rFonts w:ascii="Times New Roman" w:hAnsi="Times New Roman"/>
          <w:sz w:val="28"/>
          <w:szCs w:val="28"/>
          <w:lang w:val="vi-VN"/>
        </w:rPr>
        <w:t>giáo</w:t>
      </w:r>
      <w:proofErr w:type="spellEnd"/>
      <w:r w:rsidRPr="008E7C2A">
        <w:rPr>
          <w:rFonts w:ascii="Times New Roman" w:hAnsi="Times New Roman"/>
          <w:sz w:val="28"/>
          <w:szCs w:val="28"/>
          <w:lang w:val="vi-VN"/>
        </w:rPr>
        <w:t xml:space="preserve"> viên </w:t>
      </w:r>
      <w:proofErr w:type="spellStart"/>
      <w:r w:rsidRPr="008E7C2A">
        <w:rPr>
          <w:rFonts w:ascii="Times New Roman" w:hAnsi="Times New Roman"/>
          <w:sz w:val="28"/>
          <w:szCs w:val="28"/>
          <w:lang w:val="vi-VN"/>
        </w:rPr>
        <w:t>và</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học</w:t>
      </w:r>
      <w:proofErr w:type="spellEnd"/>
      <w:r w:rsidRPr="008E7C2A">
        <w:rPr>
          <w:rFonts w:ascii="Times New Roman" w:hAnsi="Times New Roman"/>
          <w:sz w:val="28"/>
          <w:szCs w:val="28"/>
          <w:lang w:val="vi-VN"/>
        </w:rPr>
        <w:t xml:space="preserve"> sinh. </w:t>
      </w:r>
      <w:proofErr w:type="spellStart"/>
      <w:r w:rsidRPr="008E7C2A">
        <w:rPr>
          <w:rFonts w:ascii="Times New Roman" w:hAnsi="Times New Roman"/>
          <w:sz w:val="28"/>
          <w:szCs w:val="28"/>
          <w:lang w:val="vi-VN"/>
        </w:rPr>
        <w:t>Đẩy</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mạnh</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việc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ứng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dụng</w:t>
      </w:r>
      <w:proofErr w:type="spellEnd"/>
      <w:r w:rsidRPr="008E7C2A">
        <w:rPr>
          <w:rFonts w:ascii="Times New Roman" w:hAnsi="Times New Roman"/>
          <w:sz w:val="28"/>
          <w:szCs w:val="28"/>
          <w:lang w:val="vi-VN"/>
        </w:rPr>
        <w:t xml:space="preserve"> công </w:t>
      </w:r>
      <w:proofErr w:type="spellStart"/>
      <w:r w:rsidRPr="008E7C2A">
        <w:rPr>
          <w:rFonts w:ascii="Times New Roman" w:hAnsi="Times New Roman"/>
          <w:sz w:val="28"/>
          <w:szCs w:val="28"/>
          <w:lang w:val="vi-VN"/>
        </w:rPr>
        <w:t>nghệ</w:t>
      </w:r>
      <w:proofErr w:type="spellEnd"/>
      <w:r w:rsidRPr="008E7C2A">
        <w:rPr>
          <w:rFonts w:ascii="Times New Roman" w:hAnsi="Times New Roman"/>
          <w:sz w:val="28"/>
          <w:szCs w:val="28"/>
          <w:lang w:val="vi-VN"/>
        </w:rPr>
        <w:t xml:space="preserve"> thông tin trong </w:t>
      </w:r>
      <w:proofErr w:type="spellStart"/>
      <w:r w:rsidRPr="008E7C2A">
        <w:rPr>
          <w:rFonts w:ascii="Times New Roman" w:hAnsi="Times New Roman"/>
          <w:sz w:val="28"/>
          <w:szCs w:val="28"/>
          <w:lang w:val="vi-VN"/>
        </w:rPr>
        <w:t>giảng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dạy</w:t>
      </w:r>
      <w:proofErr w:type="spellEnd"/>
      <w:r w:rsidRPr="008E7C2A">
        <w:rPr>
          <w:rFonts w:ascii="Times New Roman" w:hAnsi="Times New Roman"/>
          <w:sz w:val="28"/>
          <w:szCs w:val="28"/>
          <w:lang w:val="vi-VN"/>
        </w:rPr>
        <w:t>.</w:t>
      </w:r>
    </w:p>
    <w:p w14:paraId="2F28FC39" w14:textId="77777777" w:rsidR="00E44C99" w:rsidRPr="008E7C2A" w:rsidRDefault="00E44C99" w:rsidP="00686E5E">
      <w:pPr>
        <w:pStyle w:val="Thnvnban2"/>
        <w:spacing w:before="120" w:after="120"/>
        <w:ind w:firstLine="720"/>
        <w:rPr>
          <w:rFonts w:ascii="Times New Roman" w:hAnsi="Times New Roman"/>
          <w:sz w:val="28"/>
          <w:szCs w:val="28"/>
          <w:lang w:val="vi-VN"/>
        </w:rPr>
      </w:pPr>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Tổ</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chức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thực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hiện</w:t>
      </w:r>
      <w:proofErr w:type="spellEnd"/>
      <w:r w:rsidRPr="008E7C2A">
        <w:rPr>
          <w:rFonts w:ascii="Times New Roman" w:hAnsi="Times New Roman"/>
          <w:sz w:val="28"/>
          <w:szCs w:val="28"/>
          <w:lang w:val="vi-VN"/>
        </w:rPr>
        <w:t xml:space="preserve"> nghiêm </w:t>
      </w:r>
      <w:proofErr w:type="spellStart"/>
      <w:r w:rsidRPr="008E7C2A">
        <w:rPr>
          <w:rFonts w:ascii="Times New Roman" w:hAnsi="Times New Roman"/>
          <w:sz w:val="28"/>
          <w:szCs w:val="28"/>
          <w:lang w:val="vi-VN"/>
        </w:rPr>
        <w:t>túc</w:t>
      </w:r>
      <w:proofErr w:type="spellEnd"/>
      <w:r w:rsidRPr="008E7C2A">
        <w:rPr>
          <w:rFonts w:ascii="Times New Roman" w:hAnsi="Times New Roman"/>
          <w:sz w:val="28"/>
          <w:szCs w:val="28"/>
          <w:lang w:val="vi-VN"/>
        </w:rPr>
        <w:t xml:space="preserve"> công </w:t>
      </w:r>
      <w:proofErr w:type="spellStart"/>
      <w:r w:rsidRPr="008E7C2A">
        <w:rPr>
          <w:rFonts w:ascii="Times New Roman" w:hAnsi="Times New Roman"/>
          <w:sz w:val="28"/>
          <w:szCs w:val="28"/>
          <w:lang w:val="vi-VN"/>
        </w:rPr>
        <w:t>tác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kiểm</w:t>
      </w:r>
      <w:proofErr w:type="spellEnd"/>
      <w:r w:rsidRPr="008E7C2A">
        <w:rPr>
          <w:rFonts w:ascii="Times New Roman" w:hAnsi="Times New Roman"/>
          <w:sz w:val="28"/>
          <w:szCs w:val="28"/>
          <w:lang w:val="vi-VN"/>
        </w:rPr>
        <w:t xml:space="preserve"> tra, </w:t>
      </w:r>
      <w:proofErr w:type="spellStart"/>
      <w:r w:rsidRPr="008E7C2A">
        <w:rPr>
          <w:rFonts w:ascii="Times New Roman" w:hAnsi="Times New Roman"/>
          <w:sz w:val="28"/>
          <w:szCs w:val="28"/>
          <w:lang w:val="vi-VN"/>
        </w:rPr>
        <w:t>đánh</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giá</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học</w:t>
      </w:r>
      <w:proofErr w:type="spellEnd"/>
      <w:r w:rsidRPr="008E7C2A">
        <w:rPr>
          <w:rFonts w:ascii="Times New Roman" w:hAnsi="Times New Roman"/>
          <w:sz w:val="28"/>
          <w:szCs w:val="28"/>
          <w:lang w:val="vi-VN"/>
        </w:rPr>
        <w:t xml:space="preserve"> sinh </w:t>
      </w:r>
      <w:proofErr w:type="spellStart"/>
      <w:r w:rsidRPr="008E7C2A">
        <w:rPr>
          <w:rFonts w:ascii="Times New Roman" w:hAnsi="Times New Roman"/>
          <w:sz w:val="28"/>
          <w:szCs w:val="28"/>
          <w:lang w:val="vi-VN"/>
        </w:rPr>
        <w:t>đúng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thực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chất</w:t>
      </w:r>
      <w:proofErr w:type="spellEnd"/>
      <w:r w:rsidRPr="008E7C2A">
        <w:rPr>
          <w:rFonts w:ascii="Times New Roman" w:hAnsi="Times New Roman"/>
          <w:sz w:val="28"/>
          <w:szCs w:val="28"/>
          <w:lang w:val="vi-VN"/>
        </w:rPr>
        <w:t xml:space="preserve"> ở </w:t>
      </w:r>
      <w:proofErr w:type="spellStart"/>
      <w:r w:rsidRPr="008E7C2A">
        <w:rPr>
          <w:rFonts w:ascii="Times New Roman" w:hAnsi="Times New Roman"/>
          <w:sz w:val="28"/>
          <w:szCs w:val="28"/>
          <w:lang w:val="vi-VN"/>
        </w:rPr>
        <w:t>tất</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cả</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các</w:t>
      </w:r>
      <w:proofErr w:type="spellEnd"/>
      <w:r w:rsidRPr="008E7C2A">
        <w:rPr>
          <w:rFonts w:ascii="Times New Roman" w:hAnsi="Times New Roman"/>
          <w:sz w:val="28"/>
          <w:szCs w:val="28"/>
          <w:lang w:val="vi-VN"/>
        </w:rPr>
        <w:t xml:space="preserve"> môn </w:t>
      </w:r>
      <w:proofErr w:type="spellStart"/>
      <w:r w:rsidRPr="008E7C2A">
        <w:rPr>
          <w:rFonts w:ascii="Times New Roman" w:hAnsi="Times New Roman"/>
          <w:sz w:val="28"/>
          <w:szCs w:val="28"/>
          <w:lang w:val="vi-VN"/>
        </w:rPr>
        <w:t>học</w:t>
      </w:r>
      <w:proofErr w:type="spellEnd"/>
      <w:r w:rsidRPr="008E7C2A">
        <w:rPr>
          <w:rFonts w:ascii="Times New Roman" w:hAnsi="Times New Roman"/>
          <w:sz w:val="28"/>
          <w:szCs w:val="28"/>
          <w:lang w:val="vi-VN"/>
        </w:rPr>
        <w:t>.</w:t>
      </w:r>
    </w:p>
    <w:p w14:paraId="5260E7B4" w14:textId="77777777" w:rsidR="00E44C99" w:rsidRPr="008E7C2A" w:rsidRDefault="00E44C99" w:rsidP="00686E5E">
      <w:pPr>
        <w:spacing w:before="120" w:after="120" w:line="240" w:lineRule="auto"/>
        <w:ind w:left="142"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trung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Bàn</w:t>
      </w:r>
      <w:proofErr w:type="spellEnd"/>
      <w:r w:rsidRPr="008E7C2A">
        <w:rPr>
          <w:rFonts w:ascii="Times New Roman" w:hAnsi="Times New Roman" w:cs="Times New Roman"/>
          <w:sz w:val="28"/>
          <w:szCs w:val="28"/>
          <w:lang w:val="vi-VN"/>
        </w:rPr>
        <w:t xml:space="preserve"> tay </w:t>
      </w:r>
      <w:proofErr w:type="spellStart"/>
      <w:r w:rsidRPr="008E7C2A">
        <w:rPr>
          <w:rFonts w:ascii="Times New Roman" w:hAnsi="Times New Roman" w:cs="Times New Roman"/>
          <w:sz w:val="28"/>
          <w:szCs w:val="28"/>
          <w:lang w:val="vi-VN"/>
        </w:rPr>
        <w:t>nặn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bột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khác</w:t>
      </w:r>
      <w:proofErr w:type="spellEnd"/>
      <w:r w:rsidRPr="008E7C2A">
        <w:rPr>
          <w:rFonts w:ascii="Times New Roman" w:hAnsi="Times New Roman" w:cs="Times New Roman"/>
          <w:sz w:val="28"/>
          <w:szCs w:val="28"/>
          <w:lang w:val="vi-VN"/>
        </w:rPr>
        <w:t xml:space="preserve">, nâng cao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nhiên-</w:t>
      </w:r>
      <w:proofErr w:type="spellStart"/>
      <w:r w:rsidRPr="008E7C2A">
        <w:rPr>
          <w:rFonts w:ascii="Times New Roman" w:hAnsi="Times New Roman" w:cs="Times New Roman"/>
          <w:sz w:val="28"/>
          <w:szCs w:val="28"/>
          <w:lang w:val="vi-VN"/>
        </w:rPr>
        <w:t>Xã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hội</w:t>
      </w:r>
      <w:proofErr w:type="spellEnd"/>
      <w:r w:rsidRPr="008E7C2A">
        <w:rPr>
          <w:rFonts w:ascii="Times New Roman" w:hAnsi="Times New Roman" w:cs="Times New Roman"/>
          <w:sz w:val="28"/>
          <w:szCs w:val="28"/>
          <w:lang w:val="vi-VN"/>
        </w:rPr>
        <w:t xml:space="preserve">, môn Khoa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thông qua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Bàn</w:t>
      </w:r>
      <w:proofErr w:type="spellEnd"/>
      <w:r w:rsidRPr="008E7C2A">
        <w:rPr>
          <w:rFonts w:ascii="Times New Roman" w:hAnsi="Times New Roman" w:cs="Times New Roman"/>
          <w:sz w:val="28"/>
          <w:szCs w:val="28"/>
          <w:lang w:val="vi-VN"/>
        </w:rPr>
        <w:t xml:space="preserve"> tay </w:t>
      </w:r>
      <w:proofErr w:type="spellStart"/>
      <w:r w:rsidRPr="008E7C2A">
        <w:rPr>
          <w:rFonts w:ascii="Times New Roman" w:hAnsi="Times New Roman" w:cs="Times New Roman"/>
          <w:sz w:val="28"/>
          <w:szCs w:val="28"/>
          <w:lang w:val="vi-VN"/>
        </w:rPr>
        <w:t>nặn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bột</w:t>
      </w:r>
      <w:proofErr w:type="spellEnd"/>
      <w:r w:rsidRPr="008E7C2A">
        <w:rPr>
          <w:rFonts w:ascii="Times New Roman" w:hAnsi="Times New Roman" w:cs="Times New Roman"/>
          <w:sz w:val="28"/>
          <w:szCs w:val="28"/>
          <w:lang w:val="vi-VN"/>
        </w:rPr>
        <w:t>.</w:t>
      </w:r>
    </w:p>
    <w:p w14:paraId="6AA5CBCA" w14:textId="77777777" w:rsidR="00D13027" w:rsidRPr="008E7C2A" w:rsidRDefault="00E44C99" w:rsidP="00D13027">
      <w:pPr>
        <w:spacing w:before="120" w:after="120" w:line="240" w:lineRule="auto"/>
        <w:ind w:left="142"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Chỉ</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mô </w:t>
      </w:r>
      <w:proofErr w:type="spellStart"/>
      <w:r w:rsidRPr="008E7C2A">
        <w:rPr>
          <w:rFonts w:ascii="Times New Roman" w:hAnsi="Times New Roman" w:cs="Times New Roman"/>
          <w:sz w:val="28"/>
          <w:szCs w:val="28"/>
          <w:lang w:val="vi-VN"/>
        </w:rPr>
        <w:t>hình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trải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nghiệm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nhiều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thức</w:t>
      </w:r>
      <w:proofErr w:type="spellEnd"/>
      <w:r w:rsidRPr="008E7C2A">
        <w:rPr>
          <w:rFonts w:ascii="Times New Roman" w:hAnsi="Times New Roman" w:cs="Times New Roman"/>
          <w:sz w:val="28"/>
          <w:szCs w:val="28"/>
          <w:lang w:val="vi-VN"/>
        </w:rPr>
        <w:t xml:space="preserve"> trong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ngoài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trời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chủ</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điểm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từng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tháng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w:t>
      </w:r>
      <w:r w:rsidR="00D13027" w:rsidRPr="008E7C2A">
        <w:rPr>
          <w:rFonts w:ascii="Times New Roman" w:hAnsi="Times New Roman" w:cs="Times New Roman"/>
          <w:sz w:val="28"/>
          <w:szCs w:val="28"/>
          <w:lang w:val="vi-VN"/>
        </w:rPr>
        <w:t>i</w:t>
      </w:r>
      <w:proofErr w:type="spellEnd"/>
      <w:r w:rsidR="00D13027" w:rsidRPr="008E7C2A">
        <w:rPr>
          <w:rFonts w:ascii="Times New Roman" w:hAnsi="Times New Roman" w:cs="Times New Roman"/>
          <w:sz w:val="28"/>
          <w:szCs w:val="28"/>
          <w:lang w:val="vi-VN"/>
        </w:rPr>
        <w:t>.</w:t>
      </w:r>
    </w:p>
    <w:p w14:paraId="7587F7B2" w14:textId="77777777" w:rsidR="00E44C99" w:rsidRPr="008E7C2A" w:rsidRDefault="001F679E" w:rsidP="00D13027">
      <w:pPr>
        <w:spacing w:before="120" w:after="120" w:line="240" w:lineRule="auto"/>
        <w:ind w:left="142" w:firstLine="720"/>
        <w:jc w:val="both"/>
        <w:rPr>
          <w:rFonts w:ascii="Times New Roman" w:hAnsi="Times New Roman" w:cs="Times New Roman"/>
          <w:sz w:val="28"/>
          <w:szCs w:val="28"/>
          <w:lang w:val="vi-VN"/>
        </w:rPr>
      </w:pPr>
      <w:r w:rsidRPr="008E7C2A">
        <w:rPr>
          <w:rFonts w:ascii="Times New Roman" w:hAnsi="Times New Roman" w:cs="Times New Roman"/>
          <w:bCs/>
          <w:sz w:val="28"/>
          <w:szCs w:val="28"/>
          <w:lang w:val="vi-VN"/>
        </w:rPr>
        <w:t xml:space="preserve">b) </w:t>
      </w:r>
      <w:proofErr w:type="spellStart"/>
      <w:r w:rsidR="00E44C99" w:rsidRPr="008E7C2A">
        <w:rPr>
          <w:rFonts w:ascii="Times New Roman" w:hAnsi="Times New Roman" w:cs="Times New Roman"/>
          <w:bCs/>
          <w:sz w:val="28"/>
          <w:szCs w:val="28"/>
          <w:lang w:val="vi-VN"/>
        </w:rPr>
        <w:t>Biện</w:t>
      </w:r>
      <w:proofErr w:type="spellEnd"/>
      <w:r w:rsidR="00E44C99" w:rsidRPr="008E7C2A">
        <w:rPr>
          <w:rFonts w:ascii="Times New Roman" w:hAnsi="Times New Roman" w:cs="Times New Roman"/>
          <w:bCs/>
          <w:sz w:val="28"/>
          <w:szCs w:val="28"/>
          <w:lang w:val="vi-VN"/>
        </w:rPr>
        <w:t xml:space="preserve"> </w:t>
      </w:r>
      <w:proofErr w:type="spellStart"/>
      <w:r w:rsidR="00E44C99" w:rsidRPr="008E7C2A">
        <w:rPr>
          <w:rFonts w:ascii="Times New Roman" w:hAnsi="Times New Roman" w:cs="Times New Roman"/>
          <w:bCs/>
          <w:sz w:val="28"/>
          <w:szCs w:val="28"/>
          <w:lang w:val="vi-VN"/>
        </w:rPr>
        <w:t>pháp</w:t>
      </w:r>
      <w:proofErr w:type="spellEnd"/>
      <w:r w:rsidR="00E44C99" w:rsidRPr="008E7C2A">
        <w:rPr>
          <w:rFonts w:ascii="Times New Roman" w:hAnsi="Times New Roman" w:cs="Times New Roman"/>
          <w:bCs/>
          <w:sz w:val="28"/>
          <w:szCs w:val="28"/>
          <w:lang w:val="vi-VN"/>
        </w:rPr>
        <w:t xml:space="preserve"> </w:t>
      </w:r>
    </w:p>
    <w:p w14:paraId="7C365668" w14:textId="54F353C5" w:rsidR="001F679E" w:rsidRPr="008E7C2A" w:rsidRDefault="00E44C99" w:rsidP="00686E5E">
      <w:pPr>
        <w:spacing w:before="120" w:after="120" w:line="240" w:lineRule="auto"/>
        <w:ind w:firstLine="720"/>
        <w:jc w:val="both"/>
        <w:rPr>
          <w:rFonts w:ascii="Times New Roman" w:hAnsi="Times New Roman" w:cs="Times New Roman"/>
          <w:iCs/>
          <w:spacing w:val="-2"/>
          <w:sz w:val="28"/>
          <w:szCs w:val="28"/>
          <w:lang w:val="vi-VN"/>
        </w:rPr>
      </w:pPr>
      <w:r w:rsidRPr="008E7C2A">
        <w:rPr>
          <w:rFonts w:ascii="Times New Roman" w:hAnsi="Times New Roman" w:cs="Times New Roman"/>
          <w:sz w:val="28"/>
          <w:szCs w:val="28"/>
          <w:lang w:val="vi-VN"/>
        </w:rPr>
        <w:t xml:space="preserve"> </w:t>
      </w:r>
      <w:r w:rsidR="001F679E" w:rsidRPr="008E7C2A">
        <w:rPr>
          <w:rFonts w:ascii="Times New Roman" w:hAnsi="Times New Roman" w:cs="Times New Roman"/>
          <w:iCs/>
          <w:spacing w:val="-2"/>
          <w:sz w:val="28"/>
          <w:szCs w:val="28"/>
          <w:lang w:val="vi-VN"/>
        </w:rPr>
        <w:t xml:space="preserve">Tăng </w:t>
      </w:r>
      <w:proofErr w:type="spellStart"/>
      <w:r w:rsidR="001F679E" w:rsidRPr="008E7C2A">
        <w:rPr>
          <w:rFonts w:ascii="Times New Roman" w:hAnsi="Times New Roman" w:cs="Times New Roman"/>
          <w:iCs/>
          <w:spacing w:val="-2"/>
          <w:sz w:val="28"/>
          <w:szCs w:val="28"/>
          <w:lang w:val="vi-VN"/>
        </w:rPr>
        <w:t>cường</w:t>
      </w:r>
      <w:proofErr w:type="spellEnd"/>
      <w:r w:rsidR="001F679E" w:rsidRPr="008E7C2A">
        <w:rPr>
          <w:rFonts w:ascii="Times New Roman" w:hAnsi="Times New Roman" w:cs="Times New Roman"/>
          <w:iCs/>
          <w:spacing w:val="-2"/>
          <w:sz w:val="28"/>
          <w:szCs w:val="28"/>
          <w:lang w:val="vi-VN"/>
        </w:rPr>
        <w:t xml:space="preserve"> công </w:t>
      </w:r>
      <w:proofErr w:type="spellStart"/>
      <w:r w:rsidR="001F679E" w:rsidRPr="008E7C2A">
        <w:rPr>
          <w:rFonts w:ascii="Times New Roman" w:hAnsi="Times New Roman" w:cs="Times New Roman"/>
          <w:iCs/>
          <w:spacing w:val="-2"/>
          <w:sz w:val="28"/>
          <w:szCs w:val="28"/>
          <w:lang w:val="vi-VN"/>
        </w:rPr>
        <w:t>tác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dự</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giờ</w:t>
      </w:r>
      <w:proofErr w:type="spellEnd"/>
      <w:r w:rsidR="001F679E" w:rsidRPr="008E7C2A">
        <w:rPr>
          <w:rFonts w:ascii="Times New Roman" w:hAnsi="Times New Roman" w:cs="Times New Roman"/>
          <w:iCs/>
          <w:spacing w:val="-2"/>
          <w:sz w:val="28"/>
          <w:szCs w:val="28"/>
          <w:lang w:val="vi-VN"/>
        </w:rPr>
        <w:t xml:space="preserve"> thăm </w:t>
      </w:r>
      <w:proofErr w:type="spellStart"/>
      <w:r w:rsidR="001F679E" w:rsidRPr="008E7C2A">
        <w:rPr>
          <w:rFonts w:ascii="Times New Roman" w:hAnsi="Times New Roman" w:cs="Times New Roman"/>
          <w:iCs/>
          <w:spacing w:val="-2"/>
          <w:sz w:val="28"/>
          <w:szCs w:val="28"/>
          <w:lang w:val="vi-VN"/>
        </w:rPr>
        <w:t>lớp</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kiểm</w:t>
      </w:r>
      <w:proofErr w:type="spellEnd"/>
      <w:r w:rsidR="001F679E" w:rsidRPr="008E7C2A">
        <w:rPr>
          <w:rFonts w:ascii="Times New Roman" w:hAnsi="Times New Roman" w:cs="Times New Roman"/>
          <w:iCs/>
          <w:spacing w:val="-2"/>
          <w:sz w:val="28"/>
          <w:szCs w:val="28"/>
          <w:lang w:val="vi-VN"/>
        </w:rPr>
        <w:t xml:space="preserve"> tra </w:t>
      </w:r>
      <w:proofErr w:type="spellStart"/>
      <w:r w:rsidR="001F679E" w:rsidRPr="008E7C2A">
        <w:rPr>
          <w:rFonts w:ascii="Times New Roman" w:hAnsi="Times New Roman" w:cs="Times New Roman"/>
          <w:iCs/>
          <w:spacing w:val="-2"/>
          <w:sz w:val="28"/>
          <w:szCs w:val="28"/>
          <w:lang w:val="vi-VN"/>
        </w:rPr>
        <w:t>việc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thực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hiện</w:t>
      </w:r>
      <w:proofErr w:type="spellEnd"/>
      <w:r w:rsidR="001F679E" w:rsidRPr="008E7C2A">
        <w:rPr>
          <w:rFonts w:ascii="Times New Roman" w:hAnsi="Times New Roman" w:cs="Times New Roman"/>
          <w:iCs/>
          <w:spacing w:val="-2"/>
          <w:sz w:val="28"/>
          <w:szCs w:val="28"/>
          <w:lang w:val="vi-VN"/>
        </w:rPr>
        <w:t xml:space="preserve"> chương </w:t>
      </w:r>
      <w:proofErr w:type="spellStart"/>
      <w:r w:rsidR="001F679E" w:rsidRPr="008E7C2A">
        <w:rPr>
          <w:rFonts w:ascii="Times New Roman" w:hAnsi="Times New Roman" w:cs="Times New Roman"/>
          <w:iCs/>
          <w:spacing w:val="-2"/>
          <w:sz w:val="28"/>
          <w:szCs w:val="28"/>
          <w:lang w:val="vi-VN"/>
        </w:rPr>
        <w:t>trình</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lớp</w:t>
      </w:r>
      <w:proofErr w:type="spellEnd"/>
      <w:r w:rsidR="001F679E" w:rsidRPr="008E7C2A">
        <w:rPr>
          <w:rFonts w:ascii="Times New Roman" w:hAnsi="Times New Roman" w:cs="Times New Roman"/>
          <w:iCs/>
          <w:spacing w:val="-2"/>
          <w:sz w:val="28"/>
          <w:szCs w:val="28"/>
          <w:lang w:val="vi-VN"/>
        </w:rPr>
        <w:t xml:space="preserve"> 1 </w:t>
      </w:r>
      <w:proofErr w:type="spellStart"/>
      <w:r w:rsidR="001F679E" w:rsidRPr="008E7C2A">
        <w:rPr>
          <w:rFonts w:ascii="Times New Roman" w:hAnsi="Times New Roman" w:cs="Times New Roman"/>
          <w:iCs/>
          <w:spacing w:val="-2"/>
          <w:sz w:val="28"/>
          <w:szCs w:val="28"/>
          <w:lang w:val="vi-VN"/>
        </w:rPr>
        <w:t>đến</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từng</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giáo</w:t>
      </w:r>
      <w:proofErr w:type="spellEnd"/>
      <w:r w:rsidR="001F679E" w:rsidRPr="008E7C2A">
        <w:rPr>
          <w:rFonts w:ascii="Times New Roman" w:hAnsi="Times New Roman" w:cs="Times New Roman"/>
          <w:iCs/>
          <w:spacing w:val="-2"/>
          <w:sz w:val="28"/>
          <w:szCs w:val="28"/>
          <w:lang w:val="vi-VN"/>
        </w:rPr>
        <w:t xml:space="preserve"> viên </w:t>
      </w:r>
      <w:proofErr w:type="spellStart"/>
      <w:r w:rsidR="001F679E" w:rsidRPr="008E7C2A">
        <w:rPr>
          <w:rFonts w:ascii="Times New Roman" w:hAnsi="Times New Roman" w:cs="Times New Roman"/>
          <w:iCs/>
          <w:spacing w:val="-2"/>
          <w:sz w:val="28"/>
          <w:szCs w:val="28"/>
          <w:lang w:val="vi-VN"/>
        </w:rPr>
        <w:t>dạy</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lớp</w:t>
      </w:r>
      <w:proofErr w:type="spellEnd"/>
      <w:r w:rsidR="001F679E" w:rsidRPr="008E7C2A">
        <w:rPr>
          <w:rFonts w:ascii="Times New Roman" w:hAnsi="Times New Roman" w:cs="Times New Roman"/>
          <w:iCs/>
          <w:spacing w:val="-2"/>
          <w:sz w:val="28"/>
          <w:szCs w:val="28"/>
          <w:lang w:val="vi-VN"/>
        </w:rPr>
        <w:t xml:space="preserve"> 1 </w:t>
      </w:r>
      <w:proofErr w:type="spellStart"/>
      <w:r w:rsidR="001F679E" w:rsidRPr="008E7C2A">
        <w:rPr>
          <w:rFonts w:ascii="Times New Roman" w:hAnsi="Times New Roman" w:cs="Times New Roman"/>
          <w:iCs/>
          <w:spacing w:val="-2"/>
          <w:sz w:val="28"/>
          <w:szCs w:val="28"/>
          <w:lang w:val="vi-VN"/>
        </w:rPr>
        <w:t>để</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có</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biện</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pháp</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kịp</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thời</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khắc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phục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những</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hạn</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chế</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Đảm</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bảo</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học</w:t>
      </w:r>
      <w:proofErr w:type="spellEnd"/>
      <w:r w:rsidR="001F679E" w:rsidRPr="008E7C2A">
        <w:rPr>
          <w:rFonts w:ascii="Times New Roman" w:hAnsi="Times New Roman" w:cs="Times New Roman"/>
          <w:iCs/>
          <w:spacing w:val="-2"/>
          <w:sz w:val="28"/>
          <w:szCs w:val="28"/>
          <w:lang w:val="vi-VN"/>
        </w:rPr>
        <w:t xml:space="preserve"> sinh </w:t>
      </w:r>
      <w:proofErr w:type="spellStart"/>
      <w:r w:rsidR="001F679E" w:rsidRPr="008E7C2A">
        <w:rPr>
          <w:rFonts w:ascii="Times New Roman" w:hAnsi="Times New Roman" w:cs="Times New Roman"/>
          <w:iCs/>
          <w:spacing w:val="-2"/>
          <w:sz w:val="28"/>
          <w:szCs w:val="28"/>
          <w:lang w:val="vi-VN"/>
        </w:rPr>
        <w:t>có</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đầy</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đủ</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sách</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giáo</w:t>
      </w:r>
      <w:proofErr w:type="spellEnd"/>
      <w:r w:rsidR="001F679E" w:rsidRPr="008E7C2A">
        <w:rPr>
          <w:rFonts w:ascii="Times New Roman" w:hAnsi="Times New Roman" w:cs="Times New Roman"/>
          <w:iCs/>
          <w:spacing w:val="-2"/>
          <w:sz w:val="28"/>
          <w:szCs w:val="28"/>
          <w:lang w:val="vi-VN"/>
        </w:rPr>
        <w:t xml:space="preserve"> khoa, </w:t>
      </w:r>
      <w:proofErr w:type="spellStart"/>
      <w:r w:rsidR="001F679E" w:rsidRPr="008E7C2A">
        <w:rPr>
          <w:rFonts w:ascii="Times New Roman" w:hAnsi="Times New Roman" w:cs="Times New Roman"/>
          <w:iCs/>
          <w:spacing w:val="-2"/>
          <w:sz w:val="28"/>
          <w:szCs w:val="28"/>
          <w:lang w:val="vi-VN"/>
        </w:rPr>
        <w:t>đồ</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dùng</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học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tập</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Tiếp</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tục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thực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hiện</w:t>
      </w:r>
      <w:proofErr w:type="spellEnd"/>
      <w:r w:rsidR="001F679E" w:rsidRPr="008E7C2A">
        <w:rPr>
          <w:rFonts w:ascii="Times New Roman" w:hAnsi="Times New Roman" w:cs="Times New Roman"/>
          <w:iCs/>
          <w:spacing w:val="-2"/>
          <w:sz w:val="28"/>
          <w:szCs w:val="28"/>
          <w:lang w:val="vi-VN"/>
        </w:rPr>
        <w:t xml:space="preserve"> công </w:t>
      </w:r>
      <w:proofErr w:type="spellStart"/>
      <w:r w:rsidR="001F679E" w:rsidRPr="008E7C2A">
        <w:rPr>
          <w:rFonts w:ascii="Times New Roman" w:hAnsi="Times New Roman" w:cs="Times New Roman"/>
          <w:iCs/>
          <w:spacing w:val="-2"/>
          <w:sz w:val="28"/>
          <w:szCs w:val="28"/>
          <w:lang w:val="vi-VN"/>
        </w:rPr>
        <w:t>tác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bồi</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dưỡng</w:t>
      </w:r>
      <w:proofErr w:type="spellEnd"/>
      <w:r w:rsidR="001F679E" w:rsidRPr="008E7C2A">
        <w:rPr>
          <w:rFonts w:ascii="Times New Roman" w:hAnsi="Times New Roman" w:cs="Times New Roman"/>
          <w:iCs/>
          <w:spacing w:val="-2"/>
          <w:sz w:val="28"/>
          <w:szCs w:val="28"/>
          <w:lang w:val="vi-VN"/>
        </w:rPr>
        <w:t xml:space="preserve"> năng </w:t>
      </w:r>
      <w:proofErr w:type="spellStart"/>
      <w:r w:rsidR="001F679E" w:rsidRPr="008E7C2A">
        <w:rPr>
          <w:rFonts w:ascii="Times New Roman" w:hAnsi="Times New Roman" w:cs="Times New Roman"/>
          <w:iCs/>
          <w:spacing w:val="-2"/>
          <w:sz w:val="28"/>
          <w:szCs w:val="28"/>
          <w:lang w:val="vi-VN"/>
        </w:rPr>
        <w:t>lực</w:t>
      </w:r>
      <w:proofErr w:type="spellEnd"/>
      <w:r w:rsidR="001F679E" w:rsidRPr="008E7C2A">
        <w:rPr>
          <w:rFonts w:ascii="Times New Roman" w:hAnsi="Times New Roman" w:cs="Times New Roman"/>
          <w:iCs/>
          <w:spacing w:val="-2"/>
          <w:sz w:val="28"/>
          <w:szCs w:val="28"/>
          <w:lang w:val="vi-VN"/>
        </w:rPr>
        <w:t xml:space="preserve"> chuyên môn, phương </w:t>
      </w:r>
      <w:proofErr w:type="spellStart"/>
      <w:r w:rsidR="001F679E" w:rsidRPr="008E7C2A">
        <w:rPr>
          <w:rFonts w:ascii="Times New Roman" w:hAnsi="Times New Roman" w:cs="Times New Roman"/>
          <w:iCs/>
          <w:spacing w:val="-2"/>
          <w:sz w:val="28"/>
          <w:szCs w:val="28"/>
          <w:lang w:val="vi-VN"/>
        </w:rPr>
        <w:t>pháp</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tổ</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chức</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giảng</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dạy</w:t>
      </w:r>
      <w:proofErr w:type="spellEnd"/>
      <w:r w:rsidR="001F679E" w:rsidRPr="008E7C2A">
        <w:rPr>
          <w:rFonts w:ascii="Times New Roman" w:hAnsi="Times New Roman" w:cs="Times New Roman"/>
          <w:iCs/>
          <w:spacing w:val="-2"/>
          <w:sz w:val="28"/>
          <w:szCs w:val="28"/>
          <w:lang w:val="vi-VN"/>
        </w:rPr>
        <w:t xml:space="preserve"> chương </w:t>
      </w:r>
      <w:proofErr w:type="spellStart"/>
      <w:r w:rsidR="001F679E" w:rsidRPr="008E7C2A">
        <w:rPr>
          <w:rFonts w:ascii="Times New Roman" w:hAnsi="Times New Roman" w:cs="Times New Roman"/>
          <w:iCs/>
          <w:spacing w:val="-2"/>
          <w:sz w:val="28"/>
          <w:szCs w:val="28"/>
          <w:lang w:val="vi-VN"/>
        </w:rPr>
        <w:t>trình</w:t>
      </w:r>
      <w:proofErr w:type="spellEnd"/>
      <w:r w:rsidR="001F679E" w:rsidRPr="008E7C2A">
        <w:rPr>
          <w:rFonts w:ascii="Times New Roman" w:hAnsi="Times New Roman" w:cs="Times New Roman"/>
          <w:iCs/>
          <w:spacing w:val="-2"/>
          <w:sz w:val="28"/>
          <w:szCs w:val="28"/>
          <w:lang w:val="vi-VN"/>
        </w:rPr>
        <w:t xml:space="preserve"> GDPT 2018 </w:t>
      </w:r>
      <w:proofErr w:type="spellStart"/>
      <w:r w:rsidR="001F679E" w:rsidRPr="008E7C2A">
        <w:rPr>
          <w:rFonts w:ascii="Times New Roman" w:hAnsi="Times New Roman" w:cs="Times New Roman"/>
          <w:iCs/>
          <w:spacing w:val="-2"/>
          <w:sz w:val="28"/>
          <w:szCs w:val="28"/>
          <w:lang w:val="vi-VN"/>
        </w:rPr>
        <w:t>đối</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với</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giáo</w:t>
      </w:r>
      <w:proofErr w:type="spellEnd"/>
      <w:r w:rsidR="001F679E" w:rsidRPr="008E7C2A">
        <w:rPr>
          <w:rFonts w:ascii="Times New Roman" w:hAnsi="Times New Roman" w:cs="Times New Roman"/>
          <w:iCs/>
          <w:spacing w:val="-2"/>
          <w:sz w:val="28"/>
          <w:szCs w:val="28"/>
          <w:lang w:val="vi-VN"/>
        </w:rPr>
        <w:t xml:space="preserve"> viên </w:t>
      </w:r>
      <w:proofErr w:type="spellStart"/>
      <w:r w:rsidR="001F679E" w:rsidRPr="008E7C2A">
        <w:rPr>
          <w:rFonts w:ascii="Times New Roman" w:hAnsi="Times New Roman" w:cs="Times New Roman"/>
          <w:iCs/>
          <w:spacing w:val="-2"/>
          <w:sz w:val="28"/>
          <w:szCs w:val="28"/>
          <w:lang w:val="vi-VN"/>
        </w:rPr>
        <w:t>dạy</w:t>
      </w:r>
      <w:proofErr w:type="spellEnd"/>
      <w:r w:rsidR="001F679E" w:rsidRPr="008E7C2A">
        <w:rPr>
          <w:rFonts w:ascii="Times New Roman" w:hAnsi="Times New Roman" w:cs="Times New Roman"/>
          <w:iCs/>
          <w:spacing w:val="-2"/>
          <w:sz w:val="28"/>
          <w:szCs w:val="28"/>
          <w:lang w:val="vi-VN"/>
        </w:rPr>
        <w:t xml:space="preserve"> </w:t>
      </w:r>
      <w:proofErr w:type="spellStart"/>
      <w:r w:rsidR="001F679E" w:rsidRPr="008E7C2A">
        <w:rPr>
          <w:rFonts w:ascii="Times New Roman" w:hAnsi="Times New Roman" w:cs="Times New Roman"/>
          <w:iCs/>
          <w:spacing w:val="-2"/>
          <w:sz w:val="28"/>
          <w:szCs w:val="28"/>
          <w:lang w:val="vi-VN"/>
        </w:rPr>
        <w:t>lớp</w:t>
      </w:r>
      <w:proofErr w:type="spellEnd"/>
      <w:r w:rsidR="001F679E" w:rsidRPr="008E7C2A">
        <w:rPr>
          <w:rFonts w:ascii="Times New Roman" w:hAnsi="Times New Roman" w:cs="Times New Roman"/>
          <w:iCs/>
          <w:spacing w:val="-2"/>
          <w:sz w:val="28"/>
          <w:szCs w:val="28"/>
          <w:lang w:val="vi-VN"/>
        </w:rPr>
        <w:t xml:space="preserve"> 1</w:t>
      </w:r>
      <w:r w:rsidR="002479B6" w:rsidRPr="008E7C2A">
        <w:rPr>
          <w:rFonts w:ascii="Times New Roman" w:hAnsi="Times New Roman" w:cs="Times New Roman"/>
          <w:iCs/>
          <w:spacing w:val="-2"/>
          <w:sz w:val="28"/>
          <w:szCs w:val="28"/>
        </w:rPr>
        <w:t xml:space="preserve">, </w:t>
      </w:r>
      <w:proofErr w:type="spellStart"/>
      <w:r w:rsidR="002479B6" w:rsidRPr="008E7C2A">
        <w:rPr>
          <w:rFonts w:ascii="Times New Roman" w:hAnsi="Times New Roman" w:cs="Times New Roman"/>
          <w:iCs/>
          <w:spacing w:val="-2"/>
          <w:sz w:val="28"/>
          <w:szCs w:val="28"/>
        </w:rPr>
        <w:t>lớp</w:t>
      </w:r>
      <w:proofErr w:type="spellEnd"/>
      <w:r w:rsidR="002479B6" w:rsidRPr="008E7C2A">
        <w:rPr>
          <w:rFonts w:ascii="Times New Roman" w:hAnsi="Times New Roman" w:cs="Times New Roman"/>
          <w:iCs/>
          <w:spacing w:val="-2"/>
          <w:sz w:val="28"/>
          <w:szCs w:val="28"/>
        </w:rPr>
        <w:t xml:space="preserve"> 2</w:t>
      </w:r>
      <w:r w:rsidR="000E4587" w:rsidRPr="008E7C2A">
        <w:rPr>
          <w:rFonts w:ascii="Times New Roman" w:hAnsi="Times New Roman" w:cs="Times New Roman"/>
          <w:iCs/>
          <w:spacing w:val="-2"/>
          <w:sz w:val="28"/>
          <w:szCs w:val="28"/>
        </w:rPr>
        <w:t xml:space="preserve"> </w:t>
      </w:r>
      <w:r w:rsidR="000E4587" w:rsidRPr="008E7C2A">
        <w:rPr>
          <w:rFonts w:ascii="Times New Roman" w:hAnsi="Times New Roman"/>
          <w:bCs/>
          <w:sz w:val="28"/>
          <w:szCs w:val="28"/>
          <w:lang w:val="nb-NO"/>
        </w:rPr>
        <w:t>và</w:t>
      </w:r>
      <w:r w:rsidR="000E4587" w:rsidRPr="008E7C2A">
        <w:rPr>
          <w:rFonts w:ascii="Times New Roman" w:hAnsi="Times New Roman" w:cs="Times New Roman"/>
          <w:bCs/>
          <w:sz w:val="28"/>
          <w:szCs w:val="28"/>
          <w:lang w:val="nb-NO"/>
        </w:rPr>
        <w:t xml:space="preserve"> lớp 3</w:t>
      </w:r>
      <w:r w:rsidR="001F679E" w:rsidRPr="008E7C2A">
        <w:rPr>
          <w:rFonts w:ascii="Times New Roman" w:hAnsi="Times New Roman" w:cs="Times New Roman"/>
          <w:iCs/>
          <w:spacing w:val="-2"/>
          <w:sz w:val="28"/>
          <w:szCs w:val="28"/>
          <w:lang w:val="vi-VN"/>
        </w:rPr>
        <w:t>.</w:t>
      </w:r>
    </w:p>
    <w:p w14:paraId="4B9DBF9A" w14:textId="0AD693F6" w:rsidR="00E44C99" w:rsidRPr="008E7C2A" w:rsidRDefault="00E44C99" w:rsidP="00686E5E">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Tham mưu phân công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hợp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lý</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tối</w:t>
      </w:r>
      <w:proofErr w:type="spellEnd"/>
      <w:r w:rsidRPr="008E7C2A">
        <w:rPr>
          <w:rFonts w:ascii="Times New Roman" w:hAnsi="Times New Roman" w:cs="Times New Roman"/>
          <w:sz w:val="28"/>
          <w:szCs w:val="28"/>
          <w:lang w:val="vi-VN"/>
        </w:rPr>
        <w:t xml:space="preserve"> ưu,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huy </w:t>
      </w:r>
      <w:proofErr w:type="spellStart"/>
      <w:r w:rsidRPr="008E7C2A">
        <w:rPr>
          <w:rFonts w:ascii="Times New Roman" w:hAnsi="Times New Roman" w:cs="Times New Roman"/>
          <w:sz w:val="28"/>
          <w:szCs w:val="28"/>
          <w:lang w:val="vi-VN"/>
        </w:rPr>
        <w:t>khả</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dạy-Nhất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1 </w:t>
      </w:r>
      <w:proofErr w:type="spellStart"/>
      <w:r w:rsidRPr="008E7C2A">
        <w:rPr>
          <w:rFonts w:ascii="Times New Roman" w:hAnsi="Times New Roman" w:cs="Times New Roman"/>
          <w:sz w:val="28"/>
          <w:szCs w:val="28"/>
          <w:lang w:val="vi-VN"/>
        </w:rPr>
        <w:t>phải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những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đã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được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huấn</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GDPT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khoa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1</w:t>
      </w:r>
      <w:r w:rsidR="002479B6" w:rsidRPr="008E7C2A">
        <w:rPr>
          <w:rFonts w:ascii="Times New Roman" w:hAnsi="Times New Roman" w:cs="Times New Roman"/>
          <w:sz w:val="28"/>
          <w:szCs w:val="28"/>
        </w:rPr>
        <w:t xml:space="preserve">, </w:t>
      </w:r>
      <w:proofErr w:type="spellStart"/>
      <w:r w:rsidR="002479B6" w:rsidRPr="008E7C2A">
        <w:rPr>
          <w:rFonts w:ascii="Times New Roman" w:hAnsi="Times New Roman" w:cs="Times New Roman"/>
          <w:sz w:val="28"/>
          <w:szCs w:val="28"/>
        </w:rPr>
        <w:t>lớp</w:t>
      </w:r>
      <w:proofErr w:type="spellEnd"/>
      <w:r w:rsidR="002479B6" w:rsidRPr="008E7C2A">
        <w:rPr>
          <w:rFonts w:ascii="Times New Roman" w:hAnsi="Times New Roman" w:cs="Times New Roman"/>
          <w:sz w:val="28"/>
          <w:szCs w:val="28"/>
        </w:rPr>
        <w:t xml:space="preserve"> 2</w:t>
      </w:r>
      <w:r w:rsidR="000E4587" w:rsidRPr="008E7C2A">
        <w:rPr>
          <w:rFonts w:ascii="Times New Roman" w:hAnsi="Times New Roman" w:cs="Times New Roman"/>
          <w:sz w:val="28"/>
          <w:szCs w:val="28"/>
        </w:rPr>
        <w:t xml:space="preserve"> </w:t>
      </w:r>
      <w:r w:rsidR="000E4587" w:rsidRPr="008E7C2A">
        <w:rPr>
          <w:rFonts w:ascii="Times New Roman" w:hAnsi="Times New Roman"/>
          <w:bCs/>
          <w:sz w:val="28"/>
          <w:szCs w:val="28"/>
          <w:lang w:val="nb-NO"/>
        </w:rPr>
        <w:t>và</w:t>
      </w:r>
      <w:r w:rsidR="000E4587" w:rsidRPr="008E7C2A">
        <w:rPr>
          <w:rFonts w:ascii="Times New Roman" w:hAnsi="Times New Roman" w:cs="Times New Roman"/>
          <w:bCs/>
          <w:sz w:val="28"/>
          <w:szCs w:val="28"/>
          <w:lang w:val="nb-NO"/>
        </w:rPr>
        <w:t xml:space="preserve"> lớp 3</w:t>
      </w: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khối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trung </w:t>
      </w:r>
      <w:proofErr w:type="spellStart"/>
      <w:r w:rsidRPr="008E7C2A">
        <w:rPr>
          <w:rFonts w:ascii="Times New Roman" w:hAnsi="Times New Roman" w:cs="Times New Roman"/>
          <w:sz w:val="28"/>
          <w:szCs w:val="28"/>
          <w:lang w:val="vi-VN"/>
        </w:rPr>
        <w:t>đầu</w:t>
      </w:r>
      <w:proofErr w:type="spellEnd"/>
      <w:r w:rsidRPr="008E7C2A">
        <w:rPr>
          <w:rFonts w:ascii="Times New Roman" w:hAnsi="Times New Roman" w:cs="Times New Roman"/>
          <w:sz w:val="28"/>
          <w:szCs w:val="28"/>
          <w:lang w:val="vi-VN"/>
        </w:rPr>
        <w:t xml:space="preserve"> tư nghiên </w:t>
      </w:r>
      <w:proofErr w:type="spellStart"/>
      <w:r w:rsidRPr="008E7C2A">
        <w:rPr>
          <w:rFonts w:ascii="Times New Roman" w:hAnsi="Times New Roman" w:cs="Times New Roman"/>
          <w:sz w:val="28"/>
          <w:szCs w:val="28"/>
          <w:lang w:val="vi-VN"/>
        </w:rPr>
        <w:t>cứu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tăng </w:t>
      </w:r>
      <w:proofErr w:type="spellStart"/>
      <w:r w:rsidRPr="008E7C2A">
        <w:rPr>
          <w:rFonts w:ascii="Times New Roman" w:hAnsi="Times New Roman" w:cs="Times New Roman"/>
          <w:sz w:val="28"/>
          <w:szCs w:val="28"/>
          <w:lang w:val="vi-VN"/>
        </w:rPr>
        <w:t>cường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dõi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giúp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đỡ</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chỉnh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kịp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thời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những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mắc</w:t>
      </w:r>
      <w:proofErr w:type="spellEnd"/>
      <w:r w:rsidRPr="008E7C2A">
        <w:rPr>
          <w:rFonts w:ascii="Times New Roman" w:hAnsi="Times New Roman" w:cs="Times New Roman"/>
          <w:sz w:val="28"/>
          <w:szCs w:val="28"/>
          <w:lang w:val="vi-VN"/>
        </w:rPr>
        <w:t xml:space="preserve"> trong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w:t>
      </w:r>
    </w:p>
    <w:p w14:paraId="7DCC5F78" w14:textId="77777777" w:rsidR="00E44C99" w:rsidRPr="008E7C2A" w:rsidRDefault="00E44C99" w:rsidP="00686E5E">
      <w:pPr>
        <w:pStyle w:val="ThnvnbanThutl2"/>
        <w:spacing w:before="120" w:after="120"/>
        <w:rPr>
          <w:rFonts w:ascii="Times New Roman" w:hAnsi="Times New Roman"/>
          <w:sz w:val="28"/>
          <w:szCs w:val="28"/>
          <w:lang w:val="vi-VN"/>
        </w:rPr>
      </w:pPr>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Chỉ</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đạo</w:t>
      </w:r>
      <w:proofErr w:type="spellEnd"/>
      <w:r w:rsidRPr="008E7C2A">
        <w:rPr>
          <w:rFonts w:ascii="Times New Roman" w:hAnsi="Times New Roman"/>
          <w:sz w:val="28"/>
          <w:szCs w:val="28"/>
          <w:lang w:val="vi-VN"/>
        </w:rPr>
        <w:t xml:space="preserve"> tăng </w:t>
      </w:r>
      <w:proofErr w:type="spellStart"/>
      <w:r w:rsidRPr="008E7C2A">
        <w:rPr>
          <w:rFonts w:ascii="Times New Roman" w:hAnsi="Times New Roman"/>
          <w:sz w:val="28"/>
          <w:szCs w:val="28"/>
          <w:lang w:val="vi-VN"/>
        </w:rPr>
        <w:t>cường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việc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tổ</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chức</w:t>
      </w:r>
      <w:proofErr w:type="spellEnd"/>
      <w:r w:rsidRPr="008E7C2A">
        <w:rPr>
          <w:rFonts w:ascii="Times New Roman" w:hAnsi="Times New Roman"/>
          <w:sz w:val="28"/>
          <w:szCs w:val="28"/>
          <w:lang w:val="vi-VN"/>
        </w:rPr>
        <w:t xml:space="preserve"> sinh </w:t>
      </w:r>
      <w:proofErr w:type="spellStart"/>
      <w:r w:rsidRPr="008E7C2A">
        <w:rPr>
          <w:rFonts w:ascii="Times New Roman" w:hAnsi="Times New Roman"/>
          <w:sz w:val="28"/>
          <w:szCs w:val="28"/>
          <w:lang w:val="vi-VN"/>
        </w:rPr>
        <w:t>hoạt</w:t>
      </w:r>
      <w:proofErr w:type="spellEnd"/>
      <w:r w:rsidRPr="008E7C2A">
        <w:rPr>
          <w:rFonts w:ascii="Times New Roman" w:hAnsi="Times New Roman"/>
          <w:sz w:val="28"/>
          <w:szCs w:val="28"/>
          <w:lang w:val="vi-VN"/>
        </w:rPr>
        <w:t xml:space="preserve"> chuyên </w:t>
      </w:r>
      <w:proofErr w:type="spellStart"/>
      <w:r w:rsidRPr="008E7C2A">
        <w:rPr>
          <w:rFonts w:ascii="Times New Roman" w:hAnsi="Times New Roman"/>
          <w:sz w:val="28"/>
          <w:szCs w:val="28"/>
          <w:lang w:val="vi-VN"/>
        </w:rPr>
        <w:t>đề</w:t>
      </w:r>
      <w:proofErr w:type="spellEnd"/>
      <w:r w:rsidRPr="008E7C2A">
        <w:rPr>
          <w:rFonts w:ascii="Times New Roman" w:hAnsi="Times New Roman"/>
          <w:sz w:val="28"/>
          <w:szCs w:val="28"/>
          <w:lang w:val="vi-VN"/>
        </w:rPr>
        <w:t xml:space="preserve"> chuyên môn. Nâng cao </w:t>
      </w:r>
      <w:proofErr w:type="spellStart"/>
      <w:r w:rsidRPr="008E7C2A">
        <w:rPr>
          <w:rFonts w:ascii="Times New Roman" w:hAnsi="Times New Roman"/>
          <w:sz w:val="28"/>
          <w:szCs w:val="28"/>
          <w:lang w:val="vi-VN"/>
        </w:rPr>
        <w:t>chất</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lượng</w:t>
      </w:r>
      <w:proofErr w:type="spellEnd"/>
      <w:r w:rsidRPr="008E7C2A">
        <w:rPr>
          <w:rFonts w:ascii="Times New Roman" w:hAnsi="Times New Roman"/>
          <w:sz w:val="28"/>
          <w:szCs w:val="28"/>
          <w:lang w:val="vi-VN"/>
        </w:rPr>
        <w:t xml:space="preserve"> thao </w:t>
      </w:r>
      <w:proofErr w:type="spellStart"/>
      <w:r w:rsidRPr="008E7C2A">
        <w:rPr>
          <w:rFonts w:ascii="Times New Roman" w:hAnsi="Times New Roman"/>
          <w:sz w:val="28"/>
          <w:szCs w:val="28"/>
          <w:lang w:val="vi-VN"/>
        </w:rPr>
        <w:t>giảng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dự</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giờ</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rút</w:t>
      </w:r>
      <w:proofErr w:type="spellEnd"/>
      <w:r w:rsidRPr="008E7C2A">
        <w:rPr>
          <w:rFonts w:ascii="Times New Roman" w:hAnsi="Times New Roman"/>
          <w:sz w:val="28"/>
          <w:szCs w:val="28"/>
          <w:lang w:val="vi-VN"/>
        </w:rPr>
        <w:t xml:space="preserve"> kinh </w:t>
      </w:r>
      <w:proofErr w:type="spellStart"/>
      <w:r w:rsidRPr="008E7C2A">
        <w:rPr>
          <w:rFonts w:ascii="Times New Roman" w:hAnsi="Times New Roman"/>
          <w:sz w:val="28"/>
          <w:szCs w:val="28"/>
          <w:lang w:val="vi-VN"/>
        </w:rPr>
        <w:t>nghiệm</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giờ</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dạy</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Bố</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trí</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giáo</w:t>
      </w:r>
      <w:proofErr w:type="spellEnd"/>
      <w:r w:rsidRPr="008E7C2A">
        <w:rPr>
          <w:rFonts w:ascii="Times New Roman" w:hAnsi="Times New Roman"/>
          <w:sz w:val="28"/>
          <w:szCs w:val="28"/>
          <w:lang w:val="vi-VN"/>
        </w:rPr>
        <w:t xml:space="preserve"> viên </w:t>
      </w:r>
      <w:proofErr w:type="spellStart"/>
      <w:r w:rsidRPr="008E7C2A">
        <w:rPr>
          <w:rFonts w:ascii="Times New Roman" w:hAnsi="Times New Roman"/>
          <w:sz w:val="28"/>
          <w:szCs w:val="28"/>
          <w:lang w:val="vi-VN"/>
        </w:rPr>
        <w:t>dạy</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giỏi</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giáo</w:t>
      </w:r>
      <w:proofErr w:type="spellEnd"/>
      <w:r w:rsidRPr="008E7C2A">
        <w:rPr>
          <w:rFonts w:ascii="Times New Roman" w:hAnsi="Times New Roman"/>
          <w:sz w:val="28"/>
          <w:szCs w:val="28"/>
          <w:lang w:val="vi-VN"/>
        </w:rPr>
        <w:t xml:space="preserve"> viên </w:t>
      </w:r>
      <w:proofErr w:type="spellStart"/>
      <w:r w:rsidRPr="008E7C2A">
        <w:rPr>
          <w:rFonts w:ascii="Times New Roman" w:hAnsi="Times New Roman"/>
          <w:sz w:val="28"/>
          <w:szCs w:val="28"/>
          <w:lang w:val="vi-VN"/>
        </w:rPr>
        <w:t>có</w:t>
      </w:r>
      <w:proofErr w:type="spellEnd"/>
      <w:r w:rsidRPr="008E7C2A">
        <w:rPr>
          <w:rFonts w:ascii="Times New Roman" w:hAnsi="Times New Roman"/>
          <w:sz w:val="28"/>
          <w:szCs w:val="28"/>
          <w:lang w:val="vi-VN"/>
        </w:rPr>
        <w:t xml:space="preserve"> kinh </w:t>
      </w:r>
      <w:proofErr w:type="spellStart"/>
      <w:r w:rsidRPr="008E7C2A">
        <w:rPr>
          <w:rFonts w:ascii="Times New Roman" w:hAnsi="Times New Roman"/>
          <w:sz w:val="28"/>
          <w:szCs w:val="28"/>
          <w:lang w:val="vi-VN"/>
        </w:rPr>
        <w:t>nghiệm</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hướng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dẫn</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bồi</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dưỡng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giáo</w:t>
      </w:r>
      <w:proofErr w:type="spellEnd"/>
      <w:r w:rsidRPr="008E7C2A">
        <w:rPr>
          <w:rFonts w:ascii="Times New Roman" w:hAnsi="Times New Roman"/>
          <w:sz w:val="28"/>
          <w:szCs w:val="28"/>
          <w:lang w:val="vi-VN"/>
        </w:rPr>
        <w:t xml:space="preserve"> viên </w:t>
      </w:r>
      <w:proofErr w:type="spellStart"/>
      <w:r w:rsidRPr="008E7C2A">
        <w:rPr>
          <w:rFonts w:ascii="Times New Roman" w:hAnsi="Times New Roman"/>
          <w:sz w:val="28"/>
          <w:szCs w:val="28"/>
          <w:lang w:val="vi-VN"/>
        </w:rPr>
        <w:t>còn</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lại</w:t>
      </w:r>
      <w:proofErr w:type="spellEnd"/>
      <w:r w:rsidRPr="008E7C2A">
        <w:rPr>
          <w:rFonts w:ascii="Times New Roman" w:hAnsi="Times New Roman"/>
          <w:sz w:val="28"/>
          <w:szCs w:val="28"/>
          <w:lang w:val="vi-VN"/>
        </w:rPr>
        <w:t xml:space="preserve"> trong </w:t>
      </w:r>
      <w:proofErr w:type="spellStart"/>
      <w:r w:rsidRPr="008E7C2A">
        <w:rPr>
          <w:rFonts w:ascii="Times New Roman" w:hAnsi="Times New Roman"/>
          <w:sz w:val="28"/>
          <w:szCs w:val="28"/>
          <w:lang w:val="vi-VN"/>
        </w:rPr>
        <w:t>tổ</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khối</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học</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hỏi</w:t>
      </w:r>
      <w:proofErr w:type="spellEnd"/>
      <w:r w:rsidRPr="008E7C2A">
        <w:rPr>
          <w:rFonts w:ascii="Times New Roman" w:hAnsi="Times New Roman"/>
          <w:sz w:val="28"/>
          <w:szCs w:val="28"/>
          <w:lang w:val="vi-VN"/>
        </w:rPr>
        <w:t xml:space="preserve"> kinh </w:t>
      </w:r>
      <w:proofErr w:type="spellStart"/>
      <w:r w:rsidRPr="008E7C2A">
        <w:rPr>
          <w:rFonts w:ascii="Times New Roman" w:hAnsi="Times New Roman"/>
          <w:sz w:val="28"/>
          <w:szCs w:val="28"/>
          <w:lang w:val="vi-VN"/>
        </w:rPr>
        <w:t>nghiệm</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của</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đồng</w:t>
      </w:r>
      <w:proofErr w:type="spellEnd"/>
      <w:r w:rsidRPr="008E7C2A">
        <w:rPr>
          <w:rFonts w:ascii="Times New Roman" w:hAnsi="Times New Roman"/>
          <w:sz w:val="28"/>
          <w:szCs w:val="28"/>
          <w:lang w:val="vi-VN"/>
        </w:rPr>
        <w:t xml:space="preserve"> </w:t>
      </w:r>
      <w:proofErr w:type="spellStart"/>
      <w:r w:rsidRPr="008E7C2A">
        <w:rPr>
          <w:rFonts w:ascii="Times New Roman" w:hAnsi="Times New Roman"/>
          <w:sz w:val="28"/>
          <w:szCs w:val="28"/>
          <w:lang w:val="vi-VN"/>
        </w:rPr>
        <w:t>nghiệp</w:t>
      </w:r>
      <w:proofErr w:type="spellEnd"/>
      <w:r w:rsidRPr="008E7C2A">
        <w:rPr>
          <w:rFonts w:ascii="Times New Roman" w:hAnsi="Times New Roman"/>
          <w:sz w:val="28"/>
          <w:szCs w:val="28"/>
          <w:lang w:val="vi-VN"/>
        </w:rPr>
        <w:t>.</w:t>
      </w:r>
    </w:p>
    <w:p w14:paraId="24776758" w14:textId="77777777" w:rsidR="00E44C99" w:rsidRPr="008E7C2A" w:rsidRDefault="00E44C99" w:rsidP="00686E5E">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lastRenderedPageBreak/>
        <w:t xml:space="preserve"> </w:t>
      </w:r>
      <w:proofErr w:type="spellStart"/>
      <w:r w:rsidRPr="008E7C2A">
        <w:rPr>
          <w:rFonts w:ascii="Times New Roman" w:hAnsi="Times New Roman" w:cs="Times New Roman"/>
          <w:sz w:val="28"/>
          <w:szCs w:val="28"/>
          <w:lang w:val="vi-VN"/>
        </w:rPr>
        <w:t>Chỉ</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đạo</w:t>
      </w:r>
      <w:proofErr w:type="spellEnd"/>
      <w:r w:rsidRPr="008E7C2A">
        <w:rPr>
          <w:rFonts w:ascii="Times New Roman" w:hAnsi="Times New Roman" w:cs="Times New Roman"/>
          <w:sz w:val="28"/>
          <w:szCs w:val="28"/>
          <w:lang w:val="vi-VN"/>
        </w:rPr>
        <w:t xml:space="preserve"> tăng </w:t>
      </w:r>
      <w:proofErr w:type="spellStart"/>
      <w:r w:rsidRPr="008E7C2A">
        <w:rPr>
          <w:rFonts w:ascii="Times New Roman" w:hAnsi="Times New Roman" w:cs="Times New Roman"/>
          <w:sz w:val="28"/>
          <w:szCs w:val="28"/>
          <w:lang w:val="vi-VN"/>
        </w:rPr>
        <w:t>cường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bổ</w:t>
      </w:r>
      <w:proofErr w:type="spellEnd"/>
      <w:r w:rsidRPr="008E7C2A">
        <w:rPr>
          <w:rFonts w:ascii="Times New Roman" w:hAnsi="Times New Roman" w:cs="Times New Roman"/>
          <w:sz w:val="28"/>
          <w:szCs w:val="28"/>
          <w:lang w:val="vi-VN"/>
        </w:rPr>
        <w:t xml:space="preserve"> sung </w:t>
      </w:r>
      <w:proofErr w:type="spellStart"/>
      <w:r w:rsidRPr="008E7C2A">
        <w:rPr>
          <w:rFonts w:ascii="Times New Roman" w:hAnsi="Times New Roman" w:cs="Times New Roman"/>
          <w:sz w:val="28"/>
          <w:szCs w:val="28"/>
          <w:lang w:val="vi-VN"/>
        </w:rPr>
        <w:t>nhiều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liệu</w:t>
      </w:r>
      <w:proofErr w:type="spellEnd"/>
      <w:r w:rsidRPr="008E7C2A">
        <w:rPr>
          <w:rFonts w:ascii="Times New Roman" w:hAnsi="Times New Roman" w:cs="Times New Roman"/>
          <w:sz w:val="28"/>
          <w:szCs w:val="28"/>
          <w:lang w:val="vi-VN"/>
        </w:rPr>
        <w:t xml:space="preserve"> chuyên môn </w:t>
      </w:r>
      <w:proofErr w:type="spellStart"/>
      <w:r w:rsidRPr="008E7C2A">
        <w:rPr>
          <w:rFonts w:ascii="Times New Roman" w:hAnsi="Times New Roman" w:cs="Times New Roman"/>
          <w:sz w:val="28"/>
          <w:szCs w:val="28"/>
          <w:lang w:val="vi-VN"/>
        </w:rPr>
        <w:t>nghiệp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vụ</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khuyến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khích</w:t>
      </w:r>
      <w:proofErr w:type="spellEnd"/>
      <w:r w:rsidRPr="008E7C2A">
        <w:rPr>
          <w:rFonts w:ascii="Times New Roman" w:hAnsi="Times New Roman" w:cs="Times New Roman"/>
          <w:sz w:val="28"/>
          <w:szCs w:val="28"/>
          <w:lang w:val="vi-VN"/>
        </w:rPr>
        <w:t xml:space="preserve"> phong </w:t>
      </w:r>
      <w:proofErr w:type="spellStart"/>
      <w:r w:rsidRPr="008E7C2A">
        <w:rPr>
          <w:rFonts w:ascii="Times New Roman" w:hAnsi="Times New Roman" w:cs="Times New Roman"/>
          <w:sz w:val="28"/>
          <w:szCs w:val="28"/>
          <w:lang w:val="vi-VN"/>
        </w:rPr>
        <w:t>trào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rèn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khai </w:t>
      </w:r>
      <w:proofErr w:type="spellStart"/>
      <w:r w:rsidRPr="008E7C2A">
        <w:rPr>
          <w:rFonts w:ascii="Times New Roman" w:hAnsi="Times New Roman" w:cs="Times New Roman"/>
          <w:sz w:val="28"/>
          <w:szCs w:val="28"/>
          <w:lang w:val="vi-VN"/>
        </w:rPr>
        <w:t>thác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tối</w:t>
      </w:r>
      <w:proofErr w:type="spellEnd"/>
      <w:r w:rsidRPr="008E7C2A">
        <w:rPr>
          <w:rFonts w:ascii="Times New Roman" w:hAnsi="Times New Roman" w:cs="Times New Roman"/>
          <w:sz w:val="28"/>
          <w:szCs w:val="28"/>
          <w:lang w:val="vi-VN"/>
        </w:rPr>
        <w:t xml:space="preserve"> đa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mọi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Tích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cực</w:t>
      </w:r>
      <w:proofErr w:type="spellEnd"/>
      <w:r w:rsidRPr="008E7C2A">
        <w:rPr>
          <w:rFonts w:ascii="Times New Roman" w:hAnsi="Times New Roman" w:cs="Times New Roman"/>
          <w:sz w:val="28"/>
          <w:szCs w:val="28"/>
          <w:lang w:val="vi-VN"/>
        </w:rPr>
        <w:t xml:space="preserve"> tham mưu </w:t>
      </w:r>
      <w:proofErr w:type="spellStart"/>
      <w:r w:rsidRPr="008E7C2A">
        <w:rPr>
          <w:rFonts w:ascii="Times New Roman" w:hAnsi="Times New Roman" w:cs="Times New Roman"/>
          <w:sz w:val="28"/>
          <w:szCs w:val="28"/>
          <w:lang w:val="vi-VN"/>
        </w:rPr>
        <w:t>bổ</w:t>
      </w:r>
      <w:proofErr w:type="spellEnd"/>
      <w:r w:rsidRPr="008E7C2A">
        <w:rPr>
          <w:rFonts w:ascii="Times New Roman" w:hAnsi="Times New Roman" w:cs="Times New Roman"/>
          <w:sz w:val="28"/>
          <w:szCs w:val="28"/>
          <w:lang w:val="vi-VN"/>
        </w:rPr>
        <w:t xml:space="preserve"> sung, mua </w:t>
      </w:r>
      <w:proofErr w:type="spellStart"/>
      <w:r w:rsidRPr="008E7C2A">
        <w:rPr>
          <w:rFonts w:ascii="Times New Roman" w:hAnsi="Times New Roman" w:cs="Times New Roman"/>
          <w:sz w:val="28"/>
          <w:szCs w:val="28"/>
          <w:lang w:val="vi-VN"/>
        </w:rPr>
        <w:t>sắm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trang </w:t>
      </w:r>
      <w:proofErr w:type="spellStart"/>
      <w:r w:rsidRPr="008E7C2A">
        <w:rPr>
          <w:rFonts w:ascii="Times New Roman" w:hAnsi="Times New Roman" w:cs="Times New Roman"/>
          <w:sz w:val="28"/>
          <w:szCs w:val="28"/>
          <w:lang w:val="vi-VN"/>
        </w:rPr>
        <w:t>thiết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bị</w:t>
      </w:r>
      <w:proofErr w:type="spellEnd"/>
      <w:r w:rsidRPr="008E7C2A">
        <w:rPr>
          <w:rFonts w:ascii="Times New Roman" w:hAnsi="Times New Roman" w:cs="Times New Roman"/>
          <w:sz w:val="28"/>
          <w:szCs w:val="28"/>
          <w:lang w:val="vi-VN"/>
        </w:rPr>
        <w:t xml:space="preserve">, ĐDDH </w:t>
      </w:r>
      <w:proofErr w:type="spellStart"/>
      <w:r w:rsidRPr="008E7C2A">
        <w:rPr>
          <w:rFonts w:ascii="Times New Roman" w:hAnsi="Times New Roman" w:cs="Times New Roman"/>
          <w:sz w:val="28"/>
          <w:szCs w:val="28"/>
          <w:lang w:val="vi-VN"/>
        </w:rPr>
        <w:t>phục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vụ</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cho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Triển</w:t>
      </w:r>
      <w:proofErr w:type="spellEnd"/>
      <w:r w:rsidRPr="008E7C2A">
        <w:rPr>
          <w:rFonts w:ascii="Times New Roman" w:hAnsi="Times New Roman" w:cs="Times New Roman"/>
          <w:sz w:val="28"/>
          <w:szCs w:val="28"/>
          <w:lang w:val="vi-VN"/>
        </w:rPr>
        <w:t xml:space="preserve"> khai </w:t>
      </w:r>
      <w:proofErr w:type="spellStart"/>
      <w:r w:rsidRPr="008E7C2A">
        <w:rPr>
          <w:rFonts w:ascii="Times New Roman" w:hAnsi="Times New Roman" w:cs="Times New Roman"/>
          <w:sz w:val="28"/>
          <w:szCs w:val="28"/>
          <w:lang w:val="vi-VN"/>
        </w:rPr>
        <w:t>cụ</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soạn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chuẩn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kĩ</w:t>
      </w:r>
      <w:proofErr w:type="spellEnd"/>
      <w:r w:rsidRPr="008E7C2A">
        <w:rPr>
          <w:rFonts w:ascii="Times New Roman" w:hAnsi="Times New Roman" w:cs="Times New Roman"/>
          <w:sz w:val="28"/>
          <w:szCs w:val="28"/>
          <w:lang w:val="vi-VN"/>
        </w:rPr>
        <w:t xml:space="preserve"> năng.</w:t>
      </w:r>
    </w:p>
    <w:p w14:paraId="13C4726A" w14:textId="77777777" w:rsidR="00E44C99" w:rsidRPr="008E7C2A" w:rsidRDefault="00E44C99" w:rsidP="00686E5E">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Gợi</w:t>
      </w:r>
      <w:proofErr w:type="spellEnd"/>
      <w:r w:rsidRPr="008E7C2A">
        <w:rPr>
          <w:rFonts w:ascii="Times New Roman" w:hAnsi="Times New Roman" w:cs="Times New Roman"/>
          <w:sz w:val="28"/>
          <w:szCs w:val="28"/>
          <w:lang w:val="vi-VN"/>
        </w:rPr>
        <w:t xml:space="preserve"> ý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mỗi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đăng </w:t>
      </w:r>
      <w:proofErr w:type="spellStart"/>
      <w:r w:rsidRPr="008E7C2A">
        <w:rPr>
          <w:rFonts w:ascii="Times New Roman" w:hAnsi="Times New Roman" w:cs="Times New Roman"/>
          <w:sz w:val="28"/>
          <w:szCs w:val="28"/>
          <w:lang w:val="vi-VN"/>
        </w:rPr>
        <w:t>ký</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một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w:t>
      </w:r>
      <w:proofErr w:type="spellStart"/>
      <w:r w:rsidRPr="008E7C2A">
        <w:rPr>
          <w:rFonts w:ascii="Times New Roman" w:hAnsi="Times New Roman" w:cs="Times New Roman"/>
          <w:sz w:val="28"/>
          <w:szCs w:val="28"/>
          <w:lang w:val="vi-VN"/>
        </w:rPr>
        <w:t>đổi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bản</w:t>
      </w:r>
      <w:proofErr w:type="spellEnd"/>
      <w:r w:rsidRPr="008E7C2A">
        <w:rPr>
          <w:rFonts w:ascii="Times New Roman" w:hAnsi="Times New Roman" w:cs="Times New Roman"/>
          <w:sz w:val="28"/>
          <w:szCs w:val="28"/>
          <w:lang w:val="vi-VN"/>
        </w:rPr>
        <w:t xml:space="preserve"> thân, </w:t>
      </w:r>
      <w:proofErr w:type="spellStart"/>
      <w:r w:rsidRPr="008E7C2A">
        <w:rPr>
          <w:rFonts w:ascii="Times New Roman" w:hAnsi="Times New Roman" w:cs="Times New Roman"/>
          <w:sz w:val="28"/>
          <w:szCs w:val="28"/>
          <w:lang w:val="vi-VN"/>
        </w:rPr>
        <w:t>góp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phần</w:t>
      </w:r>
      <w:proofErr w:type="spellEnd"/>
      <w:r w:rsidRPr="008E7C2A">
        <w:rPr>
          <w:rFonts w:ascii="Times New Roman" w:hAnsi="Times New Roman" w:cs="Times New Roman"/>
          <w:sz w:val="28"/>
          <w:szCs w:val="28"/>
          <w:lang w:val="vi-VN"/>
        </w:rPr>
        <w:t xml:space="preserve"> nâng cao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w:t>
      </w:r>
    </w:p>
    <w:p w14:paraId="7265FF02" w14:textId="77777777" w:rsidR="00E44C99" w:rsidRPr="008E7C2A" w:rsidRDefault="00E44C99" w:rsidP="00686E5E">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 Xây </w:t>
      </w:r>
      <w:proofErr w:type="spellStart"/>
      <w:r w:rsidRPr="008E7C2A">
        <w:rPr>
          <w:rFonts w:ascii="Times New Roman" w:hAnsi="Times New Roman" w:cs="Times New Roman"/>
          <w:sz w:val="28"/>
          <w:szCs w:val="28"/>
          <w:lang w:val="vi-VN"/>
        </w:rPr>
        <w:t>dựng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nhiều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vui chơi </w:t>
      </w:r>
      <w:proofErr w:type="spellStart"/>
      <w:r w:rsidRPr="008E7C2A">
        <w:rPr>
          <w:rFonts w:ascii="Times New Roman" w:hAnsi="Times New Roman" w:cs="Times New Roman"/>
          <w:sz w:val="28"/>
          <w:szCs w:val="28"/>
          <w:lang w:val="vi-VN"/>
        </w:rPr>
        <w:t>bổ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ngoài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giờ</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hợp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TPT </w:t>
      </w:r>
      <w:proofErr w:type="spellStart"/>
      <w:r w:rsidRPr="008E7C2A">
        <w:rPr>
          <w:rFonts w:ascii="Times New Roman" w:hAnsi="Times New Roman" w:cs="Times New Roman"/>
          <w:sz w:val="28"/>
          <w:szCs w:val="28"/>
          <w:lang w:val="vi-VN"/>
        </w:rPr>
        <w:t>Đội</w:t>
      </w:r>
      <w:proofErr w:type="spellEnd"/>
      <w:r w:rsidRPr="008E7C2A">
        <w:rPr>
          <w:rFonts w:ascii="Times New Roman" w:hAnsi="Times New Roman" w:cs="Times New Roman"/>
          <w:sz w:val="28"/>
          <w:szCs w:val="28"/>
          <w:lang w:val="vi-VN"/>
        </w:rPr>
        <w:t xml:space="preserve">, GVCN theo </w:t>
      </w:r>
      <w:proofErr w:type="spellStart"/>
      <w:r w:rsidRPr="008E7C2A">
        <w:rPr>
          <w:rFonts w:ascii="Times New Roman" w:hAnsi="Times New Roman" w:cs="Times New Roman"/>
          <w:sz w:val="28"/>
          <w:szCs w:val="28"/>
          <w:lang w:val="vi-VN"/>
        </w:rPr>
        <w:t>dõi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đức</w:t>
      </w:r>
      <w:proofErr w:type="spellEnd"/>
      <w:r w:rsidRPr="008E7C2A">
        <w:rPr>
          <w:rFonts w:ascii="Times New Roman" w:hAnsi="Times New Roman" w:cs="Times New Roman"/>
          <w:sz w:val="28"/>
          <w:szCs w:val="28"/>
          <w:lang w:val="vi-VN"/>
        </w:rPr>
        <w:t xml:space="preserve"> cho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Giúp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em </w:t>
      </w:r>
      <w:proofErr w:type="spellStart"/>
      <w:r w:rsidRPr="008E7C2A">
        <w:rPr>
          <w:rFonts w:ascii="Times New Roman" w:hAnsi="Times New Roman" w:cs="Times New Roman"/>
          <w:sz w:val="28"/>
          <w:szCs w:val="28"/>
          <w:lang w:val="vi-VN"/>
        </w:rPr>
        <w:t>vận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nhiều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kỹ</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sống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biết</w:t>
      </w:r>
      <w:proofErr w:type="spellEnd"/>
      <w:r w:rsidRPr="008E7C2A">
        <w:rPr>
          <w:rFonts w:ascii="Times New Roman" w:hAnsi="Times New Roman" w:cs="Times New Roman"/>
          <w:sz w:val="28"/>
          <w:szCs w:val="28"/>
          <w:lang w:val="vi-VN"/>
        </w:rPr>
        <w:t xml:space="preserve"> ý </w:t>
      </w:r>
      <w:proofErr w:type="spellStart"/>
      <w:r w:rsidRPr="008E7C2A">
        <w:rPr>
          <w:rFonts w:ascii="Times New Roman" w:hAnsi="Times New Roman" w:cs="Times New Roman"/>
          <w:sz w:val="28"/>
          <w:szCs w:val="28"/>
          <w:lang w:val="vi-VN"/>
        </w:rPr>
        <w:t>thức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nhận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xét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đánh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vấn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đề</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đúng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chuẩn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mực</w:t>
      </w:r>
      <w:proofErr w:type="spellEnd"/>
      <w:r w:rsidRPr="008E7C2A">
        <w:rPr>
          <w:rFonts w:ascii="Times New Roman" w:hAnsi="Times New Roman" w:cs="Times New Roman"/>
          <w:sz w:val="28"/>
          <w:szCs w:val="28"/>
          <w:lang w:val="vi-VN"/>
        </w:rPr>
        <w:t xml:space="preserve">. </w:t>
      </w:r>
    </w:p>
    <w:p w14:paraId="4DF4D9E6" w14:textId="77777777" w:rsidR="00D21593" w:rsidRPr="008E7C2A" w:rsidRDefault="00E44C99" w:rsidP="00686E5E">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 </w:t>
      </w:r>
      <w:proofErr w:type="spellStart"/>
      <w:r w:rsidR="00D21593" w:rsidRPr="008E7C2A">
        <w:rPr>
          <w:rFonts w:ascii="Times New Roman" w:hAnsi="Times New Roman" w:cs="Times New Roman"/>
          <w:sz w:val="28"/>
          <w:szCs w:val="28"/>
          <w:lang w:val="vi-VN"/>
        </w:rPr>
        <w:t>H</w:t>
      </w:r>
      <w:r w:rsidRPr="008E7C2A">
        <w:rPr>
          <w:rFonts w:ascii="Times New Roman" w:hAnsi="Times New Roman" w:cs="Times New Roman"/>
          <w:sz w:val="28"/>
          <w:szCs w:val="28"/>
          <w:lang w:val="vi-VN"/>
        </w:rPr>
        <w:t>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khối</w:t>
      </w:r>
      <w:proofErr w:type="spellEnd"/>
      <w:r w:rsidRPr="008E7C2A">
        <w:rPr>
          <w:rFonts w:ascii="Times New Roman" w:hAnsi="Times New Roman" w:cs="Times New Roman"/>
          <w:sz w:val="28"/>
          <w:szCs w:val="28"/>
          <w:lang w:val="vi-VN"/>
        </w:rPr>
        <w:t xml:space="preserve"> xây </w:t>
      </w:r>
      <w:proofErr w:type="spellStart"/>
      <w:r w:rsidRPr="008E7C2A">
        <w:rPr>
          <w:rFonts w:ascii="Times New Roman" w:hAnsi="Times New Roman" w:cs="Times New Roman"/>
          <w:sz w:val="28"/>
          <w:szCs w:val="28"/>
          <w:lang w:val="vi-VN"/>
        </w:rPr>
        <w:t>dựng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cụ</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sinh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r w:rsidR="00D21593" w:rsidRPr="008E7C2A">
        <w:rPr>
          <w:rFonts w:ascii="Times New Roman" w:hAnsi="Times New Roman" w:cs="Times New Roman"/>
          <w:sz w:val="28"/>
          <w:szCs w:val="28"/>
          <w:lang w:val="vi-VN"/>
        </w:rPr>
        <w:t xml:space="preserve">chuyên môn theo </w:t>
      </w:r>
      <w:proofErr w:type="spellStart"/>
      <w:r w:rsidR="00D21593" w:rsidRPr="008E7C2A">
        <w:rPr>
          <w:rFonts w:ascii="Times New Roman" w:hAnsi="Times New Roman" w:cs="Times New Roman"/>
          <w:sz w:val="28"/>
          <w:szCs w:val="28"/>
          <w:lang w:val="vi-VN"/>
        </w:rPr>
        <w:t>Hướng</w:t>
      </w:r>
      <w:proofErr w:type="spellEnd"/>
      <w:r w:rsidR="00D21593" w:rsidRPr="008E7C2A">
        <w:rPr>
          <w:rFonts w:ascii="Times New Roman" w:hAnsi="Times New Roman" w:cs="Times New Roman"/>
          <w:sz w:val="28"/>
          <w:szCs w:val="28"/>
          <w:lang w:val="vi-VN"/>
        </w:rPr>
        <w:t xml:space="preserve"> </w:t>
      </w:r>
      <w:proofErr w:type="spellStart"/>
      <w:r w:rsidR="00D21593" w:rsidRPr="008E7C2A">
        <w:rPr>
          <w:rFonts w:ascii="Times New Roman" w:hAnsi="Times New Roman" w:cs="Times New Roman"/>
          <w:sz w:val="28"/>
          <w:szCs w:val="28"/>
          <w:lang w:val="vi-VN"/>
        </w:rPr>
        <w:t>dẫn</w:t>
      </w:r>
      <w:proofErr w:type="spellEnd"/>
      <w:r w:rsidR="00D21593" w:rsidRPr="008E7C2A">
        <w:rPr>
          <w:rFonts w:ascii="Times New Roman" w:hAnsi="Times New Roman" w:cs="Times New Roman"/>
          <w:sz w:val="28"/>
          <w:szCs w:val="28"/>
          <w:lang w:val="vi-VN"/>
        </w:rPr>
        <w:t xml:space="preserve"> </w:t>
      </w:r>
      <w:proofErr w:type="spellStart"/>
      <w:r w:rsidR="00D21593" w:rsidRPr="008E7C2A">
        <w:rPr>
          <w:rFonts w:ascii="Times New Roman" w:hAnsi="Times New Roman" w:cs="Times New Roman"/>
          <w:sz w:val="28"/>
          <w:szCs w:val="28"/>
          <w:lang w:val="vi-VN"/>
        </w:rPr>
        <w:t>số</w:t>
      </w:r>
      <w:proofErr w:type="spellEnd"/>
      <w:r w:rsidR="00D21593" w:rsidRPr="008E7C2A">
        <w:rPr>
          <w:rFonts w:ascii="Times New Roman" w:hAnsi="Times New Roman" w:cs="Times New Roman"/>
          <w:sz w:val="28"/>
          <w:szCs w:val="28"/>
          <w:lang w:val="vi-VN"/>
        </w:rPr>
        <w:t xml:space="preserve"> 261/PGDĐT-TH </w:t>
      </w:r>
      <w:proofErr w:type="spellStart"/>
      <w:r w:rsidR="00D21593" w:rsidRPr="008E7C2A">
        <w:rPr>
          <w:rFonts w:ascii="Times New Roman" w:hAnsi="Times New Roman" w:cs="Times New Roman"/>
          <w:sz w:val="28"/>
          <w:szCs w:val="28"/>
          <w:lang w:val="vi-VN"/>
        </w:rPr>
        <w:t>về</w:t>
      </w:r>
      <w:proofErr w:type="spellEnd"/>
      <w:r w:rsidR="00D21593" w:rsidRPr="008E7C2A">
        <w:rPr>
          <w:rFonts w:ascii="Times New Roman" w:hAnsi="Times New Roman" w:cs="Times New Roman"/>
          <w:sz w:val="28"/>
          <w:szCs w:val="28"/>
          <w:lang w:val="vi-VN"/>
        </w:rPr>
        <w:t xml:space="preserve"> </w:t>
      </w:r>
      <w:proofErr w:type="spellStart"/>
      <w:r w:rsidR="00D21593" w:rsidRPr="008E7C2A">
        <w:rPr>
          <w:rFonts w:ascii="Times New Roman" w:hAnsi="Times New Roman" w:cs="Times New Roman"/>
          <w:sz w:val="28"/>
          <w:szCs w:val="28"/>
          <w:lang w:val="vi-VN"/>
        </w:rPr>
        <w:t>việc</w:t>
      </w:r>
      <w:proofErr w:type="spellEnd"/>
      <w:r w:rsidR="00D21593" w:rsidRPr="008E7C2A">
        <w:rPr>
          <w:rFonts w:ascii="Times New Roman" w:hAnsi="Times New Roman" w:cs="Times New Roman"/>
          <w:sz w:val="28"/>
          <w:szCs w:val="28"/>
          <w:lang w:val="vi-VN"/>
        </w:rPr>
        <w:t xml:space="preserve"> </w:t>
      </w:r>
      <w:proofErr w:type="spellStart"/>
      <w:r w:rsidR="00D21593" w:rsidRPr="008E7C2A">
        <w:rPr>
          <w:rFonts w:ascii="Times New Roman" w:hAnsi="Times New Roman" w:cs="Times New Roman"/>
          <w:sz w:val="28"/>
          <w:szCs w:val="28"/>
          <w:lang w:val="vi-VN"/>
        </w:rPr>
        <w:t>hướng</w:t>
      </w:r>
      <w:proofErr w:type="spellEnd"/>
      <w:r w:rsidR="00D21593" w:rsidRPr="008E7C2A">
        <w:rPr>
          <w:rFonts w:ascii="Times New Roman" w:hAnsi="Times New Roman" w:cs="Times New Roman"/>
          <w:sz w:val="28"/>
          <w:szCs w:val="28"/>
          <w:lang w:val="vi-VN"/>
        </w:rPr>
        <w:t xml:space="preserve"> </w:t>
      </w:r>
      <w:proofErr w:type="spellStart"/>
      <w:r w:rsidR="00D21593" w:rsidRPr="008E7C2A">
        <w:rPr>
          <w:rFonts w:ascii="Times New Roman" w:hAnsi="Times New Roman" w:cs="Times New Roman"/>
          <w:sz w:val="28"/>
          <w:szCs w:val="28"/>
          <w:lang w:val="vi-VN"/>
        </w:rPr>
        <w:t>dẫn</w:t>
      </w:r>
      <w:proofErr w:type="spellEnd"/>
      <w:r w:rsidR="00D21593" w:rsidRPr="008E7C2A">
        <w:rPr>
          <w:rFonts w:ascii="Times New Roman" w:hAnsi="Times New Roman" w:cs="Times New Roman"/>
          <w:sz w:val="28"/>
          <w:szCs w:val="28"/>
          <w:lang w:val="vi-VN"/>
        </w:rPr>
        <w:t xml:space="preserve"> sinh </w:t>
      </w:r>
      <w:proofErr w:type="spellStart"/>
      <w:r w:rsidR="00D21593" w:rsidRPr="008E7C2A">
        <w:rPr>
          <w:rFonts w:ascii="Times New Roman" w:hAnsi="Times New Roman" w:cs="Times New Roman"/>
          <w:sz w:val="28"/>
          <w:szCs w:val="28"/>
          <w:lang w:val="vi-VN"/>
        </w:rPr>
        <w:t>hoạt</w:t>
      </w:r>
      <w:proofErr w:type="spellEnd"/>
      <w:r w:rsidR="00D21593" w:rsidRPr="008E7C2A">
        <w:rPr>
          <w:rFonts w:ascii="Times New Roman" w:hAnsi="Times New Roman" w:cs="Times New Roman"/>
          <w:sz w:val="28"/>
          <w:szCs w:val="28"/>
          <w:lang w:val="vi-VN"/>
        </w:rPr>
        <w:t xml:space="preserve"> chuyên môn </w:t>
      </w:r>
      <w:proofErr w:type="spellStart"/>
      <w:r w:rsidR="00D21593" w:rsidRPr="008E7C2A">
        <w:rPr>
          <w:rFonts w:ascii="Times New Roman" w:hAnsi="Times New Roman" w:cs="Times New Roman"/>
          <w:sz w:val="28"/>
          <w:szCs w:val="28"/>
          <w:lang w:val="vi-VN"/>
        </w:rPr>
        <w:t>đối</w:t>
      </w:r>
      <w:proofErr w:type="spellEnd"/>
      <w:r w:rsidR="00D21593" w:rsidRPr="008E7C2A">
        <w:rPr>
          <w:rFonts w:ascii="Times New Roman" w:hAnsi="Times New Roman" w:cs="Times New Roman"/>
          <w:sz w:val="28"/>
          <w:szCs w:val="28"/>
          <w:lang w:val="vi-VN"/>
        </w:rPr>
        <w:t xml:space="preserve"> </w:t>
      </w:r>
      <w:proofErr w:type="spellStart"/>
      <w:r w:rsidR="00D21593" w:rsidRPr="008E7C2A">
        <w:rPr>
          <w:rFonts w:ascii="Times New Roman" w:hAnsi="Times New Roman" w:cs="Times New Roman"/>
          <w:sz w:val="28"/>
          <w:szCs w:val="28"/>
          <w:lang w:val="vi-VN"/>
        </w:rPr>
        <w:t>với</w:t>
      </w:r>
      <w:proofErr w:type="spellEnd"/>
      <w:r w:rsidR="00D21593" w:rsidRPr="008E7C2A">
        <w:rPr>
          <w:rFonts w:ascii="Times New Roman" w:hAnsi="Times New Roman" w:cs="Times New Roman"/>
          <w:sz w:val="28"/>
          <w:szCs w:val="28"/>
          <w:lang w:val="vi-VN"/>
        </w:rPr>
        <w:t xml:space="preserve"> </w:t>
      </w:r>
      <w:proofErr w:type="spellStart"/>
      <w:r w:rsidR="00D21593" w:rsidRPr="008E7C2A">
        <w:rPr>
          <w:rFonts w:ascii="Times New Roman" w:hAnsi="Times New Roman" w:cs="Times New Roman"/>
          <w:sz w:val="28"/>
          <w:szCs w:val="28"/>
          <w:lang w:val="vi-VN"/>
        </w:rPr>
        <w:t>cấp</w:t>
      </w:r>
      <w:proofErr w:type="spellEnd"/>
      <w:r w:rsidR="00D21593" w:rsidRPr="008E7C2A">
        <w:rPr>
          <w:rFonts w:ascii="Times New Roman" w:hAnsi="Times New Roman" w:cs="Times New Roman"/>
          <w:sz w:val="28"/>
          <w:szCs w:val="28"/>
          <w:lang w:val="vi-VN"/>
        </w:rPr>
        <w:t xml:space="preserve"> </w:t>
      </w:r>
      <w:proofErr w:type="spellStart"/>
      <w:r w:rsidR="00D21593" w:rsidRPr="008E7C2A">
        <w:rPr>
          <w:rFonts w:ascii="Times New Roman" w:hAnsi="Times New Roman" w:cs="Times New Roman"/>
          <w:sz w:val="28"/>
          <w:szCs w:val="28"/>
          <w:lang w:val="vi-VN"/>
        </w:rPr>
        <w:t>Tiểu</w:t>
      </w:r>
      <w:proofErr w:type="spellEnd"/>
      <w:r w:rsidR="00D21593" w:rsidRPr="008E7C2A">
        <w:rPr>
          <w:rFonts w:ascii="Times New Roman" w:hAnsi="Times New Roman" w:cs="Times New Roman"/>
          <w:sz w:val="28"/>
          <w:szCs w:val="28"/>
          <w:lang w:val="vi-VN"/>
        </w:rPr>
        <w:t xml:space="preserve"> </w:t>
      </w:r>
      <w:proofErr w:type="spellStart"/>
      <w:r w:rsidR="00D21593" w:rsidRPr="008E7C2A">
        <w:rPr>
          <w:rFonts w:ascii="Times New Roman" w:hAnsi="Times New Roman" w:cs="Times New Roman"/>
          <w:sz w:val="28"/>
          <w:szCs w:val="28"/>
          <w:lang w:val="vi-VN"/>
        </w:rPr>
        <w:t>học</w:t>
      </w:r>
      <w:proofErr w:type="spellEnd"/>
      <w:r w:rsidR="00D21593" w:rsidRPr="008E7C2A">
        <w:rPr>
          <w:rFonts w:ascii="Times New Roman" w:hAnsi="Times New Roman" w:cs="Times New Roman"/>
          <w:sz w:val="28"/>
          <w:szCs w:val="28"/>
          <w:lang w:val="vi-VN"/>
        </w:rPr>
        <w:t xml:space="preserve"> </w:t>
      </w:r>
      <w:proofErr w:type="spellStart"/>
      <w:r w:rsidR="00D21593" w:rsidRPr="008E7C2A">
        <w:rPr>
          <w:rFonts w:ascii="Times New Roman" w:hAnsi="Times New Roman" w:cs="Times New Roman"/>
          <w:sz w:val="28"/>
          <w:szCs w:val="28"/>
          <w:lang w:val="vi-VN"/>
        </w:rPr>
        <w:t>từ</w:t>
      </w:r>
      <w:proofErr w:type="spellEnd"/>
      <w:r w:rsidR="00D21593" w:rsidRPr="008E7C2A">
        <w:rPr>
          <w:rFonts w:ascii="Times New Roman" w:hAnsi="Times New Roman" w:cs="Times New Roman"/>
          <w:sz w:val="28"/>
          <w:szCs w:val="28"/>
          <w:lang w:val="vi-VN"/>
        </w:rPr>
        <w:t xml:space="preserve"> năm </w:t>
      </w:r>
      <w:proofErr w:type="spellStart"/>
      <w:r w:rsidR="00D21593" w:rsidRPr="008E7C2A">
        <w:rPr>
          <w:rFonts w:ascii="Times New Roman" w:hAnsi="Times New Roman" w:cs="Times New Roman"/>
          <w:sz w:val="28"/>
          <w:szCs w:val="28"/>
          <w:lang w:val="vi-VN"/>
        </w:rPr>
        <w:t>học</w:t>
      </w:r>
      <w:proofErr w:type="spellEnd"/>
      <w:r w:rsidR="00D21593" w:rsidRPr="008E7C2A">
        <w:rPr>
          <w:rFonts w:ascii="Times New Roman" w:hAnsi="Times New Roman" w:cs="Times New Roman"/>
          <w:sz w:val="28"/>
          <w:szCs w:val="28"/>
          <w:lang w:val="vi-VN"/>
        </w:rPr>
        <w:t xml:space="preserve"> 2020-2021.</w:t>
      </w:r>
    </w:p>
    <w:p w14:paraId="4558353B" w14:textId="77777777" w:rsidR="00E44C99" w:rsidRPr="008E7C2A" w:rsidRDefault="00E44C99" w:rsidP="00686E5E">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vận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rộng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ứng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công </w:t>
      </w:r>
      <w:proofErr w:type="spellStart"/>
      <w:r w:rsidRPr="008E7C2A">
        <w:rPr>
          <w:rFonts w:ascii="Times New Roman" w:hAnsi="Times New Roman" w:cs="Times New Roman"/>
          <w:sz w:val="28"/>
          <w:szCs w:val="28"/>
          <w:lang w:val="vi-VN"/>
        </w:rPr>
        <w:t>nghệ</w:t>
      </w:r>
      <w:proofErr w:type="spellEnd"/>
      <w:r w:rsidRPr="008E7C2A">
        <w:rPr>
          <w:rFonts w:ascii="Times New Roman" w:hAnsi="Times New Roman" w:cs="Times New Roman"/>
          <w:sz w:val="28"/>
          <w:szCs w:val="28"/>
          <w:lang w:val="vi-VN"/>
        </w:rPr>
        <w:t xml:space="preserve"> thông tin - </w:t>
      </w:r>
      <w:proofErr w:type="spellStart"/>
      <w:r w:rsidRPr="008E7C2A">
        <w:rPr>
          <w:rFonts w:ascii="Times New Roman" w:hAnsi="Times New Roman" w:cs="Times New Roman"/>
          <w:sz w:val="28"/>
          <w:szCs w:val="28"/>
          <w:lang w:val="vi-VN"/>
        </w:rPr>
        <w:t>soạn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án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tử</w:t>
      </w:r>
      <w:proofErr w:type="spellEnd"/>
      <w:r w:rsidRPr="008E7C2A">
        <w:rPr>
          <w:rFonts w:ascii="Times New Roman" w:hAnsi="Times New Roman" w:cs="Times New Roman"/>
          <w:sz w:val="28"/>
          <w:szCs w:val="28"/>
          <w:lang w:val="vi-VN"/>
        </w:rPr>
        <w:t xml:space="preserve">, thao </w:t>
      </w:r>
      <w:proofErr w:type="spellStart"/>
      <w:r w:rsidRPr="008E7C2A">
        <w:rPr>
          <w:rFonts w:ascii="Times New Roman" w:hAnsi="Times New Roman" w:cs="Times New Roman"/>
          <w:sz w:val="28"/>
          <w:szCs w:val="28"/>
          <w:lang w:val="vi-VN"/>
        </w:rPr>
        <w:t>giảng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mẫu</w:t>
      </w:r>
      <w:proofErr w:type="spellEnd"/>
      <w:r w:rsidRPr="008E7C2A">
        <w:rPr>
          <w:rFonts w:ascii="Times New Roman" w:hAnsi="Times New Roman" w:cs="Times New Roman"/>
          <w:sz w:val="28"/>
          <w:szCs w:val="28"/>
          <w:lang w:val="vi-VN"/>
        </w:rPr>
        <w:t xml:space="preserve"> ở </w:t>
      </w:r>
      <w:proofErr w:type="spellStart"/>
      <w:r w:rsidRPr="008E7C2A">
        <w:rPr>
          <w:rFonts w:ascii="Times New Roman" w:hAnsi="Times New Roman" w:cs="Times New Roman"/>
          <w:sz w:val="28"/>
          <w:szCs w:val="28"/>
          <w:lang w:val="vi-VN"/>
        </w:rPr>
        <w:t>từng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khối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w:t>
      </w:r>
    </w:p>
    <w:p w14:paraId="63FEE8C1" w14:textId="77777777" w:rsidR="00E44C99" w:rsidRPr="008E7C2A" w:rsidRDefault="00E44C99"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 Tổ chức trải nghiệm sáng tạo trong dạy học cho Tổng phụ trách Đội, giáo viên nhận thức rõ thuận lợi, khó khăn, giải quyết khó khăn quyết tâm thực hiện đạt hiệu quả.</w:t>
      </w:r>
    </w:p>
    <w:p w14:paraId="31197C81" w14:textId="77777777" w:rsidR="0077493C" w:rsidRPr="008E7C2A" w:rsidRDefault="00E44C99" w:rsidP="0077493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Triển khai văn bản chỉ đạo thực hiện giáo dục tổ chức hoạt động trải nghiệm sáng tạo trong trường tiểu học. Xây dựng kế hoạch triển khai dạy tích hợp cụ thể, đảm bảo thực hiện thành công trong phạm vi kiểm soát được, từ đó rút kinh nghiệm để triển khai thực hiện tốt hơn trong những năm học sau. Chỉ đạo các bộ phận xây dựng kế hoạch tổ chức và có kế hoạch thực hiện. Chọn và phân công những giáo viên đã được tập huấn làm nòng cốt cho việc thực hiện các hoạt động dạy học trải nghiệm sáng tạo. Tạo điều kiện thuận lợi để giáo viên tổ chức hoạt động trải nghiệm sáng tạo đạt hiệu quả cao nhất.</w:t>
      </w:r>
    </w:p>
    <w:p w14:paraId="05C2BF19" w14:textId="77777777" w:rsidR="0077493C" w:rsidRPr="008E7C2A" w:rsidRDefault="001F679E" w:rsidP="0077493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nl-NL"/>
        </w:rPr>
        <w:t>c) Chỉ tiêu</w:t>
      </w:r>
    </w:p>
    <w:p w14:paraId="31D52F4C" w14:textId="77777777" w:rsidR="0077493C" w:rsidRPr="008E7C2A" w:rsidRDefault="001F679E" w:rsidP="0077493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nl-NL"/>
        </w:rPr>
        <w:t>100% giáo viên thực hiện đúng đủ nội dung chương trình theo quy định.</w:t>
      </w:r>
    </w:p>
    <w:p w14:paraId="57FCB8EE" w14:textId="77777777" w:rsidR="0077493C" w:rsidRPr="008E7C2A" w:rsidRDefault="001F679E" w:rsidP="0077493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b/>
          <w:bCs/>
          <w:sz w:val="28"/>
          <w:szCs w:val="28"/>
          <w:lang w:val="nl-NL"/>
        </w:rPr>
        <w:t xml:space="preserve">2.2. </w:t>
      </w:r>
      <w:r w:rsidRPr="008E7C2A">
        <w:rPr>
          <w:rFonts w:ascii="Times New Roman" w:hAnsi="Times New Roman" w:cs="Times New Roman"/>
          <w:b/>
          <w:sz w:val="28"/>
          <w:szCs w:val="28"/>
          <w:lang w:val="nl-NL"/>
        </w:rPr>
        <w:t>Nâng cao chất lượng dạy học</w:t>
      </w:r>
      <w:r w:rsidR="00D51FA8" w:rsidRPr="008E7C2A">
        <w:rPr>
          <w:rFonts w:ascii="Times New Roman" w:hAnsi="Times New Roman" w:cs="Times New Roman"/>
          <w:b/>
          <w:sz w:val="28"/>
          <w:szCs w:val="28"/>
          <w:lang w:val="nl-NL"/>
        </w:rPr>
        <w:t xml:space="preserve"> tiếng Anh, Tin học</w:t>
      </w:r>
    </w:p>
    <w:p w14:paraId="606E158D" w14:textId="77777777" w:rsidR="000F521B" w:rsidRPr="008E7C2A" w:rsidRDefault="001F679E" w:rsidP="000F521B">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rPr>
        <w:t xml:space="preserve">a)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w:t>
      </w:r>
    </w:p>
    <w:p w14:paraId="6AC121C8" w14:textId="7D813228" w:rsidR="008B096D" w:rsidRPr="008E7C2A" w:rsidRDefault="008B096D" w:rsidP="000F521B">
      <w:pPr>
        <w:spacing w:before="120" w:after="120" w:line="240" w:lineRule="auto"/>
        <w:ind w:firstLine="720"/>
        <w:jc w:val="both"/>
        <w:rPr>
          <w:rFonts w:ascii="Times New Roman" w:hAnsi="Times New Roman" w:cs="Times New Roman"/>
          <w:sz w:val="28"/>
          <w:szCs w:val="28"/>
          <w:lang w:val="pt-BR"/>
        </w:rPr>
      </w:pP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chọn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1,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2 </w:t>
      </w:r>
      <w:proofErr w:type="spellStart"/>
      <w:r w:rsidRPr="008E7C2A">
        <w:rPr>
          <w:rFonts w:ascii="Times New Roman" w:hAnsi="Times New Roman" w:cs="Times New Roman"/>
          <w:sz w:val="28"/>
          <w:szCs w:val="28"/>
          <w:lang w:val="vi-VN"/>
        </w:rPr>
        <w:t>đảm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bảo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yêu </w:t>
      </w:r>
      <w:proofErr w:type="spellStart"/>
      <w:r w:rsidRPr="008E7C2A">
        <w:rPr>
          <w:rFonts w:ascii="Times New Roman" w:hAnsi="Times New Roman" w:cs="Times New Roman"/>
          <w:sz w:val="28"/>
          <w:szCs w:val="28"/>
          <w:lang w:val="vi-VN"/>
        </w:rPr>
        <w:t>cầu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được</w:t>
      </w:r>
      <w:proofErr w:type="spellEnd"/>
      <w:r w:rsidRPr="008E7C2A">
        <w:rPr>
          <w:rFonts w:ascii="Times New Roman" w:hAnsi="Times New Roman" w:cs="Times New Roman"/>
          <w:sz w:val="28"/>
          <w:szCs w:val="28"/>
          <w:lang w:val="vi-VN"/>
        </w:rPr>
        <w:t xml:space="preserve"> quy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trong CTGDPT</w:t>
      </w:r>
      <w:r w:rsidRPr="008E7C2A">
        <w:rPr>
          <w:rFonts w:ascii="Times New Roman" w:hAnsi="Times New Roman" w:cs="Times New Roman"/>
          <w:sz w:val="28"/>
          <w:szCs w:val="28"/>
        </w:rPr>
        <w:t xml:space="preserve"> </w:t>
      </w:r>
      <w:r w:rsidRPr="008E7C2A">
        <w:rPr>
          <w:rFonts w:ascii="Times New Roman" w:hAnsi="Times New Roman" w:cs="Times New Roman"/>
          <w:sz w:val="28"/>
          <w:szCs w:val="28"/>
          <w:lang w:val="vi-VN"/>
        </w:rPr>
        <w:t>(</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1 </w:t>
      </w:r>
      <w:proofErr w:type="spellStart"/>
      <w:r w:rsidRPr="008E7C2A">
        <w:rPr>
          <w:rFonts w:ascii="Times New Roman" w:hAnsi="Times New Roman" w:cs="Times New Roman"/>
          <w:sz w:val="28"/>
          <w:szCs w:val="28"/>
          <w:lang w:val="vi-VN"/>
        </w:rPr>
        <w:t>bắt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đầu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từ</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tuần</w:t>
      </w:r>
      <w:proofErr w:type="spellEnd"/>
      <w:r w:rsidRPr="008E7C2A">
        <w:rPr>
          <w:rFonts w:ascii="Times New Roman" w:hAnsi="Times New Roman" w:cs="Times New Roman"/>
          <w:sz w:val="28"/>
          <w:szCs w:val="28"/>
          <w:lang w:val="vi-VN"/>
        </w:rPr>
        <w:t xml:space="preserve"> 1</w:t>
      </w:r>
      <w:r w:rsidRPr="008E7C2A">
        <w:rPr>
          <w:rFonts w:ascii="Times New Roman" w:hAnsi="Times New Roman" w:cs="Times New Roman"/>
          <w:sz w:val="28"/>
          <w:szCs w:val="28"/>
        </w:rPr>
        <w:t>0</w:t>
      </w: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năm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pacing w:val="-2"/>
          <w:sz w:val="28"/>
          <w:szCs w:val="28"/>
          <w:lang w:val="vi-VN"/>
        </w:rPr>
        <w:t>tạo</w:t>
      </w:r>
      <w:proofErr w:type="spellEnd"/>
      <w:r w:rsidRPr="008E7C2A">
        <w:rPr>
          <w:rFonts w:ascii="Times New Roman" w:hAnsi="Times New Roman" w:cs="Times New Roman"/>
          <w:spacing w:val="-2"/>
          <w:sz w:val="28"/>
          <w:szCs w:val="28"/>
          <w:lang w:val="vi-VN"/>
        </w:rPr>
        <w:t xml:space="preserve"> cơ </w:t>
      </w:r>
      <w:proofErr w:type="spellStart"/>
      <w:r w:rsidRPr="008E7C2A">
        <w:rPr>
          <w:rFonts w:ascii="Times New Roman" w:hAnsi="Times New Roman" w:cs="Times New Roman"/>
          <w:spacing w:val="-2"/>
          <w:sz w:val="28"/>
          <w:szCs w:val="28"/>
          <w:lang w:val="vi-VN"/>
        </w:rPr>
        <w:t>hội</w:t>
      </w:r>
      <w:proofErr w:type="spellEnd"/>
      <w:r w:rsidRPr="008E7C2A">
        <w:rPr>
          <w:rFonts w:ascii="Times New Roman" w:hAnsi="Times New Roman" w:cs="Times New Roman"/>
          <w:spacing w:val="-2"/>
          <w:sz w:val="28"/>
          <w:szCs w:val="28"/>
          <w:lang w:val="vi-VN"/>
        </w:rPr>
        <w:t xml:space="preserve"> cho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sinh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1,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2 </w:t>
      </w:r>
      <w:proofErr w:type="spellStart"/>
      <w:r w:rsidRPr="008E7C2A">
        <w:rPr>
          <w:rFonts w:ascii="Times New Roman" w:hAnsi="Times New Roman" w:cs="Times New Roman"/>
          <w:spacing w:val="-2"/>
          <w:sz w:val="28"/>
          <w:szCs w:val="28"/>
          <w:lang w:val="vi-VN"/>
        </w:rPr>
        <w:t>được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tiếp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cận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giáo</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dục</w:t>
      </w:r>
      <w:proofErr w:type="spellEnd"/>
      <w:r w:rsidRPr="008E7C2A">
        <w:rPr>
          <w:rFonts w:ascii="Times New Roman" w:hAnsi="Times New Roman" w:cs="Times New Roman"/>
          <w:spacing w:val="-2"/>
          <w:sz w:val="28"/>
          <w:szCs w:val="28"/>
          <w:lang w:val="vi-VN"/>
        </w:rPr>
        <w:t xml:space="preserve"> Tin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lang w:val="vi-VN"/>
        </w:rPr>
        <w:t>tổ</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rPr>
        <w:t>thực</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hiện</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các</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hoạt</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động</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giáo</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dục</w:t>
      </w:r>
      <w:proofErr w:type="spellEnd"/>
      <w:r w:rsidRPr="008E7C2A">
        <w:rPr>
          <w:rFonts w:ascii="Times New Roman" w:hAnsi="Times New Roman" w:cs="Times New Roman"/>
          <w:spacing w:val="-2"/>
          <w:sz w:val="28"/>
          <w:szCs w:val="28"/>
        </w:rPr>
        <w:t xml:space="preserve"> tin </w:t>
      </w:r>
      <w:proofErr w:type="spellStart"/>
      <w:r w:rsidRPr="008E7C2A">
        <w:rPr>
          <w:rFonts w:ascii="Times New Roman" w:hAnsi="Times New Roman" w:cs="Times New Roman"/>
          <w:spacing w:val="-2"/>
          <w:sz w:val="28"/>
          <w:szCs w:val="28"/>
        </w:rPr>
        <w:t>học</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cho</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học</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sinh</w:t>
      </w:r>
      <w:proofErr w:type="spellEnd"/>
      <w:r w:rsidRPr="008E7C2A">
        <w:rPr>
          <w:rFonts w:ascii="Times New Roman" w:hAnsi="Times New Roman" w:cs="Times New Roman"/>
          <w:spacing w:val="-2"/>
          <w:sz w:val="28"/>
          <w:szCs w:val="28"/>
        </w:rPr>
        <w:t xml:space="preserve"> </w:t>
      </w:r>
      <w:r w:rsidRPr="008E7C2A">
        <w:rPr>
          <w:rFonts w:ascii="Times New Roman" w:hAnsi="Times New Roman" w:cs="Times New Roman"/>
          <w:spacing w:val="-2"/>
          <w:sz w:val="28"/>
          <w:szCs w:val="28"/>
          <w:lang w:val="vi-VN"/>
        </w:rPr>
        <w:t xml:space="preserve">theo </w:t>
      </w:r>
      <w:proofErr w:type="spellStart"/>
      <w:r w:rsidRPr="008E7C2A">
        <w:rPr>
          <w:rFonts w:ascii="Times New Roman" w:hAnsi="Times New Roman" w:cs="Times New Roman"/>
          <w:spacing w:val="-2"/>
          <w:sz w:val="28"/>
          <w:szCs w:val="28"/>
          <w:lang w:val="vi-VN"/>
        </w:rPr>
        <w:t>hướng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dẫn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của</w:t>
      </w:r>
      <w:proofErr w:type="spellEnd"/>
      <w:r w:rsidRPr="008E7C2A">
        <w:rPr>
          <w:rFonts w:ascii="Times New Roman" w:hAnsi="Times New Roman" w:cs="Times New Roman"/>
          <w:spacing w:val="-2"/>
          <w:sz w:val="28"/>
          <w:szCs w:val="28"/>
          <w:lang w:val="vi-VN"/>
        </w:rPr>
        <w:t xml:space="preserve"> </w:t>
      </w:r>
      <w:r w:rsidRPr="008E7C2A">
        <w:rPr>
          <w:rFonts w:ascii="Times New Roman" w:hAnsi="Times New Roman" w:cs="Times New Roman"/>
          <w:sz w:val="28"/>
          <w:szCs w:val="28"/>
          <w:lang w:val="vi-VN"/>
        </w:rPr>
        <w:t xml:space="preserve">Công văn </w:t>
      </w:r>
      <w:proofErr w:type="spellStart"/>
      <w:r w:rsidRPr="008E7C2A">
        <w:rPr>
          <w:rFonts w:ascii="Times New Roman" w:hAnsi="Times New Roman" w:cs="Times New Roman"/>
          <w:sz w:val="28"/>
          <w:szCs w:val="28"/>
          <w:lang w:val="vi-VN"/>
        </w:rPr>
        <w:t>số</w:t>
      </w:r>
      <w:proofErr w:type="spellEnd"/>
      <w:r w:rsidRPr="008E7C2A">
        <w:rPr>
          <w:rFonts w:ascii="Times New Roman" w:hAnsi="Times New Roman" w:cs="Times New Roman"/>
          <w:sz w:val="28"/>
          <w:szCs w:val="28"/>
          <w:lang w:val="vi-VN"/>
        </w:rPr>
        <w:t xml:space="preserve"> 3539/BGDĐT-GDTH </w:t>
      </w:r>
      <w:proofErr w:type="spellStart"/>
      <w:r w:rsidRPr="008E7C2A">
        <w:rPr>
          <w:rFonts w:ascii="Times New Roman" w:hAnsi="Times New Roman" w:cs="Times New Roman"/>
          <w:sz w:val="28"/>
          <w:szCs w:val="28"/>
          <w:lang w:val="vi-VN"/>
        </w:rPr>
        <w:t>ngày</w:t>
      </w:r>
      <w:proofErr w:type="spellEnd"/>
      <w:r w:rsidRPr="008E7C2A">
        <w:rPr>
          <w:rFonts w:ascii="Times New Roman" w:hAnsi="Times New Roman" w:cs="Times New Roman"/>
          <w:sz w:val="28"/>
          <w:szCs w:val="28"/>
          <w:lang w:val="vi-VN"/>
        </w:rPr>
        <w:t xml:space="preserve"> 19/8/2019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GDĐT </w:t>
      </w:r>
      <w:proofErr w:type="spellStart"/>
      <w:r w:rsidRPr="008E7C2A">
        <w:rPr>
          <w:rFonts w:ascii="Times New Roman" w:hAnsi="Times New Roman" w:cs="Times New Roman"/>
          <w:sz w:val="28"/>
          <w:szCs w:val="28"/>
          <w:lang w:val="vi-VN"/>
        </w:rPr>
        <w:t>về</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môn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ở </w:t>
      </w:r>
      <w:proofErr w:type="spellStart"/>
      <w:r w:rsidRPr="008E7C2A">
        <w:rPr>
          <w:rFonts w:ascii="Times New Roman" w:hAnsi="Times New Roman" w:cs="Times New Roman"/>
          <w:sz w:val="28"/>
          <w:szCs w:val="28"/>
          <w:lang w:val="vi-VN"/>
        </w:rPr>
        <w:t>cấp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tiểu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từ</w:t>
      </w:r>
      <w:proofErr w:type="spellEnd"/>
      <w:r w:rsidRPr="008E7C2A">
        <w:rPr>
          <w:rFonts w:ascii="Times New Roman" w:hAnsi="Times New Roman" w:cs="Times New Roman"/>
          <w:sz w:val="28"/>
          <w:szCs w:val="28"/>
          <w:lang w:val="vi-VN"/>
        </w:rPr>
        <w:t xml:space="preserve"> năm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2019 – 2020</w:t>
      </w:r>
      <w:r w:rsidRPr="008E7C2A">
        <w:rPr>
          <w:rFonts w:ascii="Times New Roman" w:hAnsi="Times New Roman" w:cs="Times New Roman"/>
          <w:spacing w:val="-2"/>
          <w:sz w:val="28"/>
          <w:szCs w:val="28"/>
          <w:lang w:val="vi-VN"/>
        </w:rPr>
        <w:t xml:space="preserve">. </w:t>
      </w:r>
    </w:p>
    <w:p w14:paraId="533C54F2" w14:textId="77777777" w:rsidR="008F6F99" w:rsidRPr="008E7C2A" w:rsidRDefault="008B096D" w:rsidP="008F6F99">
      <w:pPr>
        <w:spacing w:after="80" w:line="252" w:lineRule="auto"/>
        <w:ind w:right="49" w:firstLine="567"/>
        <w:jc w:val="both"/>
        <w:rPr>
          <w:rFonts w:ascii="Times New Roman" w:hAnsi="Times New Roman" w:cs="Times New Roman"/>
          <w:spacing w:val="-2"/>
          <w:sz w:val="28"/>
          <w:szCs w:val="28"/>
          <w:lang w:val="vi-VN"/>
        </w:rPr>
      </w:pPr>
      <w:r w:rsidRPr="008E7C2A">
        <w:rPr>
          <w:rFonts w:ascii="Times New Roman" w:hAnsi="Times New Roman" w:cs="Times New Roman"/>
          <w:spacing w:val="-2"/>
          <w:sz w:val="28"/>
          <w:szCs w:val="28"/>
          <w:lang w:val="pt-BR"/>
        </w:rPr>
        <w:t xml:space="preserve">Tổ chức dạy học môn Tiếng Anh, môn Tin học bắt buộc cho học sinh lớp 3 từ năm học 2022-2023 </w:t>
      </w:r>
      <w:proofErr w:type="spellStart"/>
      <w:r w:rsidRPr="008E7C2A">
        <w:rPr>
          <w:rFonts w:ascii="Times New Roman" w:hAnsi="Times New Roman" w:cs="Times New Roman"/>
          <w:sz w:val="28"/>
          <w:szCs w:val="28"/>
          <w:lang w:val="vi-VN"/>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yêu </w:t>
      </w:r>
      <w:proofErr w:type="spellStart"/>
      <w:r w:rsidRPr="008E7C2A">
        <w:rPr>
          <w:rFonts w:ascii="Times New Roman" w:hAnsi="Times New Roman" w:cs="Times New Roman"/>
          <w:sz w:val="28"/>
          <w:szCs w:val="28"/>
          <w:lang w:val="vi-VN"/>
        </w:rPr>
        <w:t>cầu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được</w:t>
      </w:r>
      <w:proofErr w:type="spellEnd"/>
      <w:r w:rsidRPr="008E7C2A">
        <w:rPr>
          <w:rFonts w:ascii="Times New Roman" w:hAnsi="Times New Roman" w:cs="Times New Roman"/>
          <w:sz w:val="28"/>
          <w:szCs w:val="28"/>
          <w:lang w:val="vi-VN"/>
        </w:rPr>
        <w:t xml:space="preserve"> quy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trong CTGDPT 2018</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lastRenderedPageBreak/>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Tin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r w:rsidRPr="008E7C2A">
        <w:rPr>
          <w:rFonts w:ascii="Times New Roman" w:hAnsi="Times New Roman" w:cs="Times New Roman"/>
          <w:noProof/>
          <w:sz w:val="28"/>
          <w:szCs w:val="28"/>
          <w:lang w:val="vi-VN"/>
        </w:rPr>
        <w:t>Công văn số 816/BGDĐT-GDTH ngày 09/3/2022</w:t>
      </w:r>
      <w:r w:rsidRPr="008E7C2A">
        <w:rPr>
          <w:rFonts w:ascii="Times New Roman" w:hAnsi="Times New Roman" w:cs="Times New Roman"/>
          <w:noProof/>
          <w:sz w:val="28"/>
          <w:szCs w:val="28"/>
        </w:rPr>
        <w:t xml:space="preserve"> của Bộ GDĐT </w:t>
      </w:r>
      <w:r w:rsidRPr="008E7C2A">
        <w:rPr>
          <w:rFonts w:ascii="Times New Roman" w:hAnsi="Times New Roman" w:cs="Times New Roman"/>
          <w:spacing w:val="-4"/>
          <w:sz w:val="28"/>
          <w:szCs w:val="28"/>
          <w:lang w:val="de-DE"/>
        </w:rPr>
        <w:t>và Công văn số 843/SGDĐT-GDMNTH ngày 22/4/2022 của Sở GDĐT về việc tổ chức dạy học môn Tiếng Anh và môn Tin học theo Chương trình GDPT 2018 cấp tiểu học</w:t>
      </w:r>
      <w:r w:rsidRPr="008E7C2A">
        <w:rPr>
          <w:rFonts w:ascii="Times New Roman" w:hAnsi="Times New Roman" w:cs="Times New Roman"/>
          <w:noProof/>
          <w:sz w:val="28"/>
          <w:szCs w:val="28"/>
        </w:rPr>
        <w:t>.</w:t>
      </w:r>
    </w:p>
    <w:p w14:paraId="04EA10BB" w14:textId="5D064194" w:rsidR="008F6F99" w:rsidRPr="008E7C2A" w:rsidRDefault="008B096D" w:rsidP="008F6F99">
      <w:pPr>
        <w:widowControl w:val="0"/>
        <w:spacing w:after="80" w:line="252" w:lineRule="auto"/>
        <w:ind w:right="51" w:firstLine="709"/>
        <w:jc w:val="both"/>
        <w:rPr>
          <w:rFonts w:ascii="Times New Roman" w:hAnsi="Times New Roman" w:cs="Times New Roman"/>
          <w:spacing w:val="-6"/>
          <w:sz w:val="28"/>
          <w:szCs w:val="28"/>
        </w:rPr>
      </w:pPr>
      <w:proofErr w:type="spellStart"/>
      <w:r w:rsidRPr="008E7C2A">
        <w:rPr>
          <w:rFonts w:ascii="Times New Roman" w:hAnsi="Times New Roman" w:cs="Times New Roman"/>
          <w:spacing w:val="-6"/>
          <w:sz w:val="28"/>
          <w:szCs w:val="28"/>
          <w:lang w:val="vi-VN"/>
        </w:rPr>
        <w:t>Tiếp</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tục</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triển</w:t>
      </w:r>
      <w:proofErr w:type="spellEnd"/>
      <w:r w:rsidRPr="008E7C2A">
        <w:rPr>
          <w:rFonts w:ascii="Times New Roman" w:hAnsi="Times New Roman" w:cs="Times New Roman"/>
          <w:spacing w:val="-6"/>
          <w:sz w:val="28"/>
          <w:szCs w:val="28"/>
          <w:lang w:val="vi-VN"/>
        </w:rPr>
        <w:t xml:space="preserve"> khai Chương </w:t>
      </w:r>
      <w:proofErr w:type="spellStart"/>
      <w:r w:rsidRPr="008E7C2A">
        <w:rPr>
          <w:rFonts w:ascii="Times New Roman" w:hAnsi="Times New Roman" w:cs="Times New Roman"/>
          <w:spacing w:val="-6"/>
          <w:sz w:val="28"/>
          <w:szCs w:val="28"/>
          <w:lang w:val="vi-VN"/>
        </w:rPr>
        <w:t>trình</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Tiếng</w:t>
      </w:r>
      <w:proofErr w:type="spellEnd"/>
      <w:r w:rsidRPr="008E7C2A">
        <w:rPr>
          <w:rFonts w:ascii="Times New Roman" w:hAnsi="Times New Roman" w:cs="Times New Roman"/>
          <w:spacing w:val="-6"/>
          <w:sz w:val="28"/>
          <w:szCs w:val="28"/>
          <w:lang w:val="vi-VN"/>
        </w:rPr>
        <w:t xml:space="preserve"> Anh </w:t>
      </w:r>
      <w:proofErr w:type="spellStart"/>
      <w:r w:rsidRPr="008E7C2A">
        <w:rPr>
          <w:rFonts w:ascii="Times New Roman" w:hAnsi="Times New Roman" w:cs="Times New Roman"/>
          <w:spacing w:val="-6"/>
          <w:sz w:val="28"/>
          <w:szCs w:val="28"/>
          <w:lang w:val="vi-VN"/>
        </w:rPr>
        <w:t>tự</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chọn</w:t>
      </w:r>
      <w:proofErr w:type="spellEnd"/>
      <w:r w:rsidRPr="008E7C2A">
        <w:rPr>
          <w:rFonts w:ascii="Times New Roman" w:hAnsi="Times New Roman" w:cs="Times New Roman"/>
          <w:spacing w:val="-6"/>
          <w:sz w:val="28"/>
          <w:szCs w:val="28"/>
          <w:lang w:val="vi-VN"/>
        </w:rPr>
        <w:t xml:space="preserve"> theo CTGDPT 2006 </w:t>
      </w:r>
      <w:proofErr w:type="spellStart"/>
      <w:r w:rsidRPr="008E7C2A">
        <w:rPr>
          <w:rFonts w:ascii="Times New Roman" w:hAnsi="Times New Roman" w:cs="Times New Roman"/>
          <w:spacing w:val="-6"/>
          <w:sz w:val="28"/>
          <w:szCs w:val="28"/>
          <w:lang w:val="vi-VN"/>
        </w:rPr>
        <w:t>và</w:t>
      </w:r>
      <w:proofErr w:type="spellEnd"/>
      <w:r w:rsidRPr="008E7C2A">
        <w:rPr>
          <w:rFonts w:ascii="Times New Roman" w:hAnsi="Times New Roman" w:cs="Times New Roman"/>
          <w:spacing w:val="-6"/>
          <w:sz w:val="28"/>
          <w:szCs w:val="28"/>
          <w:lang w:val="vi-VN"/>
        </w:rPr>
        <w:t xml:space="preserve"> Chương </w:t>
      </w:r>
      <w:proofErr w:type="spellStart"/>
      <w:r w:rsidRPr="008E7C2A">
        <w:rPr>
          <w:rFonts w:ascii="Times New Roman" w:hAnsi="Times New Roman" w:cs="Times New Roman"/>
          <w:spacing w:val="-6"/>
          <w:sz w:val="28"/>
          <w:szCs w:val="28"/>
          <w:lang w:val="vi-VN"/>
        </w:rPr>
        <w:t>trình</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thí</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điểm</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Tiếng</w:t>
      </w:r>
      <w:proofErr w:type="spellEnd"/>
      <w:r w:rsidRPr="008E7C2A">
        <w:rPr>
          <w:rFonts w:ascii="Times New Roman" w:hAnsi="Times New Roman" w:cs="Times New Roman"/>
          <w:spacing w:val="-6"/>
          <w:sz w:val="28"/>
          <w:szCs w:val="28"/>
          <w:lang w:val="vi-VN"/>
        </w:rPr>
        <w:t xml:space="preserve"> Anh </w:t>
      </w:r>
      <w:proofErr w:type="spellStart"/>
      <w:r w:rsidRPr="008E7C2A">
        <w:rPr>
          <w:rFonts w:ascii="Times New Roman" w:hAnsi="Times New Roman" w:cs="Times New Roman"/>
          <w:spacing w:val="-6"/>
          <w:sz w:val="28"/>
          <w:szCs w:val="28"/>
          <w:lang w:val="vi-VN"/>
        </w:rPr>
        <w:t>cấp</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Tiểu</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họ</w:t>
      </w:r>
      <w:proofErr w:type="spellEnd"/>
      <w:r w:rsidR="008F6F99" w:rsidRPr="008E7C2A">
        <w:rPr>
          <w:rFonts w:ascii="Times New Roman" w:hAnsi="Times New Roman" w:cs="Times New Roman"/>
          <w:spacing w:val="-6"/>
          <w:sz w:val="28"/>
          <w:szCs w:val="28"/>
        </w:rPr>
        <w:t xml:space="preserve">c </w:t>
      </w:r>
      <w:proofErr w:type="spellStart"/>
      <w:r w:rsidR="008F6F99" w:rsidRPr="008E7C2A">
        <w:rPr>
          <w:rFonts w:ascii="Times New Roman" w:hAnsi="Times New Roman" w:cs="Times New Roman"/>
          <w:spacing w:val="-6"/>
          <w:sz w:val="28"/>
          <w:szCs w:val="28"/>
        </w:rPr>
        <w:t>theo</w:t>
      </w:r>
      <w:proofErr w:type="spellEnd"/>
      <w:r w:rsidR="008F6F99" w:rsidRPr="008E7C2A">
        <w:rPr>
          <w:rFonts w:ascii="Times New Roman" w:hAnsi="Times New Roman" w:cs="Times New Roman"/>
          <w:spacing w:val="-6"/>
          <w:sz w:val="28"/>
          <w:szCs w:val="28"/>
        </w:rPr>
        <w:t xml:space="preserve"> </w:t>
      </w:r>
      <w:proofErr w:type="spellStart"/>
      <w:r w:rsidR="008F6F99" w:rsidRPr="008E7C2A">
        <w:rPr>
          <w:rFonts w:ascii="Times New Roman" w:hAnsi="Times New Roman" w:cs="Times New Roman"/>
          <w:spacing w:val="-4"/>
          <w:sz w:val="28"/>
          <w:szCs w:val="28"/>
          <w:lang w:val="vi-VN"/>
        </w:rPr>
        <w:t>Quyết</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định</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số</w:t>
      </w:r>
      <w:proofErr w:type="spellEnd"/>
      <w:r w:rsidR="008F6F99" w:rsidRPr="008E7C2A">
        <w:rPr>
          <w:rFonts w:ascii="Times New Roman" w:hAnsi="Times New Roman" w:cs="Times New Roman"/>
          <w:spacing w:val="-4"/>
          <w:sz w:val="28"/>
          <w:szCs w:val="28"/>
          <w:lang w:val="vi-VN"/>
        </w:rPr>
        <w:t xml:space="preserve"> 3321/QĐ-BGDĐT </w:t>
      </w:r>
      <w:proofErr w:type="spellStart"/>
      <w:r w:rsidR="008F6F99" w:rsidRPr="008E7C2A">
        <w:rPr>
          <w:rFonts w:ascii="Times New Roman" w:hAnsi="Times New Roman" w:cs="Times New Roman"/>
          <w:spacing w:val="-4"/>
          <w:sz w:val="28"/>
          <w:szCs w:val="28"/>
          <w:lang w:val="vi-VN"/>
        </w:rPr>
        <w:t>ngày</w:t>
      </w:r>
      <w:proofErr w:type="spellEnd"/>
      <w:r w:rsidR="008F6F99" w:rsidRPr="008E7C2A">
        <w:rPr>
          <w:rFonts w:ascii="Times New Roman" w:hAnsi="Times New Roman" w:cs="Times New Roman"/>
          <w:spacing w:val="-4"/>
          <w:sz w:val="28"/>
          <w:szCs w:val="28"/>
          <w:lang w:val="vi-VN"/>
        </w:rPr>
        <w:t xml:space="preserve"> 12/8/2010 </w:t>
      </w:r>
      <w:proofErr w:type="spellStart"/>
      <w:r w:rsidR="008F6F99" w:rsidRPr="008E7C2A">
        <w:rPr>
          <w:rFonts w:ascii="Times New Roman" w:hAnsi="Times New Roman" w:cs="Times New Roman"/>
          <w:spacing w:val="-4"/>
          <w:sz w:val="28"/>
          <w:szCs w:val="28"/>
          <w:lang w:val="vi-VN"/>
        </w:rPr>
        <w:t>của</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Bộ</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trưởng</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Bộ</w:t>
      </w:r>
      <w:proofErr w:type="spellEnd"/>
      <w:r w:rsidR="008F6F99" w:rsidRPr="008E7C2A">
        <w:rPr>
          <w:rFonts w:ascii="Times New Roman" w:hAnsi="Times New Roman" w:cs="Times New Roman"/>
          <w:spacing w:val="-4"/>
          <w:sz w:val="28"/>
          <w:szCs w:val="28"/>
          <w:lang w:val="vi-VN"/>
        </w:rPr>
        <w:t xml:space="preserve"> GDĐT </w:t>
      </w:r>
      <w:proofErr w:type="spellStart"/>
      <w:r w:rsidR="008F6F99" w:rsidRPr="008E7C2A">
        <w:rPr>
          <w:rFonts w:ascii="Times New Roman" w:hAnsi="Times New Roman" w:cs="Times New Roman"/>
          <w:spacing w:val="-4"/>
          <w:sz w:val="28"/>
          <w:szCs w:val="28"/>
          <w:lang w:val="vi-VN"/>
        </w:rPr>
        <w:t>về</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việc</w:t>
      </w:r>
      <w:proofErr w:type="spellEnd"/>
      <w:r w:rsidR="008F6F99" w:rsidRPr="008E7C2A">
        <w:rPr>
          <w:rFonts w:ascii="Times New Roman" w:hAnsi="Times New Roman" w:cs="Times New Roman"/>
          <w:spacing w:val="-4"/>
          <w:sz w:val="28"/>
          <w:szCs w:val="28"/>
          <w:lang w:val="vi-VN"/>
        </w:rPr>
        <w:t xml:space="preserve"> ban </w:t>
      </w:r>
      <w:proofErr w:type="spellStart"/>
      <w:r w:rsidR="008F6F99" w:rsidRPr="008E7C2A">
        <w:rPr>
          <w:rFonts w:ascii="Times New Roman" w:hAnsi="Times New Roman" w:cs="Times New Roman"/>
          <w:spacing w:val="-4"/>
          <w:sz w:val="28"/>
          <w:szCs w:val="28"/>
          <w:lang w:val="vi-VN"/>
        </w:rPr>
        <w:t>hành</w:t>
      </w:r>
      <w:proofErr w:type="spellEnd"/>
      <w:r w:rsidR="008F6F99" w:rsidRPr="008E7C2A">
        <w:rPr>
          <w:rFonts w:ascii="Times New Roman" w:hAnsi="Times New Roman" w:cs="Times New Roman"/>
          <w:spacing w:val="-4"/>
          <w:sz w:val="28"/>
          <w:szCs w:val="28"/>
          <w:lang w:val="vi-VN"/>
        </w:rPr>
        <w:t xml:space="preserve"> Chương </w:t>
      </w:r>
      <w:proofErr w:type="spellStart"/>
      <w:r w:rsidR="008F6F99" w:rsidRPr="008E7C2A">
        <w:rPr>
          <w:rFonts w:ascii="Times New Roman" w:hAnsi="Times New Roman" w:cs="Times New Roman"/>
          <w:spacing w:val="-4"/>
          <w:sz w:val="28"/>
          <w:szCs w:val="28"/>
          <w:lang w:val="vi-VN"/>
        </w:rPr>
        <w:t>trình</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thí</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điểm</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tiếng</w:t>
      </w:r>
      <w:proofErr w:type="spellEnd"/>
      <w:r w:rsidR="008F6F99" w:rsidRPr="008E7C2A">
        <w:rPr>
          <w:rFonts w:ascii="Times New Roman" w:hAnsi="Times New Roman" w:cs="Times New Roman"/>
          <w:spacing w:val="-4"/>
          <w:sz w:val="28"/>
          <w:szCs w:val="28"/>
          <w:lang w:val="vi-VN"/>
        </w:rPr>
        <w:t xml:space="preserve"> Anh </w:t>
      </w:r>
      <w:proofErr w:type="spellStart"/>
      <w:r w:rsidR="008F6F99" w:rsidRPr="008E7C2A">
        <w:rPr>
          <w:rFonts w:ascii="Times New Roman" w:hAnsi="Times New Roman" w:cs="Times New Roman"/>
          <w:spacing w:val="-4"/>
          <w:sz w:val="28"/>
          <w:szCs w:val="28"/>
          <w:lang w:val="vi-VN"/>
        </w:rPr>
        <w:t>tiểu</w:t>
      </w:r>
      <w:proofErr w:type="spellEnd"/>
      <w:r w:rsidR="008F6F99" w:rsidRPr="008E7C2A">
        <w:rPr>
          <w:rFonts w:ascii="Times New Roman" w:hAnsi="Times New Roman" w:cs="Times New Roman"/>
          <w:spacing w:val="-4"/>
          <w:sz w:val="28"/>
          <w:szCs w:val="28"/>
          <w:lang w:val="vi-VN"/>
        </w:rPr>
        <w:t xml:space="preserve"> </w:t>
      </w:r>
      <w:proofErr w:type="spellStart"/>
      <w:r w:rsidR="008F6F99" w:rsidRPr="008E7C2A">
        <w:rPr>
          <w:rFonts w:ascii="Times New Roman" w:hAnsi="Times New Roman" w:cs="Times New Roman"/>
          <w:spacing w:val="-4"/>
          <w:sz w:val="28"/>
          <w:szCs w:val="28"/>
          <w:lang w:val="vi-VN"/>
        </w:rPr>
        <w:t>học</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đối</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với</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học</w:t>
      </w:r>
      <w:proofErr w:type="spellEnd"/>
      <w:r w:rsidRPr="008E7C2A">
        <w:rPr>
          <w:rFonts w:ascii="Times New Roman" w:hAnsi="Times New Roman" w:cs="Times New Roman"/>
          <w:spacing w:val="-6"/>
          <w:sz w:val="28"/>
          <w:szCs w:val="28"/>
          <w:lang w:val="vi-VN"/>
        </w:rPr>
        <w:t xml:space="preserve"> sinh </w:t>
      </w:r>
      <w:proofErr w:type="spellStart"/>
      <w:r w:rsidRPr="008E7C2A">
        <w:rPr>
          <w:rFonts w:ascii="Times New Roman" w:hAnsi="Times New Roman" w:cs="Times New Roman"/>
          <w:spacing w:val="-6"/>
          <w:sz w:val="28"/>
          <w:szCs w:val="28"/>
          <w:lang w:val="vi-VN"/>
        </w:rPr>
        <w:t>lớp</w:t>
      </w:r>
      <w:proofErr w:type="spellEnd"/>
      <w:r w:rsidRPr="008E7C2A">
        <w:rPr>
          <w:rFonts w:ascii="Times New Roman" w:hAnsi="Times New Roman" w:cs="Times New Roman"/>
          <w:spacing w:val="-6"/>
          <w:sz w:val="28"/>
          <w:szCs w:val="28"/>
          <w:lang w:val="vi-VN"/>
        </w:rPr>
        <w:t xml:space="preserve"> 4 </w:t>
      </w:r>
      <w:proofErr w:type="spellStart"/>
      <w:r w:rsidRPr="008E7C2A">
        <w:rPr>
          <w:rFonts w:ascii="Times New Roman" w:hAnsi="Times New Roman" w:cs="Times New Roman"/>
          <w:spacing w:val="-6"/>
          <w:sz w:val="28"/>
          <w:szCs w:val="28"/>
          <w:lang w:val="vi-VN"/>
        </w:rPr>
        <w:t>và</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lớp</w:t>
      </w:r>
      <w:proofErr w:type="spellEnd"/>
      <w:r w:rsidRPr="008E7C2A">
        <w:rPr>
          <w:rFonts w:ascii="Times New Roman" w:hAnsi="Times New Roman" w:cs="Times New Roman"/>
          <w:spacing w:val="-6"/>
          <w:sz w:val="28"/>
          <w:szCs w:val="28"/>
          <w:lang w:val="vi-VN"/>
        </w:rPr>
        <w:t xml:space="preserve"> 5; tăng </w:t>
      </w:r>
      <w:proofErr w:type="spellStart"/>
      <w:r w:rsidRPr="008E7C2A">
        <w:rPr>
          <w:rFonts w:ascii="Times New Roman" w:hAnsi="Times New Roman" w:cs="Times New Roman"/>
          <w:spacing w:val="-6"/>
          <w:sz w:val="28"/>
          <w:szCs w:val="28"/>
          <w:lang w:val="vi-VN"/>
        </w:rPr>
        <w:t>cường</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tổ</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chức</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dạy</w:t>
      </w:r>
      <w:proofErr w:type="spellEnd"/>
      <w:r w:rsidRPr="008E7C2A">
        <w:rPr>
          <w:rFonts w:ascii="Times New Roman" w:hAnsi="Times New Roman" w:cs="Times New Roman"/>
          <w:spacing w:val="-6"/>
          <w:sz w:val="28"/>
          <w:szCs w:val="28"/>
          <w:lang w:val="vi-VN"/>
        </w:rPr>
        <w:t xml:space="preserve"> </w:t>
      </w:r>
      <w:proofErr w:type="spellStart"/>
      <w:r w:rsidRPr="008E7C2A">
        <w:rPr>
          <w:rFonts w:ascii="Times New Roman" w:hAnsi="Times New Roman" w:cs="Times New Roman"/>
          <w:spacing w:val="-6"/>
          <w:sz w:val="28"/>
          <w:szCs w:val="28"/>
          <w:lang w:val="vi-VN"/>
        </w:rPr>
        <w:t>Tiếng</w:t>
      </w:r>
      <w:proofErr w:type="spellEnd"/>
      <w:r w:rsidRPr="008E7C2A">
        <w:rPr>
          <w:rFonts w:ascii="Times New Roman" w:hAnsi="Times New Roman" w:cs="Times New Roman"/>
          <w:spacing w:val="-6"/>
          <w:sz w:val="28"/>
          <w:szCs w:val="28"/>
          <w:lang w:val="vi-VN"/>
        </w:rPr>
        <w:t xml:space="preserve"> Anh </w:t>
      </w:r>
      <w:r w:rsidRPr="008E7C2A">
        <w:rPr>
          <w:rFonts w:ascii="Times New Roman" w:hAnsi="Times New Roman" w:cs="Times New Roman"/>
          <w:spacing w:val="-6"/>
          <w:sz w:val="28"/>
          <w:szCs w:val="28"/>
        </w:rPr>
        <w:t xml:space="preserve">4 </w:t>
      </w:r>
      <w:proofErr w:type="spellStart"/>
      <w:r w:rsidRPr="008E7C2A">
        <w:rPr>
          <w:rFonts w:ascii="Times New Roman" w:hAnsi="Times New Roman" w:cs="Times New Roman"/>
          <w:spacing w:val="-6"/>
          <w:sz w:val="28"/>
          <w:szCs w:val="28"/>
        </w:rPr>
        <w:t>tiết</w:t>
      </w:r>
      <w:proofErr w:type="spellEnd"/>
      <w:r w:rsidRPr="008E7C2A">
        <w:rPr>
          <w:rFonts w:ascii="Times New Roman" w:hAnsi="Times New Roman" w:cs="Times New Roman"/>
          <w:spacing w:val="-6"/>
          <w:sz w:val="28"/>
          <w:szCs w:val="28"/>
        </w:rPr>
        <w:t>/</w:t>
      </w:r>
      <w:proofErr w:type="spellStart"/>
      <w:r w:rsidRPr="008E7C2A">
        <w:rPr>
          <w:rFonts w:ascii="Times New Roman" w:hAnsi="Times New Roman" w:cs="Times New Roman"/>
          <w:spacing w:val="-6"/>
          <w:sz w:val="28"/>
          <w:szCs w:val="28"/>
        </w:rPr>
        <w:t>tuần</w:t>
      </w:r>
      <w:proofErr w:type="spellEnd"/>
      <w:r w:rsidRPr="008E7C2A">
        <w:rPr>
          <w:rFonts w:ascii="Times New Roman" w:hAnsi="Times New Roman" w:cs="Times New Roman"/>
          <w:spacing w:val="-6"/>
          <w:sz w:val="28"/>
          <w:szCs w:val="28"/>
        </w:rPr>
        <w:t xml:space="preserve"> (</w:t>
      </w:r>
      <w:proofErr w:type="spellStart"/>
      <w:r w:rsidRPr="008E7C2A">
        <w:rPr>
          <w:rFonts w:ascii="Times New Roman" w:hAnsi="Times New Roman" w:cs="Times New Roman"/>
          <w:spacing w:val="-6"/>
          <w:sz w:val="28"/>
          <w:szCs w:val="28"/>
        </w:rPr>
        <w:t>từ</w:t>
      </w:r>
      <w:proofErr w:type="spellEnd"/>
      <w:r w:rsidRPr="008E7C2A">
        <w:rPr>
          <w:rFonts w:ascii="Times New Roman" w:hAnsi="Times New Roman" w:cs="Times New Roman"/>
          <w:spacing w:val="-6"/>
          <w:sz w:val="28"/>
          <w:szCs w:val="28"/>
        </w:rPr>
        <w:t xml:space="preserve"> </w:t>
      </w:r>
      <w:proofErr w:type="spellStart"/>
      <w:r w:rsidRPr="008E7C2A">
        <w:rPr>
          <w:rFonts w:ascii="Times New Roman" w:hAnsi="Times New Roman" w:cs="Times New Roman"/>
          <w:spacing w:val="-6"/>
          <w:sz w:val="28"/>
          <w:szCs w:val="28"/>
        </w:rPr>
        <w:t>ngày</w:t>
      </w:r>
      <w:proofErr w:type="spellEnd"/>
      <w:r w:rsidRPr="008E7C2A">
        <w:rPr>
          <w:rFonts w:ascii="Times New Roman" w:hAnsi="Times New Roman" w:cs="Times New Roman"/>
          <w:spacing w:val="-6"/>
          <w:sz w:val="28"/>
          <w:szCs w:val="28"/>
        </w:rPr>
        <w:t xml:space="preserve"> 05/9-01/10/2022). </w:t>
      </w:r>
      <w:proofErr w:type="spellStart"/>
      <w:r w:rsidR="008F6F99" w:rsidRPr="008E7C2A">
        <w:rPr>
          <w:rFonts w:ascii="Times New Roman" w:hAnsi="Times New Roman" w:cs="Times New Roman"/>
          <w:spacing w:val="-6"/>
          <w:sz w:val="28"/>
          <w:szCs w:val="28"/>
        </w:rPr>
        <w:t>Từ</w:t>
      </w:r>
      <w:proofErr w:type="spellEnd"/>
      <w:r w:rsidR="008F6F99" w:rsidRPr="008E7C2A">
        <w:rPr>
          <w:rFonts w:ascii="Times New Roman" w:hAnsi="Times New Roman" w:cs="Times New Roman"/>
          <w:spacing w:val="-6"/>
          <w:sz w:val="28"/>
          <w:szCs w:val="28"/>
        </w:rPr>
        <w:t xml:space="preserve"> </w:t>
      </w:r>
      <w:proofErr w:type="spellStart"/>
      <w:r w:rsidR="008F6F99" w:rsidRPr="008E7C2A">
        <w:rPr>
          <w:rFonts w:ascii="Times New Roman" w:hAnsi="Times New Roman" w:cs="Times New Roman"/>
          <w:spacing w:val="-6"/>
          <w:sz w:val="28"/>
          <w:szCs w:val="28"/>
        </w:rPr>
        <w:t>ngày</w:t>
      </w:r>
      <w:proofErr w:type="spellEnd"/>
      <w:r w:rsidR="008F6F99" w:rsidRPr="008E7C2A">
        <w:rPr>
          <w:rFonts w:ascii="Times New Roman" w:hAnsi="Times New Roman" w:cs="Times New Roman"/>
          <w:spacing w:val="-6"/>
          <w:sz w:val="28"/>
          <w:szCs w:val="28"/>
        </w:rPr>
        <w:t xml:space="preserve"> 01/10/2022 </w:t>
      </w:r>
      <w:proofErr w:type="spellStart"/>
      <w:r w:rsidR="008F6F99" w:rsidRPr="008E7C2A">
        <w:rPr>
          <w:rFonts w:ascii="Times New Roman" w:hAnsi="Times New Roman" w:cs="Times New Roman"/>
          <w:spacing w:val="-6"/>
          <w:sz w:val="28"/>
          <w:szCs w:val="28"/>
        </w:rPr>
        <w:t>dạy</w:t>
      </w:r>
      <w:proofErr w:type="spellEnd"/>
      <w:r w:rsidR="008F6F99" w:rsidRPr="008E7C2A">
        <w:rPr>
          <w:rFonts w:ascii="Times New Roman" w:hAnsi="Times New Roman" w:cs="Times New Roman"/>
          <w:spacing w:val="-6"/>
          <w:sz w:val="28"/>
          <w:szCs w:val="28"/>
        </w:rPr>
        <w:t xml:space="preserve"> 3</w:t>
      </w:r>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tiết</w:t>
      </w:r>
      <w:proofErr w:type="spellEnd"/>
      <w:r w:rsidR="008F6F99" w:rsidRPr="008E7C2A">
        <w:rPr>
          <w:rFonts w:ascii="Times New Roman" w:hAnsi="Times New Roman" w:cs="Times New Roman"/>
          <w:spacing w:val="-6"/>
          <w:sz w:val="28"/>
          <w:szCs w:val="28"/>
          <w:lang w:val="vi-VN"/>
        </w:rPr>
        <w:t>/</w:t>
      </w:r>
      <w:proofErr w:type="spellStart"/>
      <w:r w:rsidR="008F6F99" w:rsidRPr="008E7C2A">
        <w:rPr>
          <w:rFonts w:ascii="Times New Roman" w:hAnsi="Times New Roman" w:cs="Times New Roman"/>
          <w:spacing w:val="-6"/>
          <w:sz w:val="28"/>
          <w:szCs w:val="28"/>
          <w:lang w:val="vi-VN"/>
        </w:rPr>
        <w:t>tuần</w:t>
      </w:r>
      <w:proofErr w:type="spellEnd"/>
      <w:r w:rsidR="008F6F99" w:rsidRPr="008E7C2A">
        <w:rPr>
          <w:rFonts w:ascii="Times New Roman" w:hAnsi="Times New Roman" w:cs="Times New Roman"/>
          <w:spacing w:val="-6"/>
          <w:sz w:val="28"/>
          <w:szCs w:val="28"/>
          <w:lang w:val="vi-VN"/>
        </w:rPr>
        <w:t xml:space="preserve"> cho </w:t>
      </w:r>
      <w:proofErr w:type="spellStart"/>
      <w:r w:rsidR="008F6F99" w:rsidRPr="008E7C2A">
        <w:rPr>
          <w:rFonts w:ascii="Times New Roman" w:hAnsi="Times New Roman" w:cs="Times New Roman"/>
          <w:spacing w:val="-6"/>
          <w:sz w:val="28"/>
          <w:szCs w:val="28"/>
          <w:lang w:val="vi-VN"/>
        </w:rPr>
        <w:t>học</w:t>
      </w:r>
      <w:proofErr w:type="spellEnd"/>
      <w:r w:rsidR="008F6F99" w:rsidRPr="008E7C2A">
        <w:rPr>
          <w:rFonts w:ascii="Times New Roman" w:hAnsi="Times New Roman" w:cs="Times New Roman"/>
          <w:spacing w:val="-6"/>
          <w:sz w:val="28"/>
          <w:szCs w:val="28"/>
          <w:lang w:val="vi-VN"/>
        </w:rPr>
        <w:t xml:space="preserve"> sinh </w:t>
      </w:r>
      <w:proofErr w:type="spellStart"/>
      <w:r w:rsidR="008F6F99" w:rsidRPr="008E7C2A">
        <w:rPr>
          <w:rFonts w:ascii="Times New Roman" w:hAnsi="Times New Roman" w:cs="Times New Roman"/>
          <w:spacing w:val="-6"/>
          <w:sz w:val="28"/>
          <w:szCs w:val="28"/>
          <w:lang w:val="vi-VN"/>
        </w:rPr>
        <w:t>lớp</w:t>
      </w:r>
      <w:proofErr w:type="spellEnd"/>
      <w:r w:rsidR="008F6F99" w:rsidRPr="008E7C2A">
        <w:rPr>
          <w:rFonts w:ascii="Times New Roman" w:hAnsi="Times New Roman" w:cs="Times New Roman"/>
          <w:spacing w:val="-6"/>
          <w:sz w:val="28"/>
          <w:szCs w:val="28"/>
          <w:lang w:val="vi-VN"/>
        </w:rPr>
        <w:t xml:space="preserve"> 4, </w:t>
      </w:r>
      <w:proofErr w:type="spellStart"/>
      <w:r w:rsidR="008F6F99" w:rsidRPr="008E7C2A">
        <w:rPr>
          <w:rFonts w:ascii="Times New Roman" w:hAnsi="Times New Roman" w:cs="Times New Roman"/>
          <w:spacing w:val="-6"/>
          <w:sz w:val="28"/>
          <w:szCs w:val="28"/>
          <w:lang w:val="vi-VN"/>
        </w:rPr>
        <w:t>lớp</w:t>
      </w:r>
      <w:proofErr w:type="spellEnd"/>
      <w:r w:rsidR="008F6F99" w:rsidRPr="008E7C2A">
        <w:rPr>
          <w:rFonts w:ascii="Times New Roman" w:hAnsi="Times New Roman" w:cs="Times New Roman"/>
          <w:spacing w:val="-6"/>
          <w:sz w:val="28"/>
          <w:szCs w:val="28"/>
          <w:lang w:val="vi-VN"/>
        </w:rPr>
        <w:t xml:space="preserve"> 5, khi </w:t>
      </w:r>
      <w:proofErr w:type="spellStart"/>
      <w:r w:rsidR="008F6F99" w:rsidRPr="008E7C2A">
        <w:rPr>
          <w:rFonts w:ascii="Times New Roman" w:hAnsi="Times New Roman" w:cs="Times New Roman"/>
          <w:spacing w:val="-6"/>
          <w:sz w:val="28"/>
          <w:szCs w:val="28"/>
          <w:lang w:val="vi-VN"/>
        </w:rPr>
        <w:t>thực</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hiện</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cần</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có</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những</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giải</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pháp</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tiếp</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cận</w:t>
      </w:r>
      <w:proofErr w:type="spellEnd"/>
      <w:r w:rsidR="008F6F99" w:rsidRPr="008E7C2A">
        <w:rPr>
          <w:rFonts w:ascii="Times New Roman" w:hAnsi="Times New Roman" w:cs="Times New Roman"/>
          <w:spacing w:val="-6"/>
          <w:sz w:val="28"/>
          <w:szCs w:val="28"/>
          <w:lang w:val="vi-VN"/>
        </w:rPr>
        <w:t xml:space="preserve"> Chương </w:t>
      </w:r>
      <w:proofErr w:type="spellStart"/>
      <w:r w:rsidR="008F6F99" w:rsidRPr="008E7C2A">
        <w:rPr>
          <w:rFonts w:ascii="Times New Roman" w:hAnsi="Times New Roman" w:cs="Times New Roman"/>
          <w:spacing w:val="-6"/>
          <w:sz w:val="28"/>
          <w:szCs w:val="28"/>
          <w:lang w:val="vi-VN"/>
        </w:rPr>
        <w:t>trình</w:t>
      </w:r>
      <w:proofErr w:type="spellEnd"/>
      <w:r w:rsidR="008F6F99" w:rsidRPr="008E7C2A">
        <w:rPr>
          <w:rFonts w:ascii="Times New Roman" w:hAnsi="Times New Roman" w:cs="Times New Roman"/>
          <w:spacing w:val="-6"/>
          <w:sz w:val="28"/>
          <w:szCs w:val="28"/>
          <w:lang w:val="vi-VN"/>
        </w:rPr>
        <w:t xml:space="preserve"> môn </w:t>
      </w:r>
      <w:proofErr w:type="spellStart"/>
      <w:r w:rsidR="008F6F99" w:rsidRPr="008E7C2A">
        <w:rPr>
          <w:rFonts w:ascii="Times New Roman" w:hAnsi="Times New Roman" w:cs="Times New Roman"/>
          <w:spacing w:val="-6"/>
          <w:sz w:val="28"/>
          <w:szCs w:val="28"/>
          <w:lang w:val="vi-VN"/>
        </w:rPr>
        <w:t>Tiếng</w:t>
      </w:r>
      <w:proofErr w:type="spellEnd"/>
      <w:r w:rsidR="008F6F99" w:rsidRPr="008E7C2A">
        <w:rPr>
          <w:rFonts w:ascii="Times New Roman" w:hAnsi="Times New Roman" w:cs="Times New Roman"/>
          <w:spacing w:val="-6"/>
          <w:sz w:val="28"/>
          <w:szCs w:val="28"/>
          <w:lang w:val="vi-VN"/>
        </w:rPr>
        <w:t xml:space="preserve"> Anh theo CTGDPT 2018 </w:t>
      </w:r>
      <w:proofErr w:type="spellStart"/>
      <w:r w:rsidR="008F6F99" w:rsidRPr="008E7C2A">
        <w:rPr>
          <w:rFonts w:ascii="Times New Roman" w:hAnsi="Times New Roman" w:cs="Times New Roman"/>
          <w:spacing w:val="-6"/>
          <w:sz w:val="28"/>
          <w:szCs w:val="28"/>
          <w:lang w:val="vi-VN"/>
        </w:rPr>
        <w:t>một</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cách</w:t>
      </w:r>
      <w:proofErr w:type="spellEnd"/>
      <w:r w:rsidR="008F6F99" w:rsidRPr="008E7C2A">
        <w:rPr>
          <w:rFonts w:ascii="Times New Roman" w:hAnsi="Times New Roman" w:cs="Times New Roman"/>
          <w:spacing w:val="-6"/>
          <w:sz w:val="28"/>
          <w:szCs w:val="28"/>
          <w:lang w:val="vi-VN"/>
        </w:rPr>
        <w:t xml:space="preserve"> linh </w:t>
      </w:r>
      <w:proofErr w:type="spellStart"/>
      <w:r w:rsidR="008F6F99" w:rsidRPr="008E7C2A">
        <w:rPr>
          <w:rFonts w:ascii="Times New Roman" w:hAnsi="Times New Roman" w:cs="Times New Roman"/>
          <w:spacing w:val="-6"/>
          <w:sz w:val="28"/>
          <w:szCs w:val="28"/>
          <w:lang w:val="vi-VN"/>
        </w:rPr>
        <w:t>hoạt</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phù</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hợp</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để</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tạo</w:t>
      </w:r>
      <w:proofErr w:type="spellEnd"/>
      <w:r w:rsidR="008F6F99" w:rsidRPr="008E7C2A">
        <w:rPr>
          <w:rFonts w:ascii="Times New Roman" w:hAnsi="Times New Roman" w:cs="Times New Roman"/>
          <w:spacing w:val="-6"/>
          <w:sz w:val="28"/>
          <w:szCs w:val="28"/>
          <w:lang w:val="vi-VN"/>
        </w:rPr>
        <w:t xml:space="preserve"> tâm </w:t>
      </w:r>
      <w:proofErr w:type="spellStart"/>
      <w:r w:rsidR="008F6F99" w:rsidRPr="008E7C2A">
        <w:rPr>
          <w:rFonts w:ascii="Times New Roman" w:hAnsi="Times New Roman" w:cs="Times New Roman"/>
          <w:spacing w:val="-6"/>
          <w:sz w:val="28"/>
          <w:szCs w:val="28"/>
          <w:lang w:val="vi-VN"/>
        </w:rPr>
        <w:t>thế</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sẵn</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sàng</w:t>
      </w:r>
      <w:proofErr w:type="spellEnd"/>
      <w:r w:rsidR="008F6F99" w:rsidRPr="008E7C2A">
        <w:rPr>
          <w:rFonts w:ascii="Times New Roman" w:hAnsi="Times New Roman" w:cs="Times New Roman"/>
          <w:spacing w:val="-6"/>
          <w:sz w:val="28"/>
          <w:szCs w:val="28"/>
          <w:lang w:val="vi-VN"/>
        </w:rPr>
        <w:t xml:space="preserve"> cho </w:t>
      </w:r>
      <w:proofErr w:type="spellStart"/>
      <w:r w:rsidR="008F6F99" w:rsidRPr="008E7C2A">
        <w:rPr>
          <w:rFonts w:ascii="Times New Roman" w:hAnsi="Times New Roman" w:cs="Times New Roman"/>
          <w:spacing w:val="-6"/>
          <w:sz w:val="28"/>
          <w:szCs w:val="28"/>
          <w:lang w:val="vi-VN"/>
        </w:rPr>
        <w:t>học</w:t>
      </w:r>
      <w:proofErr w:type="spellEnd"/>
      <w:r w:rsidR="008F6F99" w:rsidRPr="008E7C2A">
        <w:rPr>
          <w:rFonts w:ascii="Times New Roman" w:hAnsi="Times New Roman" w:cs="Times New Roman"/>
          <w:spacing w:val="-6"/>
          <w:sz w:val="28"/>
          <w:szCs w:val="28"/>
          <w:lang w:val="vi-VN"/>
        </w:rPr>
        <w:t xml:space="preserve"> sinh </w:t>
      </w:r>
      <w:proofErr w:type="spellStart"/>
      <w:r w:rsidR="008F6F99" w:rsidRPr="008E7C2A">
        <w:rPr>
          <w:rFonts w:ascii="Times New Roman" w:hAnsi="Times New Roman" w:cs="Times New Roman"/>
          <w:spacing w:val="-6"/>
          <w:sz w:val="28"/>
          <w:szCs w:val="28"/>
          <w:lang w:val="vi-VN"/>
        </w:rPr>
        <w:t>học</w:t>
      </w:r>
      <w:proofErr w:type="spellEnd"/>
      <w:r w:rsidR="008F6F99" w:rsidRPr="008E7C2A">
        <w:rPr>
          <w:rFonts w:ascii="Times New Roman" w:hAnsi="Times New Roman" w:cs="Times New Roman"/>
          <w:spacing w:val="-6"/>
          <w:sz w:val="28"/>
          <w:szCs w:val="28"/>
          <w:lang w:val="vi-VN"/>
        </w:rPr>
        <w:t xml:space="preserve"> lên </w:t>
      </w:r>
      <w:proofErr w:type="spellStart"/>
      <w:r w:rsidR="008F6F99" w:rsidRPr="008E7C2A">
        <w:rPr>
          <w:rFonts w:ascii="Times New Roman" w:hAnsi="Times New Roman" w:cs="Times New Roman"/>
          <w:spacing w:val="-6"/>
          <w:sz w:val="28"/>
          <w:szCs w:val="28"/>
          <w:lang w:val="vi-VN"/>
        </w:rPr>
        <w:t>lớp</w:t>
      </w:r>
      <w:proofErr w:type="spellEnd"/>
      <w:r w:rsidR="008F6F99" w:rsidRPr="008E7C2A">
        <w:rPr>
          <w:rFonts w:ascii="Times New Roman" w:hAnsi="Times New Roman" w:cs="Times New Roman"/>
          <w:spacing w:val="-6"/>
          <w:sz w:val="28"/>
          <w:szCs w:val="28"/>
          <w:lang w:val="vi-VN"/>
        </w:rPr>
        <w:t xml:space="preserve"> 6 theo chương </w:t>
      </w:r>
      <w:proofErr w:type="spellStart"/>
      <w:r w:rsidR="008F6F99" w:rsidRPr="008E7C2A">
        <w:rPr>
          <w:rFonts w:ascii="Times New Roman" w:hAnsi="Times New Roman" w:cs="Times New Roman"/>
          <w:spacing w:val="-6"/>
          <w:sz w:val="28"/>
          <w:szCs w:val="28"/>
          <w:lang w:val="vi-VN"/>
        </w:rPr>
        <w:t>trình</w:t>
      </w:r>
      <w:proofErr w:type="spellEnd"/>
      <w:r w:rsidR="008F6F99" w:rsidRPr="008E7C2A">
        <w:rPr>
          <w:rFonts w:ascii="Times New Roman" w:hAnsi="Times New Roman" w:cs="Times New Roman"/>
          <w:spacing w:val="-6"/>
          <w:sz w:val="28"/>
          <w:szCs w:val="28"/>
          <w:lang w:val="vi-VN"/>
        </w:rPr>
        <w:t xml:space="preserve"> </w:t>
      </w:r>
      <w:proofErr w:type="spellStart"/>
      <w:r w:rsidR="008F6F99" w:rsidRPr="008E7C2A">
        <w:rPr>
          <w:rFonts w:ascii="Times New Roman" w:hAnsi="Times New Roman" w:cs="Times New Roman"/>
          <w:spacing w:val="-6"/>
          <w:sz w:val="28"/>
          <w:szCs w:val="28"/>
          <w:lang w:val="vi-VN"/>
        </w:rPr>
        <w:t>mới</w:t>
      </w:r>
      <w:proofErr w:type="spellEnd"/>
      <w:r w:rsidR="008F6F99" w:rsidRPr="008E7C2A">
        <w:rPr>
          <w:rFonts w:ascii="Times New Roman" w:hAnsi="Times New Roman" w:cs="Times New Roman"/>
          <w:spacing w:val="-6"/>
          <w:sz w:val="28"/>
          <w:szCs w:val="28"/>
          <w:lang w:val="vi-VN"/>
        </w:rPr>
        <w:t>.</w:t>
      </w:r>
    </w:p>
    <w:p w14:paraId="173E7F63" w14:textId="35AC7CAE" w:rsidR="009719F7" w:rsidRPr="008E7C2A" w:rsidRDefault="009719F7" w:rsidP="009719F7">
      <w:pPr>
        <w:spacing w:before="120" w:after="120"/>
        <w:ind w:firstLine="709"/>
        <w:jc w:val="both"/>
        <w:rPr>
          <w:rFonts w:ascii="Times New Roman" w:hAnsi="Times New Roman" w:cs="Times New Roman"/>
          <w:sz w:val="28"/>
          <w:szCs w:val="28"/>
          <w:lang w:val="vi-VN"/>
        </w:rPr>
      </w:pPr>
      <w:r w:rsidRPr="008E7C2A">
        <w:rPr>
          <w:rFonts w:ascii="Times New Roman" w:hAnsi="Times New Roman" w:cs="Times New Roman"/>
          <w:sz w:val="28"/>
          <w:szCs w:val="28"/>
        </w:rPr>
        <w:t>SGK</w:t>
      </w: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liệu</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pacing w:val="-2"/>
          <w:sz w:val="28"/>
          <w:szCs w:val="28"/>
          <w:lang w:val="de-DE"/>
        </w:rPr>
        <w:t>tham</w:t>
      </w:r>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khảo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theo quy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Bộ</w:t>
      </w:r>
      <w:proofErr w:type="spellEnd"/>
      <w:r w:rsidRPr="008E7C2A">
        <w:rPr>
          <w:rFonts w:ascii="Times New Roman" w:hAnsi="Times New Roman" w:cs="Times New Roman"/>
          <w:sz w:val="28"/>
          <w:szCs w:val="28"/>
          <w:lang w:val="vi-VN"/>
        </w:rPr>
        <w:t xml:space="preserve"> GDĐT, </w:t>
      </w:r>
      <w:proofErr w:type="spellStart"/>
      <w:r w:rsidRPr="008E7C2A">
        <w:rPr>
          <w:rFonts w:ascii="Times New Roman" w:hAnsi="Times New Roman" w:cs="Times New Roman"/>
          <w:sz w:val="28"/>
          <w:szCs w:val="28"/>
          <w:lang w:val="vi-VN"/>
        </w:rPr>
        <w:t>cụ</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đối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1,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2 </w:t>
      </w:r>
      <w:proofErr w:type="spellStart"/>
      <w:r w:rsidRPr="008E7C2A">
        <w:rPr>
          <w:rFonts w:ascii="Times New Roman" w:hAnsi="Times New Roman" w:cs="Times New Roman"/>
          <w:sz w:val="28"/>
          <w:szCs w:val="28"/>
          <w:lang w:val="vi-VN"/>
        </w:rPr>
        <w:t>lựa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chọn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khoa theo danh </w:t>
      </w:r>
      <w:proofErr w:type="spellStart"/>
      <w:r w:rsidRPr="008E7C2A">
        <w:rPr>
          <w:rFonts w:ascii="Times New Roman" w:hAnsi="Times New Roman" w:cs="Times New Roman"/>
          <w:sz w:val="28"/>
          <w:szCs w:val="28"/>
          <w:lang w:val="vi-VN"/>
        </w:rPr>
        <w:t>mục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khoa </w:t>
      </w:r>
      <w:proofErr w:type="spellStart"/>
      <w:r w:rsidRPr="008E7C2A">
        <w:rPr>
          <w:rFonts w:ascii="Times New Roman" w:hAnsi="Times New Roman" w:cs="Times New Roman"/>
          <w:sz w:val="28"/>
          <w:szCs w:val="28"/>
          <w:lang w:val="vi-VN"/>
        </w:rPr>
        <w:t>đã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được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Bộ</w:t>
      </w:r>
      <w:proofErr w:type="spellEnd"/>
      <w:r w:rsidRPr="008E7C2A">
        <w:rPr>
          <w:rFonts w:ascii="Times New Roman" w:hAnsi="Times New Roman" w:cs="Times New Roman"/>
          <w:sz w:val="28"/>
          <w:szCs w:val="28"/>
          <w:lang w:val="vi-VN"/>
        </w:rPr>
        <w:t xml:space="preserve"> GDĐT ban </w:t>
      </w:r>
      <w:proofErr w:type="spellStart"/>
      <w:r w:rsidRPr="008E7C2A">
        <w:rPr>
          <w:rFonts w:ascii="Times New Roman" w:hAnsi="Times New Roman" w:cs="Times New Roman"/>
          <w:sz w:val="28"/>
          <w:szCs w:val="28"/>
          <w:lang w:val="vi-VN"/>
        </w:rPr>
        <w: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r w:rsidRPr="008E7C2A">
        <w:rPr>
          <w:rFonts w:ascii="Times New Roman" w:hAnsi="Times New Roman" w:cs="Times New Roman"/>
          <w:spacing w:val="-2"/>
          <w:sz w:val="28"/>
          <w:szCs w:val="28"/>
          <w:lang w:val="de-DE"/>
        </w:rPr>
        <w:t>Quyết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w:t>
      </w:r>
      <w:proofErr w:type="spellEnd"/>
      <w:r w:rsidRPr="008E7C2A">
        <w:rPr>
          <w:rFonts w:ascii="Times New Roman" w:hAnsi="Times New Roman" w:cs="Times New Roman"/>
          <w:sz w:val="28"/>
          <w:szCs w:val="28"/>
        </w:rPr>
        <w:t xml:space="preserve"> 1217/QĐ-UBND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07/5/2021của UBND </w:t>
      </w:r>
      <w:proofErr w:type="spellStart"/>
      <w:r w:rsidRPr="008E7C2A">
        <w:rPr>
          <w:rFonts w:ascii="Times New Roman" w:hAnsi="Times New Roman" w:cs="Times New Roman"/>
          <w:sz w:val="28"/>
          <w:szCs w:val="28"/>
        </w:rPr>
        <w:t>tỉnh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phê</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duyệt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Danh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khoa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6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điều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chỉnh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bổ</w:t>
      </w:r>
      <w:proofErr w:type="spellEnd"/>
      <w:r w:rsidRPr="008E7C2A">
        <w:rPr>
          <w:rFonts w:ascii="Times New Roman" w:hAnsi="Times New Roman" w:cs="Times New Roman"/>
          <w:sz w:val="28"/>
          <w:szCs w:val="28"/>
        </w:rPr>
        <w:t xml:space="preserve"> sung </w:t>
      </w:r>
      <w:proofErr w:type="spellStart"/>
      <w:r w:rsidRPr="008E7C2A">
        <w:rPr>
          <w:rFonts w:ascii="Times New Roman" w:hAnsi="Times New Roman" w:cs="Times New Roman"/>
          <w:sz w:val="28"/>
          <w:szCs w:val="28"/>
        </w:rPr>
        <w:t>danh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khoa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1 </w:t>
      </w:r>
      <w:proofErr w:type="spellStart"/>
      <w:r w:rsidRPr="008E7C2A">
        <w:rPr>
          <w:rFonts w:ascii="Times New Roman" w:hAnsi="Times New Roman" w:cs="Times New Roman"/>
          <w:sz w:val="28"/>
          <w:szCs w:val="28"/>
        </w:rPr>
        <w:t>sử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2021-2022 </w:t>
      </w:r>
      <w:proofErr w:type="spellStart"/>
      <w:r w:rsidRPr="008E7C2A">
        <w:rPr>
          <w:rFonts w:ascii="Times New Roman" w:hAnsi="Times New Roman" w:cs="Times New Roman"/>
          <w:sz w:val="28"/>
          <w:szCs w:val="28"/>
        </w:rPr>
        <w:t>trên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tỉnh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Dương</w:t>
      </w:r>
      <w:proofErr w:type="spellEnd"/>
      <w:r w:rsidR="00866BD0" w:rsidRPr="008E7C2A">
        <w:rPr>
          <w:rFonts w:ascii="Times New Roman" w:hAnsi="Times New Roman" w:cs="Times New Roman"/>
          <w:sz w:val="28"/>
          <w:szCs w:val="28"/>
        </w:rPr>
        <w:t>;</w:t>
      </w:r>
      <w:r w:rsidR="00866BD0" w:rsidRPr="008E7C2A">
        <w:rPr>
          <w:rFonts w:ascii="Times New Roman" w:hAnsi="Times New Roman" w:cs="Times New Roman"/>
          <w:sz w:val="28"/>
          <w:szCs w:val="28"/>
          <w:lang w:val="de-DE"/>
        </w:rPr>
        <w:t xml:space="preserve">  </w:t>
      </w:r>
      <w:r w:rsidR="00866BD0" w:rsidRPr="008E7C2A">
        <w:rPr>
          <w:rFonts w:ascii="Times New Roman" w:hAnsi="Times New Roman" w:cs="Times New Roman"/>
          <w:spacing w:val="-2"/>
          <w:sz w:val="28"/>
          <w:szCs w:val="28"/>
          <w:lang w:val="de-DE"/>
        </w:rPr>
        <w:t>Quyết</w:t>
      </w:r>
      <w:r w:rsidR="00866BD0" w:rsidRPr="008E7C2A">
        <w:rPr>
          <w:rFonts w:ascii="Times New Roman" w:hAnsi="Times New Roman" w:cs="Times New Roman"/>
          <w:sz w:val="28"/>
          <w:szCs w:val="28"/>
        </w:rPr>
        <w:t xml:space="preserve"> </w:t>
      </w:r>
      <w:proofErr w:type="spellStart"/>
      <w:r w:rsidR="00866BD0" w:rsidRPr="008E7C2A">
        <w:rPr>
          <w:rFonts w:ascii="Times New Roman" w:hAnsi="Times New Roman" w:cs="Times New Roman"/>
          <w:sz w:val="28"/>
          <w:szCs w:val="28"/>
        </w:rPr>
        <w:t>định</w:t>
      </w:r>
      <w:proofErr w:type="spellEnd"/>
      <w:r w:rsidR="00866BD0" w:rsidRPr="008E7C2A">
        <w:rPr>
          <w:rFonts w:ascii="Times New Roman" w:hAnsi="Times New Roman" w:cs="Times New Roman"/>
          <w:sz w:val="28"/>
          <w:szCs w:val="28"/>
        </w:rPr>
        <w:t xml:space="preserve"> </w:t>
      </w:r>
      <w:proofErr w:type="spellStart"/>
      <w:r w:rsidR="00866BD0" w:rsidRPr="008E7C2A">
        <w:rPr>
          <w:rFonts w:ascii="Times New Roman" w:hAnsi="Times New Roman" w:cs="Times New Roman"/>
          <w:sz w:val="28"/>
          <w:szCs w:val="28"/>
        </w:rPr>
        <w:t>số</w:t>
      </w:r>
      <w:proofErr w:type="spellEnd"/>
      <w:r w:rsidR="00866BD0" w:rsidRPr="008E7C2A">
        <w:rPr>
          <w:rFonts w:ascii="Times New Roman" w:hAnsi="Times New Roman" w:cs="Times New Roman"/>
          <w:sz w:val="28"/>
          <w:szCs w:val="28"/>
        </w:rPr>
        <w:t xml:space="preserve"> </w:t>
      </w:r>
      <w:r w:rsidR="00866BD0" w:rsidRPr="008E7C2A">
        <w:rPr>
          <w:rFonts w:ascii="Times New Roman" w:hAnsi="Times New Roman" w:cs="Times New Roman"/>
          <w:sz w:val="28"/>
          <w:szCs w:val="28"/>
          <w:lang w:val="de-DE"/>
        </w:rPr>
        <w:t>1229/QĐ-UBND</w:t>
      </w:r>
      <w:r w:rsidR="00866BD0" w:rsidRPr="008E7C2A">
        <w:rPr>
          <w:rFonts w:ascii="Times New Roman" w:hAnsi="Times New Roman" w:cs="Times New Roman"/>
          <w:sz w:val="28"/>
          <w:szCs w:val="28"/>
        </w:rPr>
        <w:t xml:space="preserve"> </w:t>
      </w:r>
      <w:r w:rsidR="00866BD0" w:rsidRPr="008E7C2A">
        <w:rPr>
          <w:rFonts w:ascii="Times New Roman" w:hAnsi="Times New Roman" w:cs="Times New Roman"/>
          <w:sz w:val="28"/>
          <w:szCs w:val="28"/>
          <w:lang w:val="de-DE"/>
        </w:rPr>
        <w:t>QĐ của UBND t</w:t>
      </w:r>
      <w:proofErr w:type="spellStart"/>
      <w:r w:rsidR="00866BD0" w:rsidRPr="008E7C2A">
        <w:rPr>
          <w:rFonts w:ascii="Times New Roman" w:hAnsi="Times New Roman" w:cs="Times New Roman"/>
          <w:sz w:val="28"/>
          <w:szCs w:val="28"/>
          <w:lang w:val="vi-VN"/>
        </w:rPr>
        <w:t>ỉnh</w:t>
      </w:r>
      <w:proofErr w:type="spellEnd"/>
      <w:r w:rsidR="00866BD0" w:rsidRPr="008E7C2A">
        <w:rPr>
          <w:rFonts w:ascii="Times New Roman" w:hAnsi="Times New Roman" w:cs="Times New Roman"/>
          <w:sz w:val="28"/>
          <w:szCs w:val="28"/>
          <w:lang w:val="de-DE"/>
        </w:rPr>
        <w:t xml:space="preserve"> Bình Dương v/v ban hành QĐ phê duyệt danh mục SGK lớp 3, lớp 7 và lớp 10 sử dụng trong cơ sở GDPT từ năm học 2022-2023 trên địa bàn tỉnh Bình Dương.</w:t>
      </w:r>
    </w:p>
    <w:p w14:paraId="53A9ADA3" w14:textId="77777777" w:rsidR="009719F7" w:rsidRPr="008E7C2A" w:rsidRDefault="009719F7" w:rsidP="009719F7">
      <w:pPr>
        <w:spacing w:before="120" w:after="120"/>
        <w:ind w:firstLine="709"/>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đổi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pacing w:val="-2"/>
          <w:sz w:val="28"/>
          <w:szCs w:val="28"/>
          <w:lang w:val="de-DE"/>
        </w:rPr>
        <w:t>kiểm</w:t>
      </w:r>
      <w:r w:rsidRPr="008E7C2A">
        <w:rPr>
          <w:rFonts w:ascii="Times New Roman" w:hAnsi="Times New Roman" w:cs="Times New Roman"/>
          <w:sz w:val="28"/>
          <w:szCs w:val="28"/>
          <w:lang w:val="vi-VN"/>
        </w:rPr>
        <w:t xml:space="preserve"> tra </w:t>
      </w:r>
      <w:proofErr w:type="spellStart"/>
      <w:r w:rsidRPr="008E7C2A">
        <w:rPr>
          <w:rFonts w:ascii="Times New Roman" w:hAnsi="Times New Roman" w:cs="Times New Roman"/>
          <w:sz w:val="28"/>
          <w:szCs w:val="28"/>
          <w:lang w:val="vi-VN"/>
        </w:rPr>
        <w:t>đánh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triển</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lực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trung </w:t>
      </w:r>
      <w:proofErr w:type="spellStart"/>
      <w:r w:rsidRPr="008E7C2A">
        <w:rPr>
          <w:rFonts w:ascii="Times New Roman" w:hAnsi="Times New Roman" w:cs="Times New Roman"/>
          <w:sz w:val="28"/>
          <w:szCs w:val="28"/>
          <w:lang w:val="vi-VN"/>
        </w:rPr>
        <w:t>vào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đánh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thường</w:t>
      </w:r>
      <w:proofErr w:type="spellEnd"/>
      <w:r w:rsidRPr="008E7C2A">
        <w:rPr>
          <w:rFonts w:ascii="Times New Roman" w:hAnsi="Times New Roman" w:cs="Times New Roman"/>
          <w:sz w:val="28"/>
          <w:szCs w:val="28"/>
          <w:lang w:val="vi-VN"/>
        </w:rPr>
        <w:t xml:space="preserve"> xuyên </w:t>
      </w:r>
      <w:proofErr w:type="spellStart"/>
      <w:r w:rsidRPr="008E7C2A">
        <w:rPr>
          <w:rFonts w:ascii="Times New Roman" w:hAnsi="Times New Roman" w:cs="Times New Roman"/>
          <w:sz w:val="28"/>
          <w:szCs w:val="28"/>
          <w:lang w:val="vi-VN"/>
        </w:rPr>
        <w:t>để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hỗ</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kiểm</w:t>
      </w:r>
      <w:proofErr w:type="spellEnd"/>
      <w:r w:rsidRPr="008E7C2A">
        <w:rPr>
          <w:rFonts w:ascii="Times New Roman" w:hAnsi="Times New Roman" w:cs="Times New Roman"/>
          <w:sz w:val="28"/>
          <w:szCs w:val="28"/>
          <w:lang w:val="vi-VN"/>
        </w:rPr>
        <w:t xml:space="preserve"> tra </w:t>
      </w:r>
      <w:proofErr w:type="spellStart"/>
      <w:r w:rsidRPr="008E7C2A">
        <w:rPr>
          <w:rFonts w:ascii="Times New Roman" w:hAnsi="Times New Roman" w:cs="Times New Roman"/>
          <w:sz w:val="28"/>
          <w:szCs w:val="28"/>
          <w:lang w:val="vi-VN"/>
        </w:rPr>
        <w:t>cuối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cần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đủ</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bốn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kỹ</w:t>
      </w:r>
      <w:proofErr w:type="spellEnd"/>
      <w:r w:rsidRPr="008E7C2A">
        <w:rPr>
          <w:rFonts w:ascii="Times New Roman" w:hAnsi="Times New Roman" w:cs="Times New Roman"/>
          <w:sz w:val="28"/>
          <w:szCs w:val="28"/>
          <w:lang w:val="vi-VN"/>
        </w:rPr>
        <w:t xml:space="preserve"> năng Nghe, </w:t>
      </w:r>
      <w:proofErr w:type="spellStart"/>
      <w:r w:rsidRPr="008E7C2A">
        <w:rPr>
          <w:rFonts w:ascii="Times New Roman" w:hAnsi="Times New Roman" w:cs="Times New Roman"/>
          <w:sz w:val="28"/>
          <w:szCs w:val="28"/>
          <w:lang w:val="vi-VN"/>
        </w:rPr>
        <w:t>Nói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Viết</w:t>
      </w:r>
      <w:proofErr w:type="spellEnd"/>
      <w:r w:rsidRPr="008E7C2A">
        <w:rPr>
          <w:rFonts w:ascii="Times New Roman" w:hAnsi="Times New Roman" w:cs="Times New Roman"/>
          <w:sz w:val="28"/>
          <w:szCs w:val="28"/>
          <w:lang w:val="vi-VN"/>
        </w:rPr>
        <w:t xml:space="preserve"> theo quy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w:t>
      </w:r>
    </w:p>
    <w:p w14:paraId="02C2B149" w14:textId="77777777" w:rsidR="00971A5C" w:rsidRPr="008E7C2A" w:rsidRDefault="00971A5C" w:rsidP="00971A5C">
      <w:pPr>
        <w:spacing w:before="120" w:after="120"/>
        <w:ind w:firstLine="709"/>
        <w:jc w:val="both"/>
        <w:rPr>
          <w:rFonts w:ascii="Times New Roman" w:hAnsi="Times New Roman" w:cs="Times New Roman"/>
          <w:sz w:val="28"/>
          <w:szCs w:val="28"/>
          <w:lang w:val="vi-VN"/>
        </w:rPr>
      </w:pPr>
      <w:r w:rsidRPr="008E7C2A">
        <w:rPr>
          <w:rFonts w:ascii="Times New Roman" w:hAnsi="Times New Roman" w:cs="Times New Roman"/>
          <w:i/>
          <w:iCs/>
          <w:sz w:val="28"/>
          <w:szCs w:val="28"/>
        </w:rPr>
        <w:t>-</w:t>
      </w:r>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Dạy</w:t>
      </w:r>
      <w:proofErr w:type="spellEnd"/>
      <w:r w:rsidR="001F679E" w:rsidRPr="008E7C2A">
        <w:rPr>
          <w:rFonts w:ascii="Times New Roman" w:hAnsi="Times New Roman" w:cs="Times New Roman"/>
          <w:i/>
          <w:iCs/>
          <w:sz w:val="28"/>
          <w:szCs w:val="28"/>
          <w:lang w:val="vi-VN"/>
        </w:rPr>
        <w:t xml:space="preserve"> </w:t>
      </w:r>
      <w:proofErr w:type="spellStart"/>
      <w:r w:rsidR="00E63BD5" w:rsidRPr="008E7C2A">
        <w:rPr>
          <w:rFonts w:ascii="Times New Roman" w:hAnsi="Times New Roman" w:cs="Times New Roman"/>
          <w:i/>
          <w:iCs/>
          <w:sz w:val="28"/>
          <w:szCs w:val="28"/>
          <w:lang w:val="vi-VN"/>
        </w:rPr>
        <w:t>học</w:t>
      </w:r>
      <w:proofErr w:type="spellEnd"/>
      <w:r w:rsidR="00E63BD5" w:rsidRPr="008E7C2A">
        <w:rPr>
          <w:rFonts w:ascii="Times New Roman" w:hAnsi="Times New Roman" w:cs="Times New Roman"/>
          <w:i/>
          <w:iCs/>
          <w:sz w:val="28"/>
          <w:szCs w:val="28"/>
          <w:lang w:val="vi-VN"/>
        </w:rPr>
        <w:t xml:space="preserve"> </w:t>
      </w:r>
      <w:r w:rsidR="001F679E" w:rsidRPr="008E7C2A">
        <w:rPr>
          <w:rFonts w:ascii="Times New Roman" w:hAnsi="Times New Roman" w:cs="Times New Roman"/>
          <w:i/>
          <w:iCs/>
          <w:sz w:val="28"/>
          <w:szCs w:val="28"/>
          <w:lang w:val="vi-VN"/>
        </w:rPr>
        <w:t xml:space="preserve">Tin </w:t>
      </w:r>
      <w:proofErr w:type="spellStart"/>
      <w:r w:rsidR="001F679E" w:rsidRPr="008E7C2A">
        <w:rPr>
          <w:rFonts w:ascii="Times New Roman" w:hAnsi="Times New Roman" w:cs="Times New Roman"/>
          <w:i/>
          <w:iCs/>
          <w:sz w:val="28"/>
          <w:szCs w:val="28"/>
          <w:lang w:val="vi-VN"/>
        </w:rPr>
        <w:t>học</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và</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tổ</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chức</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các</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hoạt</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động</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giáo</w:t>
      </w:r>
      <w:proofErr w:type="spellEnd"/>
      <w:r w:rsidR="001F679E" w:rsidRPr="008E7C2A">
        <w:rPr>
          <w:rFonts w:ascii="Times New Roman" w:hAnsi="Times New Roman" w:cs="Times New Roman"/>
          <w:i/>
          <w:iCs/>
          <w:sz w:val="28"/>
          <w:szCs w:val="28"/>
          <w:lang w:val="vi-VN"/>
        </w:rPr>
        <w:t xml:space="preserve"> </w:t>
      </w:r>
      <w:proofErr w:type="spellStart"/>
      <w:r w:rsidR="001F679E" w:rsidRPr="008E7C2A">
        <w:rPr>
          <w:rFonts w:ascii="Times New Roman" w:hAnsi="Times New Roman" w:cs="Times New Roman"/>
          <w:i/>
          <w:iCs/>
          <w:sz w:val="28"/>
          <w:szCs w:val="28"/>
          <w:lang w:val="vi-VN"/>
        </w:rPr>
        <w:t>dục</w:t>
      </w:r>
      <w:proofErr w:type="spellEnd"/>
      <w:r w:rsidR="001F679E" w:rsidRPr="008E7C2A">
        <w:rPr>
          <w:rFonts w:ascii="Times New Roman" w:hAnsi="Times New Roman" w:cs="Times New Roman"/>
          <w:i/>
          <w:iCs/>
          <w:sz w:val="28"/>
          <w:szCs w:val="28"/>
          <w:lang w:val="vi-VN"/>
        </w:rPr>
        <w:t xml:space="preserve"> tin </w:t>
      </w:r>
      <w:proofErr w:type="spellStart"/>
      <w:r w:rsidR="001F679E" w:rsidRPr="008E7C2A">
        <w:rPr>
          <w:rFonts w:ascii="Times New Roman" w:hAnsi="Times New Roman" w:cs="Times New Roman"/>
          <w:i/>
          <w:iCs/>
          <w:sz w:val="28"/>
          <w:szCs w:val="28"/>
          <w:lang w:val="vi-VN"/>
        </w:rPr>
        <w:t>học</w:t>
      </w:r>
      <w:proofErr w:type="spellEnd"/>
      <w:r w:rsidR="001F679E" w:rsidRPr="008E7C2A">
        <w:rPr>
          <w:rFonts w:ascii="Times New Roman" w:hAnsi="Times New Roman" w:cs="Times New Roman"/>
          <w:i/>
          <w:iCs/>
          <w:sz w:val="28"/>
          <w:szCs w:val="28"/>
          <w:lang w:val="vi-VN"/>
        </w:rPr>
        <w:t>:</w:t>
      </w:r>
    </w:p>
    <w:p w14:paraId="4648A8BC" w14:textId="6CCA9966" w:rsidR="00971A5C" w:rsidRPr="008E7C2A" w:rsidRDefault="00971A5C" w:rsidP="00971A5C">
      <w:pPr>
        <w:spacing w:before="120" w:after="120"/>
        <w:ind w:firstLine="709"/>
        <w:jc w:val="both"/>
        <w:rPr>
          <w:rFonts w:ascii="Times New Roman" w:hAnsi="Times New Roman" w:cs="Times New Roman"/>
          <w:sz w:val="28"/>
          <w:szCs w:val="28"/>
          <w:lang w:val="vi-VN"/>
        </w:rPr>
      </w:pPr>
      <w:proofErr w:type="spellStart"/>
      <w:r w:rsidRPr="008E7C2A">
        <w:rPr>
          <w:rFonts w:ascii="Times New Roman" w:hAnsi="Times New Roman" w:cs="Times New Roman"/>
          <w:spacing w:val="-2"/>
          <w:sz w:val="28"/>
          <w:szCs w:val="28"/>
          <w:lang w:val="vi-VN"/>
        </w:rPr>
        <w:t>Tiếp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tục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thực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hiện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tổ</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dạy</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môn Tin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tổ</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hoạt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động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giáo</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dục</w:t>
      </w:r>
      <w:proofErr w:type="spellEnd"/>
      <w:r w:rsidRPr="008E7C2A">
        <w:rPr>
          <w:rFonts w:ascii="Times New Roman" w:hAnsi="Times New Roman" w:cs="Times New Roman"/>
          <w:spacing w:val="-2"/>
          <w:sz w:val="28"/>
          <w:szCs w:val="28"/>
          <w:lang w:val="vi-VN"/>
        </w:rPr>
        <w:t xml:space="preserve"> tin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ở </w:t>
      </w:r>
      <w:proofErr w:type="spellStart"/>
      <w:r w:rsidRPr="008E7C2A">
        <w:rPr>
          <w:rFonts w:ascii="Times New Roman" w:hAnsi="Times New Roman" w:cs="Times New Roman"/>
          <w:spacing w:val="-2"/>
          <w:sz w:val="28"/>
          <w:szCs w:val="28"/>
          <w:lang w:val="vi-VN"/>
        </w:rPr>
        <w:t>cấp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tiểu</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theo </w:t>
      </w:r>
      <w:proofErr w:type="spellStart"/>
      <w:r w:rsidRPr="008E7C2A">
        <w:rPr>
          <w:rFonts w:ascii="Times New Roman" w:hAnsi="Times New Roman" w:cs="Times New Roman"/>
          <w:spacing w:val="-2"/>
          <w:sz w:val="28"/>
          <w:szCs w:val="28"/>
          <w:lang w:val="vi-VN"/>
        </w:rPr>
        <w:t>hướng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dẫn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của</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Bộ</w:t>
      </w:r>
      <w:proofErr w:type="spellEnd"/>
      <w:r w:rsidRPr="008E7C2A">
        <w:rPr>
          <w:rFonts w:ascii="Times New Roman" w:hAnsi="Times New Roman" w:cs="Times New Roman"/>
          <w:spacing w:val="-2"/>
          <w:sz w:val="28"/>
          <w:szCs w:val="28"/>
          <w:lang w:val="vi-VN"/>
        </w:rPr>
        <w:t xml:space="preserve"> GDĐT. </w:t>
      </w:r>
      <w:proofErr w:type="spellStart"/>
      <w:r w:rsidRPr="008E7C2A">
        <w:rPr>
          <w:rFonts w:ascii="Times New Roman" w:hAnsi="Times New Roman" w:cs="Times New Roman"/>
          <w:spacing w:val="-2"/>
          <w:sz w:val="28"/>
          <w:szCs w:val="28"/>
        </w:rPr>
        <w:t>Xây</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rPr>
        <w:t>dựng</w:t>
      </w:r>
      <w:proofErr w:type="spellEnd"/>
      <w:r w:rsidRPr="008E7C2A">
        <w:rPr>
          <w:rFonts w:ascii="Times New Roman" w:hAnsi="Times New Roman" w:cs="Times New Roman"/>
          <w:spacing w:val="-2"/>
          <w:sz w:val="28"/>
          <w:szCs w:val="28"/>
        </w:rPr>
        <w:t xml:space="preserve"> </w:t>
      </w:r>
      <w:proofErr w:type="spellStart"/>
      <w:r w:rsidRPr="008E7C2A">
        <w:rPr>
          <w:rFonts w:ascii="Times New Roman" w:hAnsi="Times New Roman" w:cs="Times New Roman"/>
          <w:spacing w:val="-2"/>
          <w:sz w:val="28"/>
          <w:szCs w:val="28"/>
          <w:lang w:val="vi-VN"/>
        </w:rPr>
        <w:t>các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giải</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pháp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phù</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hợp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để</w:t>
      </w:r>
      <w:proofErr w:type="spellEnd"/>
      <w:r w:rsidRPr="008E7C2A">
        <w:rPr>
          <w:rFonts w:ascii="Times New Roman" w:hAnsi="Times New Roman" w:cs="Times New Roman"/>
          <w:spacing w:val="-2"/>
          <w:sz w:val="28"/>
          <w:szCs w:val="28"/>
          <w:lang w:val="vi-VN"/>
        </w:rPr>
        <w:t xml:space="preserve"> tăng </w:t>
      </w:r>
      <w:proofErr w:type="spellStart"/>
      <w:r w:rsidRPr="008E7C2A">
        <w:rPr>
          <w:rFonts w:ascii="Times New Roman" w:hAnsi="Times New Roman" w:cs="Times New Roman"/>
          <w:spacing w:val="-2"/>
          <w:sz w:val="28"/>
          <w:szCs w:val="28"/>
          <w:lang w:val="vi-VN"/>
        </w:rPr>
        <w:t>số</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lượng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trường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sinh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3,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4,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5 (</w:t>
      </w:r>
      <w:proofErr w:type="spellStart"/>
      <w:r w:rsidRPr="008E7C2A">
        <w:rPr>
          <w:rFonts w:ascii="Times New Roman" w:hAnsi="Times New Roman" w:cs="Times New Roman"/>
          <w:spacing w:val="-2"/>
          <w:sz w:val="28"/>
          <w:szCs w:val="28"/>
          <w:lang w:val="vi-VN"/>
        </w:rPr>
        <w:t>đặc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biệt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đối</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với</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lớp</w:t>
      </w:r>
      <w:proofErr w:type="spellEnd"/>
      <w:r w:rsidR="00CA5138" w:rsidRPr="008E7C2A">
        <w:rPr>
          <w:rFonts w:ascii="Times New Roman" w:hAnsi="Times New Roman" w:cs="Times New Roman"/>
          <w:spacing w:val="-2"/>
          <w:sz w:val="28"/>
          <w:szCs w:val="28"/>
        </w:rPr>
        <w:t xml:space="preserve"> </w:t>
      </w:r>
      <w:r w:rsidRPr="008E7C2A">
        <w:rPr>
          <w:rFonts w:ascii="Times New Roman" w:hAnsi="Times New Roman" w:cs="Times New Roman"/>
          <w:spacing w:val="-2"/>
          <w:sz w:val="28"/>
          <w:szCs w:val="28"/>
          <w:lang w:val="vi-VN"/>
        </w:rPr>
        <w:t xml:space="preserve">5) </w:t>
      </w:r>
      <w:proofErr w:type="spellStart"/>
      <w:r w:rsidRPr="008E7C2A">
        <w:rPr>
          <w:rFonts w:ascii="Times New Roman" w:hAnsi="Times New Roman" w:cs="Times New Roman"/>
          <w:spacing w:val="-2"/>
          <w:sz w:val="28"/>
          <w:szCs w:val="28"/>
          <w:lang w:val="vi-VN"/>
        </w:rPr>
        <w:t>được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môn Tin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tự</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chọn</w:t>
      </w:r>
      <w:proofErr w:type="spellEnd"/>
      <w:r w:rsidRPr="008E7C2A">
        <w:rPr>
          <w:rFonts w:ascii="Times New Roman" w:hAnsi="Times New Roman" w:cs="Times New Roman"/>
          <w:spacing w:val="-2"/>
          <w:sz w:val="28"/>
          <w:szCs w:val="28"/>
          <w:lang w:val="vi-VN"/>
        </w:rPr>
        <w:t xml:space="preserve"> theo CTGDPT 2006, khi </w:t>
      </w:r>
      <w:proofErr w:type="spellStart"/>
      <w:r w:rsidRPr="008E7C2A">
        <w:rPr>
          <w:rFonts w:ascii="Times New Roman" w:hAnsi="Times New Roman" w:cs="Times New Roman"/>
          <w:spacing w:val="-2"/>
          <w:sz w:val="28"/>
          <w:szCs w:val="28"/>
          <w:lang w:val="vi-VN"/>
        </w:rPr>
        <w:t>thực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hiện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cần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có</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những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giải</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pháp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tiếp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cận</w:t>
      </w:r>
      <w:proofErr w:type="spellEnd"/>
      <w:r w:rsidRPr="008E7C2A">
        <w:rPr>
          <w:rFonts w:ascii="Times New Roman" w:hAnsi="Times New Roman" w:cs="Times New Roman"/>
          <w:spacing w:val="-2"/>
          <w:sz w:val="28"/>
          <w:szCs w:val="28"/>
          <w:lang w:val="vi-VN"/>
        </w:rPr>
        <w:t xml:space="preserve"> Chương </w:t>
      </w:r>
      <w:proofErr w:type="spellStart"/>
      <w:r w:rsidRPr="008E7C2A">
        <w:rPr>
          <w:rFonts w:ascii="Times New Roman" w:hAnsi="Times New Roman" w:cs="Times New Roman"/>
          <w:spacing w:val="-2"/>
          <w:sz w:val="28"/>
          <w:szCs w:val="28"/>
          <w:lang w:val="vi-VN"/>
        </w:rPr>
        <w:t>trình</w:t>
      </w:r>
      <w:proofErr w:type="spellEnd"/>
      <w:r w:rsidRPr="008E7C2A">
        <w:rPr>
          <w:rFonts w:ascii="Times New Roman" w:hAnsi="Times New Roman" w:cs="Times New Roman"/>
          <w:spacing w:val="-2"/>
          <w:sz w:val="28"/>
          <w:szCs w:val="28"/>
          <w:lang w:val="vi-VN"/>
        </w:rPr>
        <w:t xml:space="preserve"> môn Tin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trong CTGDPT 2018 </w:t>
      </w:r>
      <w:proofErr w:type="spellStart"/>
      <w:r w:rsidRPr="008E7C2A">
        <w:rPr>
          <w:rFonts w:ascii="Times New Roman" w:hAnsi="Times New Roman" w:cs="Times New Roman"/>
          <w:spacing w:val="-2"/>
          <w:sz w:val="28"/>
          <w:szCs w:val="28"/>
          <w:lang w:val="vi-VN"/>
        </w:rPr>
        <w:t>một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cách</w:t>
      </w:r>
      <w:proofErr w:type="spellEnd"/>
      <w:r w:rsidRPr="008E7C2A">
        <w:rPr>
          <w:rFonts w:ascii="Times New Roman" w:hAnsi="Times New Roman" w:cs="Times New Roman"/>
          <w:spacing w:val="-2"/>
          <w:sz w:val="28"/>
          <w:szCs w:val="28"/>
          <w:lang w:val="vi-VN"/>
        </w:rPr>
        <w:t xml:space="preserve"> linh </w:t>
      </w:r>
      <w:proofErr w:type="spellStart"/>
      <w:r w:rsidRPr="008E7C2A">
        <w:rPr>
          <w:rFonts w:ascii="Times New Roman" w:hAnsi="Times New Roman" w:cs="Times New Roman"/>
          <w:spacing w:val="-2"/>
          <w:sz w:val="28"/>
          <w:szCs w:val="28"/>
          <w:lang w:val="vi-VN"/>
        </w:rPr>
        <w:t>hoạt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phù</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hợp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để</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tạo</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điều</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kiện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thuận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lợi</w:t>
      </w:r>
      <w:proofErr w:type="spellEnd"/>
      <w:r w:rsidRPr="008E7C2A">
        <w:rPr>
          <w:rFonts w:ascii="Times New Roman" w:hAnsi="Times New Roman" w:cs="Times New Roman"/>
          <w:spacing w:val="-2"/>
          <w:sz w:val="28"/>
          <w:szCs w:val="28"/>
          <w:lang w:val="vi-VN"/>
        </w:rPr>
        <w:t xml:space="preserve">, tâm </w:t>
      </w:r>
      <w:proofErr w:type="spellStart"/>
      <w:r w:rsidRPr="008E7C2A">
        <w:rPr>
          <w:rFonts w:ascii="Times New Roman" w:hAnsi="Times New Roman" w:cs="Times New Roman"/>
          <w:spacing w:val="-2"/>
          <w:sz w:val="28"/>
          <w:szCs w:val="28"/>
          <w:lang w:val="vi-VN"/>
        </w:rPr>
        <w:t>thế</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sẵn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sàng</w:t>
      </w:r>
      <w:proofErr w:type="spellEnd"/>
      <w:r w:rsidRPr="008E7C2A">
        <w:rPr>
          <w:rFonts w:ascii="Times New Roman" w:hAnsi="Times New Roman" w:cs="Times New Roman"/>
          <w:spacing w:val="-2"/>
          <w:sz w:val="28"/>
          <w:szCs w:val="28"/>
          <w:lang w:val="vi-VN"/>
        </w:rPr>
        <w:t xml:space="preserve"> cho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sinh lên </w:t>
      </w:r>
      <w:proofErr w:type="spellStart"/>
      <w:r w:rsidRPr="008E7C2A">
        <w:rPr>
          <w:rFonts w:ascii="Times New Roman" w:hAnsi="Times New Roman" w:cs="Times New Roman"/>
          <w:spacing w:val="-2"/>
          <w:sz w:val="28"/>
          <w:szCs w:val="28"/>
          <w:lang w:val="vi-VN"/>
        </w:rPr>
        <w:t>lớp</w:t>
      </w:r>
      <w:proofErr w:type="spellEnd"/>
      <w:r w:rsidRPr="008E7C2A">
        <w:rPr>
          <w:rFonts w:ascii="Times New Roman" w:hAnsi="Times New Roman" w:cs="Times New Roman"/>
          <w:spacing w:val="-2"/>
          <w:sz w:val="28"/>
          <w:szCs w:val="28"/>
          <w:lang w:val="vi-VN"/>
        </w:rPr>
        <w:t xml:space="preserve"> 6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môn Tin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theo CTGDPT 2018. </w:t>
      </w:r>
      <w:proofErr w:type="spellStart"/>
      <w:r w:rsidRPr="008E7C2A">
        <w:rPr>
          <w:rFonts w:ascii="Times New Roman" w:hAnsi="Times New Roman" w:cs="Times New Roman"/>
          <w:spacing w:val="-2"/>
          <w:sz w:val="28"/>
          <w:szCs w:val="28"/>
          <w:lang w:val="vi-VN"/>
        </w:rPr>
        <w:t>Thực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hiện</w:t>
      </w:r>
      <w:proofErr w:type="spellEnd"/>
      <w:r w:rsidRPr="008E7C2A">
        <w:rPr>
          <w:rFonts w:ascii="Times New Roman" w:hAnsi="Times New Roman" w:cs="Times New Roman"/>
          <w:spacing w:val="-2"/>
          <w:sz w:val="28"/>
          <w:szCs w:val="28"/>
          <w:lang w:val="vi-VN"/>
        </w:rPr>
        <w:t xml:space="preserve"> xây </w:t>
      </w:r>
      <w:proofErr w:type="spellStart"/>
      <w:r w:rsidRPr="008E7C2A">
        <w:rPr>
          <w:rFonts w:ascii="Times New Roman" w:hAnsi="Times New Roman" w:cs="Times New Roman"/>
          <w:spacing w:val="-2"/>
          <w:sz w:val="28"/>
          <w:szCs w:val="28"/>
          <w:lang w:val="vi-VN"/>
        </w:rPr>
        <w:t>dựng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kế</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hoạch</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giáo</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dục</w:t>
      </w:r>
      <w:proofErr w:type="spellEnd"/>
      <w:r w:rsidRPr="008E7C2A">
        <w:rPr>
          <w:rFonts w:ascii="Times New Roman" w:hAnsi="Times New Roman" w:cs="Times New Roman"/>
          <w:spacing w:val="-2"/>
          <w:sz w:val="28"/>
          <w:szCs w:val="28"/>
          <w:lang w:val="vi-VN"/>
        </w:rPr>
        <w:t xml:space="preserve"> môn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và</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đổi</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mới</w:t>
      </w:r>
      <w:proofErr w:type="spellEnd"/>
      <w:r w:rsidRPr="008E7C2A">
        <w:rPr>
          <w:rFonts w:ascii="Times New Roman" w:hAnsi="Times New Roman" w:cs="Times New Roman"/>
          <w:spacing w:val="-2"/>
          <w:sz w:val="28"/>
          <w:szCs w:val="28"/>
          <w:lang w:val="vi-VN"/>
        </w:rPr>
        <w:t xml:space="preserve"> phương </w:t>
      </w:r>
      <w:proofErr w:type="spellStart"/>
      <w:r w:rsidRPr="008E7C2A">
        <w:rPr>
          <w:rFonts w:ascii="Times New Roman" w:hAnsi="Times New Roman" w:cs="Times New Roman"/>
          <w:spacing w:val="-2"/>
          <w:sz w:val="28"/>
          <w:szCs w:val="28"/>
          <w:lang w:val="vi-VN"/>
        </w:rPr>
        <w:t>pháp</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hình</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thức</w:t>
      </w:r>
      <w:proofErr w:type="spellEnd"/>
      <w:r w:rsidRPr="008E7C2A">
        <w:rPr>
          <w:rFonts w:ascii="Times New Roman" w:hAnsi="Times New Roman" w:cs="Times New Roman"/>
          <w:spacing w:val="-2"/>
          <w:sz w:val="28"/>
          <w:szCs w:val="28"/>
          <w:lang w:val="vi-VN"/>
        </w:rPr>
        <w:t xml:space="preserve"> </w:t>
      </w:r>
      <w:r w:rsidRPr="008E7C2A">
        <w:rPr>
          <w:rFonts w:ascii="Times New Roman" w:hAnsi="Times New Roman" w:cs="Times New Roman"/>
          <w:spacing w:val="-2"/>
          <w:sz w:val="28"/>
          <w:szCs w:val="28"/>
          <w:lang w:val="de-DE"/>
        </w:rPr>
        <w:t>tổ</w:t>
      </w:r>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chức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dạy</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theo </w:t>
      </w:r>
      <w:proofErr w:type="spellStart"/>
      <w:r w:rsidRPr="008E7C2A">
        <w:rPr>
          <w:rFonts w:ascii="Times New Roman" w:hAnsi="Times New Roman" w:cs="Times New Roman"/>
          <w:spacing w:val="-2"/>
          <w:sz w:val="28"/>
          <w:szCs w:val="28"/>
          <w:lang w:val="vi-VN"/>
        </w:rPr>
        <w:t>định</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hướng</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phát</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triển</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phẩm</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chất</w:t>
      </w:r>
      <w:proofErr w:type="spellEnd"/>
      <w:r w:rsidRPr="008E7C2A">
        <w:rPr>
          <w:rFonts w:ascii="Times New Roman" w:hAnsi="Times New Roman" w:cs="Times New Roman"/>
          <w:spacing w:val="-2"/>
          <w:sz w:val="28"/>
          <w:szCs w:val="28"/>
          <w:lang w:val="vi-VN"/>
        </w:rPr>
        <w:t xml:space="preserve">, năng </w:t>
      </w:r>
      <w:proofErr w:type="spellStart"/>
      <w:r w:rsidRPr="008E7C2A">
        <w:rPr>
          <w:rFonts w:ascii="Times New Roman" w:hAnsi="Times New Roman" w:cs="Times New Roman"/>
          <w:spacing w:val="-2"/>
          <w:sz w:val="28"/>
          <w:szCs w:val="28"/>
          <w:lang w:val="vi-VN"/>
        </w:rPr>
        <w:t>lực</w:t>
      </w:r>
      <w:proofErr w:type="spellEnd"/>
      <w:r w:rsidRPr="008E7C2A">
        <w:rPr>
          <w:rFonts w:ascii="Times New Roman" w:hAnsi="Times New Roman" w:cs="Times New Roman"/>
          <w:spacing w:val="-2"/>
          <w:sz w:val="28"/>
          <w:szCs w:val="28"/>
          <w:lang w:val="vi-VN"/>
        </w:rPr>
        <w:t xml:space="preserve"> </w:t>
      </w:r>
      <w:proofErr w:type="spellStart"/>
      <w:r w:rsidRPr="008E7C2A">
        <w:rPr>
          <w:rFonts w:ascii="Times New Roman" w:hAnsi="Times New Roman" w:cs="Times New Roman"/>
          <w:spacing w:val="-2"/>
          <w:sz w:val="28"/>
          <w:szCs w:val="28"/>
          <w:lang w:val="vi-VN"/>
        </w:rPr>
        <w:t>học</w:t>
      </w:r>
      <w:proofErr w:type="spellEnd"/>
      <w:r w:rsidRPr="008E7C2A">
        <w:rPr>
          <w:rFonts w:ascii="Times New Roman" w:hAnsi="Times New Roman" w:cs="Times New Roman"/>
          <w:spacing w:val="-2"/>
          <w:sz w:val="28"/>
          <w:szCs w:val="28"/>
          <w:lang w:val="vi-VN"/>
        </w:rPr>
        <w:t xml:space="preserve"> sinh.</w:t>
      </w:r>
    </w:p>
    <w:p w14:paraId="4C58B3EC" w14:textId="03598E65" w:rsidR="001F679E" w:rsidRPr="008E7C2A" w:rsidRDefault="001F679E" w:rsidP="00686E5E">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môn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tại</w:t>
      </w:r>
      <w:proofErr w:type="spellEnd"/>
      <w:r w:rsidRPr="008E7C2A">
        <w:rPr>
          <w:rFonts w:ascii="Times New Roman" w:hAnsi="Times New Roman" w:cs="Times New Roman"/>
          <w:sz w:val="28"/>
          <w:szCs w:val="28"/>
          <w:lang w:val="vi-VN"/>
        </w:rPr>
        <w:t xml:space="preserve"> Công văn 3539/BGDĐT-GDTH </w:t>
      </w:r>
      <w:proofErr w:type="spellStart"/>
      <w:r w:rsidRPr="008E7C2A">
        <w:rPr>
          <w:rFonts w:ascii="Times New Roman" w:hAnsi="Times New Roman" w:cs="Times New Roman"/>
          <w:sz w:val="28"/>
          <w:szCs w:val="28"/>
          <w:lang w:val="vi-VN"/>
        </w:rPr>
        <w:t>ngày</w:t>
      </w:r>
      <w:proofErr w:type="spellEnd"/>
      <w:r w:rsidRPr="008E7C2A">
        <w:rPr>
          <w:rFonts w:ascii="Times New Roman" w:hAnsi="Times New Roman" w:cs="Times New Roman"/>
          <w:sz w:val="28"/>
          <w:szCs w:val="28"/>
          <w:lang w:val="vi-VN"/>
        </w:rPr>
        <w:t xml:space="preserve"> 19/8/2019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Bộ</w:t>
      </w:r>
      <w:proofErr w:type="spellEnd"/>
      <w:r w:rsidRPr="008E7C2A">
        <w:rPr>
          <w:rFonts w:ascii="Times New Roman" w:hAnsi="Times New Roman" w:cs="Times New Roman"/>
          <w:sz w:val="28"/>
          <w:szCs w:val="28"/>
          <w:lang w:val="vi-VN"/>
        </w:rPr>
        <w:t xml:space="preserve"> GDĐT.</w:t>
      </w:r>
    </w:p>
    <w:p w14:paraId="01FB3F1A" w14:textId="0217FBA4" w:rsidR="001F679E" w:rsidRPr="008E7C2A" w:rsidRDefault="001F679E" w:rsidP="00686E5E">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Đảm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bảo</w:t>
      </w:r>
      <w:proofErr w:type="spellEnd"/>
      <w:r w:rsidRPr="008E7C2A">
        <w:rPr>
          <w:rFonts w:ascii="Times New Roman" w:hAnsi="Times New Roman" w:cs="Times New Roman"/>
          <w:sz w:val="28"/>
          <w:szCs w:val="28"/>
          <w:lang w:val="vi-VN"/>
        </w:rPr>
        <w:t xml:space="preserve"> 100%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3,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4,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5 </w:t>
      </w:r>
      <w:proofErr w:type="spellStart"/>
      <w:r w:rsidRPr="008E7C2A">
        <w:rPr>
          <w:rFonts w:ascii="Times New Roman" w:hAnsi="Times New Roman" w:cs="Times New Roman"/>
          <w:sz w:val="28"/>
          <w:szCs w:val="28"/>
          <w:lang w:val="vi-VN"/>
        </w:rPr>
        <w:t>được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môn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
    <w:p w14:paraId="1EB07E2C" w14:textId="77777777" w:rsidR="00D13027" w:rsidRPr="008E7C2A" w:rsidRDefault="001F679E" w:rsidP="00D13027">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lastRenderedPageBreak/>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xây </w:t>
      </w:r>
      <w:proofErr w:type="spellStart"/>
      <w:r w:rsidRPr="008E7C2A">
        <w:rPr>
          <w:rFonts w:ascii="Times New Roman" w:hAnsi="Times New Roman" w:cs="Times New Roman"/>
          <w:sz w:val="28"/>
          <w:szCs w:val="28"/>
          <w:lang w:val="vi-VN"/>
        </w:rPr>
        <w:t>dựng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kế</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đổi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phương </w:t>
      </w:r>
      <w:proofErr w:type="spellStart"/>
      <w:r w:rsidRPr="008E7C2A">
        <w:rPr>
          <w:rFonts w:ascii="Times New Roman" w:hAnsi="Times New Roman" w:cs="Times New Roman"/>
          <w:sz w:val="28"/>
          <w:szCs w:val="28"/>
          <w:lang w:val="vi-VN"/>
        </w:rPr>
        <w:t>pháp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phổ</w:t>
      </w:r>
      <w:proofErr w:type="spellEnd"/>
      <w:r w:rsidRPr="008E7C2A">
        <w:rPr>
          <w:rFonts w:ascii="Times New Roman" w:hAnsi="Times New Roman" w:cs="Times New Roman"/>
          <w:sz w:val="28"/>
          <w:szCs w:val="28"/>
          <w:lang w:val="vi-VN"/>
        </w:rPr>
        <w:t xml:space="preserve"> thông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hành</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triển</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lực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phẩm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w:t>
      </w:r>
      <w:r w:rsidR="00D13027" w:rsidRPr="008E7C2A">
        <w:rPr>
          <w:rFonts w:ascii="Times New Roman" w:hAnsi="Times New Roman" w:cs="Times New Roman"/>
          <w:sz w:val="28"/>
          <w:szCs w:val="28"/>
          <w:lang w:val="vi-VN"/>
        </w:rPr>
        <w:t>c</w:t>
      </w:r>
      <w:proofErr w:type="spellEnd"/>
      <w:r w:rsidR="00D13027" w:rsidRPr="008E7C2A">
        <w:rPr>
          <w:rFonts w:ascii="Times New Roman" w:hAnsi="Times New Roman" w:cs="Times New Roman"/>
          <w:sz w:val="28"/>
          <w:szCs w:val="28"/>
          <w:lang w:val="vi-VN"/>
        </w:rPr>
        <w:t xml:space="preserve"> sinh”. </w:t>
      </w:r>
    </w:p>
    <w:p w14:paraId="73E51A87" w14:textId="77777777" w:rsidR="001F679E" w:rsidRPr="008E7C2A" w:rsidRDefault="001F679E" w:rsidP="00D13027">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b) </w:t>
      </w:r>
      <w:proofErr w:type="spellStart"/>
      <w:r w:rsidRPr="008E7C2A">
        <w:rPr>
          <w:rFonts w:ascii="Times New Roman" w:hAnsi="Times New Roman" w:cs="Times New Roman"/>
          <w:sz w:val="28"/>
          <w:szCs w:val="28"/>
          <w:lang w:val="vi-VN"/>
        </w:rPr>
        <w:t>Biện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pháp</w:t>
      </w:r>
      <w:proofErr w:type="spellEnd"/>
    </w:p>
    <w:p w14:paraId="373794E5" w14:textId="77777777" w:rsidR="001F679E" w:rsidRPr="008E7C2A" w:rsidRDefault="001F679E" w:rsidP="00686E5E">
      <w:pPr>
        <w:spacing w:before="120" w:after="120" w:line="240" w:lineRule="auto"/>
        <w:ind w:right="99"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Đảm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bảo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điều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tối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thiểu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về</w:t>
      </w:r>
      <w:proofErr w:type="spellEnd"/>
      <w:r w:rsidRPr="008E7C2A">
        <w:rPr>
          <w:rFonts w:ascii="Times New Roman" w:hAnsi="Times New Roman" w:cs="Times New Roman"/>
          <w:sz w:val="28"/>
          <w:szCs w:val="28"/>
          <w:lang w:val="vi-VN"/>
        </w:rPr>
        <w:t xml:space="preserve"> cơ </w:t>
      </w:r>
      <w:proofErr w:type="spellStart"/>
      <w:r w:rsidRPr="008E7C2A">
        <w:rPr>
          <w:rFonts w:ascii="Times New Roman" w:hAnsi="Times New Roman" w:cs="Times New Roman"/>
          <w:sz w:val="28"/>
          <w:szCs w:val="28"/>
          <w:lang w:val="vi-VN"/>
        </w:rPr>
        <w:t>sở</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vật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ngoại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ngữ</w:t>
      </w:r>
      <w:proofErr w:type="spellEnd"/>
      <w:r w:rsidRPr="008E7C2A">
        <w:rPr>
          <w:rFonts w:ascii="Times New Roman" w:hAnsi="Times New Roman" w:cs="Times New Roman"/>
          <w:sz w:val="28"/>
          <w:szCs w:val="28"/>
          <w:lang w:val="vi-VN"/>
        </w:rPr>
        <w:t xml:space="preserve"> theo quy </w:t>
      </w:r>
      <w:proofErr w:type="spellStart"/>
      <w:r w:rsidRPr="008E7C2A">
        <w:rPr>
          <w:rFonts w:ascii="Times New Roman" w:hAnsi="Times New Roman" w:cs="Times New Roman"/>
          <w:sz w:val="28"/>
          <w:szCs w:val="28"/>
          <w:lang w:val="vi-VN"/>
        </w:rPr>
        <w:t>định</w:t>
      </w:r>
      <w:proofErr w:type="spellEnd"/>
      <w:r w:rsidRPr="008E7C2A">
        <w:rPr>
          <w:rFonts w:ascii="Times New Roman" w:hAnsi="Times New Roman" w:cs="Times New Roman"/>
          <w:sz w:val="28"/>
          <w:szCs w:val="28"/>
          <w:lang w:val="vi-VN"/>
        </w:rPr>
        <w:t xml:space="preserve">, tăng </w:t>
      </w:r>
      <w:proofErr w:type="spellStart"/>
      <w:r w:rsidRPr="008E7C2A">
        <w:rPr>
          <w:rFonts w:ascii="Times New Roman" w:hAnsi="Times New Roman" w:cs="Times New Roman"/>
          <w:sz w:val="28"/>
          <w:szCs w:val="28"/>
          <w:lang w:val="vi-VN"/>
        </w:rPr>
        <w:t>cường</w:t>
      </w:r>
      <w:proofErr w:type="spellEnd"/>
      <w:r w:rsidRPr="008E7C2A">
        <w:rPr>
          <w:rFonts w:ascii="Times New Roman" w:hAnsi="Times New Roman" w:cs="Times New Roman"/>
          <w:sz w:val="28"/>
          <w:szCs w:val="28"/>
          <w:lang w:val="vi-VN"/>
        </w:rPr>
        <w:t xml:space="preserve"> khai </w:t>
      </w:r>
      <w:proofErr w:type="spellStart"/>
      <w:r w:rsidRPr="008E7C2A">
        <w:rPr>
          <w:rFonts w:ascii="Times New Roman" w:hAnsi="Times New Roman" w:cs="Times New Roman"/>
          <w:sz w:val="28"/>
          <w:szCs w:val="28"/>
          <w:lang w:val="vi-VN"/>
        </w:rPr>
        <w:t>thác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tính</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bị</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đại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nhằm</w:t>
      </w:r>
      <w:proofErr w:type="spellEnd"/>
      <w:r w:rsidRPr="008E7C2A">
        <w:rPr>
          <w:rFonts w:ascii="Times New Roman" w:hAnsi="Times New Roman" w:cs="Times New Roman"/>
          <w:sz w:val="28"/>
          <w:szCs w:val="28"/>
          <w:lang w:val="vi-VN"/>
        </w:rPr>
        <w:t xml:space="preserve"> nâng cao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ngoại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ngữ</w:t>
      </w:r>
      <w:proofErr w:type="spellEnd"/>
      <w:r w:rsidRPr="008E7C2A">
        <w:rPr>
          <w:rFonts w:ascii="Times New Roman" w:hAnsi="Times New Roman" w:cs="Times New Roman"/>
          <w:sz w:val="28"/>
          <w:szCs w:val="28"/>
          <w:lang w:val="vi-VN"/>
        </w:rPr>
        <w:t xml:space="preserve">. </w:t>
      </w:r>
    </w:p>
    <w:p w14:paraId="6A57E5BD" w14:textId="77777777" w:rsidR="00D13027" w:rsidRPr="008E7C2A" w:rsidRDefault="00E63BD5" w:rsidP="00D13027">
      <w:pPr>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Tăng </w:t>
      </w:r>
      <w:proofErr w:type="spellStart"/>
      <w:r w:rsidRPr="008E7C2A">
        <w:rPr>
          <w:rFonts w:ascii="Times New Roman" w:hAnsi="Times New Roman" w:cs="Times New Roman"/>
          <w:sz w:val="28"/>
          <w:szCs w:val="28"/>
          <w:lang w:val="vi-VN"/>
        </w:rPr>
        <w:t>cường</w:t>
      </w:r>
      <w:proofErr w:type="spellEnd"/>
      <w:r w:rsidRPr="008E7C2A">
        <w:rPr>
          <w:rFonts w:ascii="Times New Roman" w:hAnsi="Times New Roman" w:cs="Times New Roman"/>
          <w:sz w:val="28"/>
          <w:szCs w:val="28"/>
          <w:lang w:val="vi-VN"/>
        </w:rPr>
        <w:t xml:space="preserve"> môi </w:t>
      </w:r>
      <w:proofErr w:type="spellStart"/>
      <w:r w:rsidRPr="008E7C2A">
        <w:rPr>
          <w:rFonts w:ascii="Times New Roman" w:hAnsi="Times New Roman" w:cs="Times New Roman"/>
          <w:sz w:val="28"/>
          <w:szCs w:val="28"/>
          <w:lang w:val="vi-VN"/>
        </w:rPr>
        <w:t>trường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sử</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dụng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cho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tạo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sân chơi, giao lưu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khuyến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truyện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phong </w:t>
      </w:r>
      <w:proofErr w:type="spellStart"/>
      <w:r w:rsidRPr="008E7C2A">
        <w:rPr>
          <w:rFonts w:ascii="Times New Roman" w:hAnsi="Times New Roman" w:cs="Times New Roman"/>
          <w:sz w:val="28"/>
          <w:szCs w:val="28"/>
          <w:lang w:val="vi-VN"/>
        </w:rPr>
        <w:t>trào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khác</w:t>
      </w:r>
      <w:proofErr w:type="spellEnd"/>
      <w:r w:rsidRPr="008E7C2A">
        <w:rPr>
          <w:rFonts w:ascii="Times New Roman" w:hAnsi="Times New Roman" w:cs="Times New Roman"/>
          <w:sz w:val="28"/>
          <w:szCs w:val="28"/>
          <w:lang w:val="vi-VN"/>
        </w:rPr>
        <w:t xml:space="preserve"> tham gia </w:t>
      </w:r>
      <w:proofErr w:type="spellStart"/>
      <w:r w:rsidRPr="008E7C2A">
        <w:rPr>
          <w:rFonts w:ascii="Times New Roman" w:hAnsi="Times New Roman" w:cs="Times New Roman"/>
          <w:sz w:val="28"/>
          <w:szCs w:val="28"/>
          <w:lang w:val="vi-VN"/>
        </w:rPr>
        <w:t>cùng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
    <w:p w14:paraId="4915679D" w14:textId="77777777" w:rsidR="00E63BD5" w:rsidRPr="008E7C2A" w:rsidRDefault="00E63BD5" w:rsidP="00D13027">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Tạo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sân chơi, giao lưu, </w:t>
      </w:r>
      <w:proofErr w:type="spellStart"/>
      <w:r w:rsidRPr="008E7C2A">
        <w:rPr>
          <w:rFonts w:ascii="Times New Roman" w:hAnsi="Times New Roman" w:cs="Times New Roman"/>
          <w:sz w:val="28"/>
          <w:szCs w:val="28"/>
          <w:lang w:val="vi-VN"/>
        </w:rPr>
        <w:t>đọc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truyện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tạo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hứng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thú</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sự</w:t>
      </w:r>
      <w:proofErr w:type="spellEnd"/>
      <w:r w:rsidRPr="008E7C2A">
        <w:rPr>
          <w:rFonts w:ascii="Times New Roman" w:hAnsi="Times New Roman" w:cs="Times New Roman"/>
          <w:sz w:val="28"/>
          <w:szCs w:val="28"/>
          <w:lang w:val="vi-VN"/>
        </w:rPr>
        <w:t xml:space="preserve"> yêu </w:t>
      </w:r>
      <w:proofErr w:type="spellStart"/>
      <w:r w:rsidRPr="008E7C2A">
        <w:rPr>
          <w:rFonts w:ascii="Times New Roman" w:hAnsi="Times New Roman" w:cs="Times New Roman"/>
          <w:sz w:val="28"/>
          <w:szCs w:val="28"/>
          <w:lang w:val="vi-VN"/>
        </w:rPr>
        <w:t>thích</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không gây </w:t>
      </w:r>
      <w:proofErr w:type="spellStart"/>
      <w:r w:rsidRPr="008E7C2A">
        <w:rPr>
          <w:rFonts w:ascii="Times New Roman" w:hAnsi="Times New Roman" w:cs="Times New Roman"/>
          <w:sz w:val="28"/>
          <w:szCs w:val="28"/>
          <w:lang w:val="vi-VN"/>
        </w:rPr>
        <w:t>quá</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tải</w:t>
      </w:r>
      <w:proofErr w:type="spellEnd"/>
      <w:r w:rsidRPr="008E7C2A">
        <w:rPr>
          <w:rFonts w:ascii="Times New Roman" w:hAnsi="Times New Roman" w:cs="Times New Roman"/>
          <w:sz w:val="28"/>
          <w:szCs w:val="28"/>
          <w:lang w:val="vi-VN"/>
        </w:rPr>
        <w:t xml:space="preserve"> cho HS;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phong </w:t>
      </w:r>
      <w:proofErr w:type="spellStart"/>
      <w:r w:rsidRPr="008E7C2A">
        <w:rPr>
          <w:rFonts w:ascii="Times New Roman" w:hAnsi="Times New Roman" w:cs="Times New Roman"/>
          <w:sz w:val="28"/>
          <w:szCs w:val="28"/>
          <w:lang w:val="vi-VN"/>
        </w:rPr>
        <w:t>trào</w:t>
      </w:r>
      <w:proofErr w:type="spellEnd"/>
      <w:r w:rsidRPr="008E7C2A">
        <w:rPr>
          <w:rFonts w:ascii="Times New Roman" w:hAnsi="Times New Roman" w:cs="Times New Roman"/>
          <w:sz w:val="28"/>
          <w:szCs w:val="28"/>
          <w:lang w:val="vi-VN"/>
        </w:rPr>
        <w:t xml:space="preserve"> GV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khác</w:t>
      </w:r>
      <w:proofErr w:type="spellEnd"/>
      <w:r w:rsidRPr="008E7C2A">
        <w:rPr>
          <w:rFonts w:ascii="Times New Roman" w:hAnsi="Times New Roman" w:cs="Times New Roman"/>
          <w:sz w:val="28"/>
          <w:szCs w:val="28"/>
          <w:lang w:val="vi-VN"/>
        </w:rPr>
        <w:t xml:space="preserve"> tham gia </w:t>
      </w:r>
      <w:proofErr w:type="spellStart"/>
      <w:r w:rsidRPr="008E7C2A">
        <w:rPr>
          <w:rFonts w:ascii="Times New Roman" w:hAnsi="Times New Roman" w:cs="Times New Roman"/>
          <w:sz w:val="28"/>
          <w:szCs w:val="28"/>
          <w:lang w:val="vi-VN"/>
        </w:rPr>
        <w:t>cùng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HS. </w:t>
      </w:r>
      <w:proofErr w:type="spellStart"/>
      <w:r w:rsidRPr="008E7C2A">
        <w:rPr>
          <w:rFonts w:ascii="Times New Roman" w:hAnsi="Times New Roman" w:cs="Times New Roman"/>
          <w:sz w:val="28"/>
          <w:szCs w:val="28"/>
          <w:lang w:val="vi-VN"/>
        </w:rPr>
        <w:t>Triển</w:t>
      </w:r>
      <w:proofErr w:type="spellEnd"/>
      <w:r w:rsidRPr="008E7C2A">
        <w:rPr>
          <w:rFonts w:ascii="Times New Roman" w:hAnsi="Times New Roman" w:cs="Times New Roman"/>
          <w:sz w:val="28"/>
          <w:szCs w:val="28"/>
          <w:lang w:val="vi-VN"/>
        </w:rPr>
        <w:t xml:space="preserve"> khai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phù</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hợp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quả</w:t>
      </w:r>
      <w:proofErr w:type="spellEnd"/>
      <w:r w:rsidRPr="008E7C2A">
        <w:rPr>
          <w:rFonts w:ascii="Times New Roman" w:hAnsi="Times New Roman" w:cs="Times New Roman"/>
          <w:sz w:val="28"/>
          <w:szCs w:val="28"/>
          <w:lang w:val="vi-VN"/>
        </w:rPr>
        <w:t xml:space="preserve"> theo Công văn </w:t>
      </w:r>
      <w:proofErr w:type="spellStart"/>
      <w:r w:rsidRPr="008E7C2A">
        <w:rPr>
          <w:rFonts w:ascii="Times New Roman" w:hAnsi="Times New Roman" w:cs="Times New Roman"/>
          <w:sz w:val="28"/>
          <w:szCs w:val="28"/>
          <w:lang w:val="vi-VN"/>
        </w:rPr>
        <w:t>số</w:t>
      </w:r>
      <w:proofErr w:type="spellEnd"/>
      <w:r w:rsidRPr="008E7C2A">
        <w:rPr>
          <w:rFonts w:ascii="Times New Roman" w:hAnsi="Times New Roman" w:cs="Times New Roman"/>
          <w:sz w:val="28"/>
          <w:szCs w:val="28"/>
          <w:lang w:val="vi-VN"/>
        </w:rPr>
        <w:t xml:space="preserve"> 1085/SGDĐT-</w:t>
      </w:r>
      <w:proofErr w:type="spellStart"/>
      <w:r w:rsidRPr="008E7C2A">
        <w:rPr>
          <w:rFonts w:ascii="Times New Roman" w:hAnsi="Times New Roman" w:cs="Times New Roman"/>
          <w:sz w:val="28"/>
          <w:szCs w:val="28"/>
          <w:lang w:val="vi-VN"/>
        </w:rPr>
        <w:t>GDTrHTX</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ngày</w:t>
      </w:r>
      <w:proofErr w:type="spellEnd"/>
      <w:r w:rsidRPr="008E7C2A">
        <w:rPr>
          <w:rFonts w:ascii="Times New Roman" w:hAnsi="Times New Roman" w:cs="Times New Roman"/>
          <w:sz w:val="28"/>
          <w:szCs w:val="28"/>
          <w:lang w:val="vi-VN"/>
        </w:rPr>
        <w:t xml:space="preserve"> 9 </w:t>
      </w:r>
      <w:proofErr w:type="spellStart"/>
      <w:r w:rsidRPr="008E7C2A">
        <w:rPr>
          <w:rFonts w:ascii="Times New Roman" w:hAnsi="Times New Roman" w:cs="Times New Roman"/>
          <w:sz w:val="28"/>
          <w:szCs w:val="28"/>
          <w:lang w:val="vi-VN"/>
        </w:rPr>
        <w:t>tháng</w:t>
      </w:r>
      <w:proofErr w:type="spellEnd"/>
      <w:r w:rsidRPr="008E7C2A">
        <w:rPr>
          <w:rFonts w:ascii="Times New Roman" w:hAnsi="Times New Roman" w:cs="Times New Roman"/>
          <w:sz w:val="28"/>
          <w:szCs w:val="28"/>
          <w:lang w:val="vi-VN"/>
        </w:rPr>
        <w:t xml:space="preserve"> 7 năm 2020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Sở</w:t>
      </w:r>
      <w:proofErr w:type="spellEnd"/>
      <w:r w:rsidRPr="008E7C2A">
        <w:rPr>
          <w:rFonts w:ascii="Times New Roman" w:hAnsi="Times New Roman" w:cs="Times New Roman"/>
          <w:sz w:val="28"/>
          <w:szCs w:val="28"/>
          <w:lang w:val="vi-VN"/>
        </w:rPr>
        <w:t xml:space="preserve"> GDĐT </w:t>
      </w:r>
      <w:proofErr w:type="spellStart"/>
      <w:r w:rsidRPr="008E7C2A">
        <w:rPr>
          <w:rFonts w:ascii="Times New Roman" w:hAnsi="Times New Roman" w:cs="Times New Roman"/>
          <w:sz w:val="28"/>
          <w:szCs w:val="28"/>
          <w:lang w:val="vi-VN"/>
        </w:rPr>
        <w:t>Bình</w:t>
      </w:r>
      <w:proofErr w:type="spellEnd"/>
      <w:r w:rsidRPr="008E7C2A">
        <w:rPr>
          <w:rFonts w:ascii="Times New Roman" w:hAnsi="Times New Roman" w:cs="Times New Roman"/>
          <w:sz w:val="28"/>
          <w:szCs w:val="28"/>
          <w:lang w:val="vi-VN"/>
        </w:rPr>
        <w:t xml:space="preserve"> Dương </w:t>
      </w:r>
      <w:proofErr w:type="spellStart"/>
      <w:r w:rsidRPr="008E7C2A">
        <w:rPr>
          <w:rFonts w:ascii="Times New Roman" w:hAnsi="Times New Roman" w:cs="Times New Roman"/>
          <w:sz w:val="28"/>
          <w:szCs w:val="28"/>
          <w:lang w:val="vi-VN"/>
        </w:rPr>
        <w:t>về</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Pr="008E7C2A">
        <w:rPr>
          <w:rFonts w:ascii="Times New Roman" w:hAnsi="Times New Roman" w:cs="Times New Roman"/>
          <w:sz w:val="28"/>
          <w:szCs w:val="28"/>
          <w:lang w:val="vi-VN"/>
        </w:rPr>
        <w:t xml:space="preserve"> chương </w:t>
      </w:r>
      <w:proofErr w:type="spellStart"/>
      <w:r w:rsidRPr="008E7C2A">
        <w:rPr>
          <w:rFonts w:ascii="Times New Roman" w:hAnsi="Times New Roman" w:cs="Times New Roman"/>
          <w:sz w:val="28"/>
          <w:szCs w:val="28"/>
          <w:lang w:val="vi-VN"/>
        </w:rPr>
        <w:t>trình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tiếng</w:t>
      </w:r>
      <w:proofErr w:type="spellEnd"/>
      <w:r w:rsidRPr="008E7C2A">
        <w:rPr>
          <w:rFonts w:ascii="Times New Roman" w:hAnsi="Times New Roman" w:cs="Times New Roman"/>
          <w:sz w:val="28"/>
          <w:szCs w:val="28"/>
          <w:lang w:val="vi-VN"/>
        </w:rPr>
        <w:t xml:space="preserve"> Anh liên </w:t>
      </w:r>
      <w:proofErr w:type="spellStart"/>
      <w:r w:rsidRPr="008E7C2A">
        <w:rPr>
          <w:rFonts w:ascii="Times New Roman" w:hAnsi="Times New Roman" w:cs="Times New Roman"/>
          <w:sz w:val="28"/>
          <w:szCs w:val="28"/>
          <w:lang w:val="vi-VN"/>
        </w:rPr>
        <w:t>kết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tại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phổ</w:t>
      </w:r>
      <w:proofErr w:type="spellEnd"/>
      <w:r w:rsidRPr="008E7C2A">
        <w:rPr>
          <w:rFonts w:ascii="Times New Roman" w:hAnsi="Times New Roman" w:cs="Times New Roman"/>
          <w:sz w:val="28"/>
          <w:szCs w:val="28"/>
          <w:lang w:val="vi-VN"/>
        </w:rPr>
        <w:t xml:space="preserve"> thông trên </w:t>
      </w:r>
      <w:proofErr w:type="spellStart"/>
      <w:r w:rsidRPr="008E7C2A">
        <w:rPr>
          <w:rFonts w:ascii="Times New Roman" w:hAnsi="Times New Roman" w:cs="Times New Roman"/>
          <w:sz w:val="28"/>
          <w:szCs w:val="28"/>
          <w:lang w:val="vi-VN"/>
        </w:rPr>
        <w:t>địa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bàn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tỉnh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Bình</w:t>
      </w:r>
      <w:proofErr w:type="spellEnd"/>
      <w:r w:rsidRPr="008E7C2A">
        <w:rPr>
          <w:rFonts w:ascii="Times New Roman" w:hAnsi="Times New Roman" w:cs="Times New Roman"/>
          <w:sz w:val="28"/>
          <w:szCs w:val="28"/>
          <w:lang w:val="vi-VN"/>
        </w:rPr>
        <w:t xml:space="preserve"> Dương.</w:t>
      </w:r>
    </w:p>
    <w:p w14:paraId="5534D7B6" w14:textId="77777777" w:rsidR="001F679E" w:rsidRPr="008E7C2A" w:rsidRDefault="001F679E" w:rsidP="00686E5E">
      <w:pPr>
        <w:spacing w:before="120" w:after="120" w:line="240" w:lineRule="auto"/>
        <w:ind w:firstLine="720"/>
        <w:jc w:val="both"/>
        <w:rPr>
          <w:rFonts w:ascii="Times New Roman" w:hAnsi="Times New Roman" w:cs="Times New Roman"/>
          <w:sz w:val="28"/>
          <w:szCs w:val="28"/>
          <w:lang w:val="vi-VN"/>
        </w:rPr>
      </w:pPr>
      <w:proofErr w:type="spellStart"/>
      <w:r w:rsidRPr="008E7C2A">
        <w:rPr>
          <w:rFonts w:ascii="Times New Roman" w:hAnsi="Times New Roman" w:cs="Times New Roman"/>
          <w:sz w:val="28"/>
          <w:szCs w:val="28"/>
          <w:lang w:val="vi-VN"/>
        </w:rPr>
        <w:t>Tích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cực</w:t>
      </w:r>
      <w:proofErr w:type="spellEnd"/>
      <w:r w:rsidRPr="008E7C2A">
        <w:rPr>
          <w:rFonts w:ascii="Times New Roman" w:hAnsi="Times New Roman" w:cs="Times New Roman"/>
          <w:sz w:val="28"/>
          <w:szCs w:val="28"/>
          <w:lang w:val="vi-VN"/>
        </w:rPr>
        <w:t xml:space="preserve"> tham mưu </w:t>
      </w:r>
      <w:proofErr w:type="spellStart"/>
      <w:r w:rsidRPr="008E7C2A">
        <w:rPr>
          <w:rFonts w:ascii="Times New Roman" w:hAnsi="Times New Roman" w:cs="Times New Roman"/>
          <w:sz w:val="28"/>
          <w:szCs w:val="28"/>
          <w:lang w:val="vi-VN"/>
        </w:rPr>
        <w:t>kế</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hoạch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bồi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dưỡng</w:t>
      </w:r>
      <w:proofErr w:type="spellEnd"/>
      <w:r w:rsidRPr="008E7C2A">
        <w:rPr>
          <w:rFonts w:ascii="Times New Roman" w:hAnsi="Times New Roman" w:cs="Times New Roman"/>
          <w:sz w:val="28"/>
          <w:szCs w:val="28"/>
          <w:lang w:val="vi-VN"/>
        </w:rPr>
        <w:t xml:space="preserve"> nâng cao năng </w:t>
      </w:r>
      <w:proofErr w:type="spellStart"/>
      <w:r w:rsidRPr="008E7C2A">
        <w:rPr>
          <w:rFonts w:ascii="Times New Roman" w:hAnsi="Times New Roman" w:cs="Times New Roman"/>
          <w:sz w:val="28"/>
          <w:szCs w:val="28"/>
          <w:lang w:val="vi-VN"/>
        </w:rPr>
        <w:t>lực</w:t>
      </w:r>
      <w:proofErr w:type="spellEnd"/>
      <w:r w:rsidRPr="008E7C2A">
        <w:rPr>
          <w:rFonts w:ascii="Times New Roman" w:hAnsi="Times New Roman" w:cs="Times New Roman"/>
          <w:sz w:val="28"/>
          <w:szCs w:val="28"/>
          <w:lang w:val="vi-VN"/>
        </w:rPr>
        <w:t xml:space="preserve"> chuyên môn, </w:t>
      </w:r>
      <w:proofErr w:type="spellStart"/>
      <w:r w:rsidRPr="008E7C2A">
        <w:rPr>
          <w:rFonts w:ascii="Times New Roman" w:hAnsi="Times New Roman" w:cs="Times New Roman"/>
          <w:sz w:val="28"/>
          <w:szCs w:val="28"/>
          <w:lang w:val="vi-VN"/>
        </w:rPr>
        <w:t>nghiệp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vụ</w:t>
      </w:r>
      <w:proofErr w:type="spellEnd"/>
      <w:r w:rsidRPr="008E7C2A">
        <w:rPr>
          <w:rFonts w:ascii="Times New Roman" w:hAnsi="Times New Roman" w:cs="Times New Roman"/>
          <w:sz w:val="28"/>
          <w:szCs w:val="28"/>
          <w:lang w:val="vi-VN"/>
        </w:rPr>
        <w:t xml:space="preserve"> cho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tăng </w:t>
      </w:r>
      <w:proofErr w:type="spellStart"/>
      <w:r w:rsidRPr="008E7C2A">
        <w:rPr>
          <w:rFonts w:ascii="Times New Roman" w:hAnsi="Times New Roman" w:cs="Times New Roman"/>
          <w:sz w:val="28"/>
          <w:szCs w:val="28"/>
          <w:lang w:val="vi-VN"/>
        </w:rPr>
        <w:t>cường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đầu</w:t>
      </w:r>
      <w:proofErr w:type="spellEnd"/>
      <w:r w:rsidRPr="008E7C2A">
        <w:rPr>
          <w:rFonts w:ascii="Times New Roman" w:hAnsi="Times New Roman" w:cs="Times New Roman"/>
          <w:sz w:val="28"/>
          <w:szCs w:val="28"/>
          <w:lang w:val="vi-VN"/>
        </w:rPr>
        <w:t xml:space="preserve"> tư nâng </w:t>
      </w:r>
      <w:proofErr w:type="spellStart"/>
      <w:r w:rsidRPr="008E7C2A">
        <w:rPr>
          <w:rFonts w:ascii="Times New Roman" w:hAnsi="Times New Roman" w:cs="Times New Roman"/>
          <w:sz w:val="28"/>
          <w:szCs w:val="28"/>
          <w:lang w:val="vi-VN"/>
        </w:rPr>
        <w:t>cấp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bị</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từng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bước</w:t>
      </w:r>
      <w:proofErr w:type="spellEnd"/>
      <w:r w:rsidRPr="008E7C2A">
        <w:rPr>
          <w:rFonts w:ascii="Times New Roman" w:hAnsi="Times New Roman" w:cs="Times New Roman"/>
          <w:sz w:val="28"/>
          <w:szCs w:val="28"/>
          <w:lang w:val="vi-VN"/>
        </w:rPr>
        <w:t xml:space="preserve"> nâng cao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lượng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môn Tin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w:t>
      </w:r>
    </w:p>
    <w:p w14:paraId="67444D9C" w14:textId="77777777" w:rsidR="001F679E" w:rsidRPr="008E7C2A" w:rsidRDefault="001F679E" w:rsidP="00686E5E">
      <w:pPr>
        <w:tabs>
          <w:tab w:val="left" w:pos="426"/>
          <w:tab w:val="left" w:pos="567"/>
        </w:tabs>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c) Chỉ tiêu</w:t>
      </w:r>
    </w:p>
    <w:p w14:paraId="42625A79" w14:textId="77777777" w:rsidR="001F679E" w:rsidRPr="008E7C2A" w:rsidRDefault="001F679E" w:rsidP="00686E5E">
      <w:pPr>
        <w:tabs>
          <w:tab w:val="left" w:pos="426"/>
          <w:tab w:val="left" w:pos="567"/>
        </w:tabs>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100% giáo viên Tiếng Anh, Tin học thực hiện đạt hiệu quả, nâng cao chất lượng dạy học.</w:t>
      </w:r>
    </w:p>
    <w:p w14:paraId="5235B703" w14:textId="77777777" w:rsidR="0044256A" w:rsidRPr="008E7C2A" w:rsidRDefault="001B6C08" w:rsidP="00686E5E">
      <w:pPr>
        <w:spacing w:before="120" w:after="120" w:line="240" w:lineRule="auto"/>
        <w:ind w:firstLine="720"/>
        <w:jc w:val="both"/>
        <w:rPr>
          <w:rFonts w:ascii="Times New Roman" w:eastAsia="Times New Roman" w:hAnsi="Times New Roman" w:cs="Times New Roman"/>
          <w:b/>
          <w:bCs/>
          <w:sz w:val="28"/>
          <w:szCs w:val="28"/>
          <w:lang w:val="nl-NL"/>
        </w:rPr>
      </w:pPr>
      <w:r w:rsidRPr="008E7C2A">
        <w:rPr>
          <w:rFonts w:ascii="Times New Roman" w:eastAsia="Times New Roman" w:hAnsi="Times New Roman" w:cs="Times New Roman"/>
          <w:b/>
          <w:bCs/>
          <w:sz w:val="28"/>
          <w:szCs w:val="28"/>
          <w:lang w:val="nl-NL"/>
        </w:rPr>
        <w:t>3</w:t>
      </w:r>
      <w:r w:rsidR="0044256A" w:rsidRPr="008E7C2A">
        <w:rPr>
          <w:rFonts w:ascii="Times New Roman" w:eastAsia="Times New Roman" w:hAnsi="Times New Roman" w:cs="Times New Roman"/>
          <w:b/>
          <w:bCs/>
          <w:sz w:val="28"/>
          <w:szCs w:val="28"/>
          <w:lang w:val="nl-NL"/>
        </w:rPr>
        <w:t>. Nhiệm vụ nâng cao chất lượng giáo dục</w:t>
      </w:r>
    </w:p>
    <w:p w14:paraId="71BACCDF" w14:textId="58DC79A2" w:rsidR="00066150" w:rsidRPr="008E7C2A" w:rsidRDefault="001B6C08" w:rsidP="00066150">
      <w:pPr>
        <w:spacing w:before="120" w:after="120" w:line="240" w:lineRule="auto"/>
        <w:ind w:firstLine="720"/>
        <w:jc w:val="both"/>
        <w:rPr>
          <w:rFonts w:ascii="Times New Roman" w:eastAsia="Times New Roman" w:hAnsi="Times New Roman" w:cs="Times New Roman"/>
          <w:b/>
          <w:bCs/>
          <w:iCs/>
          <w:sz w:val="28"/>
          <w:szCs w:val="28"/>
          <w:lang w:val="nl-NL"/>
        </w:rPr>
      </w:pPr>
      <w:r w:rsidRPr="008E7C2A">
        <w:rPr>
          <w:rFonts w:ascii="Times New Roman" w:eastAsia="Times New Roman" w:hAnsi="Times New Roman" w:cs="Times New Roman"/>
          <w:b/>
          <w:bCs/>
          <w:iCs/>
          <w:sz w:val="28"/>
          <w:szCs w:val="28"/>
          <w:lang w:val="nl-NL"/>
        </w:rPr>
        <w:t>3</w:t>
      </w:r>
      <w:r w:rsidR="0044256A" w:rsidRPr="008E7C2A">
        <w:rPr>
          <w:rFonts w:ascii="Times New Roman" w:eastAsia="Times New Roman" w:hAnsi="Times New Roman" w:cs="Times New Roman"/>
          <w:b/>
          <w:bCs/>
          <w:iCs/>
          <w:sz w:val="28"/>
          <w:szCs w:val="28"/>
          <w:lang w:val="nl-NL"/>
        </w:rPr>
        <w:t>.1. Về Năng lực</w:t>
      </w:r>
      <w:r w:rsidR="00054162" w:rsidRPr="008E7C2A">
        <w:rPr>
          <w:rFonts w:ascii="Times New Roman" w:eastAsia="Times New Roman" w:hAnsi="Times New Roman" w:cs="Times New Roman"/>
          <w:b/>
          <w:bCs/>
          <w:iCs/>
          <w:sz w:val="28"/>
          <w:szCs w:val="28"/>
          <w:lang w:val="nl-NL"/>
        </w:rPr>
        <w:t xml:space="preserve"> </w:t>
      </w:r>
      <w:r w:rsidR="00830CCC" w:rsidRPr="008E7C2A">
        <w:rPr>
          <w:rFonts w:ascii="Times New Roman" w:eastAsia="Times New Roman" w:hAnsi="Times New Roman" w:cs="Times New Roman"/>
          <w:b/>
          <w:bCs/>
          <w:iCs/>
          <w:sz w:val="28"/>
          <w:szCs w:val="28"/>
          <w:lang w:val="nl-NL"/>
        </w:rPr>
        <w:t>-</w:t>
      </w:r>
      <w:r w:rsidR="00054162" w:rsidRPr="008E7C2A">
        <w:rPr>
          <w:rFonts w:ascii="Times New Roman" w:eastAsia="Times New Roman" w:hAnsi="Times New Roman" w:cs="Times New Roman"/>
          <w:b/>
          <w:bCs/>
          <w:iCs/>
          <w:sz w:val="28"/>
          <w:szCs w:val="28"/>
          <w:lang w:val="nl-NL"/>
        </w:rPr>
        <w:t xml:space="preserve"> </w:t>
      </w:r>
      <w:r w:rsidR="00066150" w:rsidRPr="008E7C2A">
        <w:rPr>
          <w:rFonts w:ascii="Times New Roman" w:eastAsia="Times New Roman" w:hAnsi="Times New Roman" w:cs="Times New Roman"/>
          <w:b/>
          <w:bCs/>
          <w:iCs/>
          <w:sz w:val="28"/>
          <w:szCs w:val="28"/>
          <w:lang w:val="nl-NL"/>
        </w:rPr>
        <w:t>Phẩm chất của học sinh</w:t>
      </w:r>
    </w:p>
    <w:p w14:paraId="26527E99" w14:textId="77777777" w:rsidR="0044256A" w:rsidRPr="008E7C2A" w:rsidRDefault="0044256A" w:rsidP="00066150">
      <w:pPr>
        <w:spacing w:before="120" w:after="120" w:line="240" w:lineRule="auto"/>
        <w:ind w:firstLine="720"/>
        <w:jc w:val="both"/>
        <w:rPr>
          <w:rFonts w:ascii="Times New Roman" w:eastAsia="Times New Roman" w:hAnsi="Times New Roman" w:cs="Times New Roman"/>
          <w:b/>
          <w:bCs/>
          <w:iCs/>
          <w:sz w:val="28"/>
          <w:szCs w:val="28"/>
          <w:lang w:val="nl-NL"/>
        </w:rPr>
      </w:pPr>
      <w:r w:rsidRPr="008E7C2A">
        <w:rPr>
          <w:rFonts w:ascii="Times New Roman" w:eastAsia="Times New Roman" w:hAnsi="Times New Roman" w:cs="Times New Roman"/>
          <w:iCs/>
          <w:sz w:val="28"/>
          <w:szCs w:val="28"/>
          <w:lang w:val="nl-NL"/>
        </w:rPr>
        <w:t>a) Nội dung</w:t>
      </w:r>
    </w:p>
    <w:p w14:paraId="45CF8986" w14:textId="77777777" w:rsidR="0044256A" w:rsidRPr="008E7C2A" w:rsidRDefault="0044256A" w:rsidP="00686E5E">
      <w:pPr>
        <w:spacing w:before="120" w:after="120" w:line="240" w:lineRule="auto"/>
        <w:ind w:firstLine="720"/>
        <w:jc w:val="both"/>
        <w:rPr>
          <w:rFonts w:ascii="Times New Roman" w:hAnsi="Times New Roman" w:cs="Times New Roman"/>
          <w:sz w:val="28"/>
          <w:szCs w:val="28"/>
          <w:shd w:val="clear" w:color="auto" w:fill="FFFFFF"/>
          <w:lang w:val="nl-NL"/>
        </w:rPr>
      </w:pPr>
      <w:r w:rsidRPr="008E7C2A">
        <w:rPr>
          <w:rFonts w:ascii="Times New Roman" w:hAnsi="Times New Roman" w:cs="Times New Roman"/>
          <w:sz w:val="28"/>
          <w:szCs w:val="28"/>
          <w:shd w:val="clear" w:color="auto" w:fill="FFFFFF"/>
          <w:lang w:val="nl-NL"/>
        </w:rPr>
        <w:t xml:space="preserve">Tiếp tục đổi mới mạnh mẽ phương pháp dạy và học theo hướng hiện đại; phát huy tính tích cực, chủ động, sáng tạo và vận dụng kiến thức, kỹ năng của </w:t>
      </w:r>
      <w:r w:rsidR="00D64661" w:rsidRPr="008E7C2A">
        <w:rPr>
          <w:rFonts w:ascii="Times New Roman" w:hAnsi="Times New Roman" w:cs="Times New Roman"/>
          <w:sz w:val="28"/>
          <w:szCs w:val="28"/>
          <w:shd w:val="clear" w:color="auto" w:fill="FFFFFF"/>
          <w:lang w:val="nl-NL"/>
        </w:rPr>
        <w:t>học sinh nhằm phát triển năng lực của từng đối tượng học sinh.</w:t>
      </w:r>
    </w:p>
    <w:p w14:paraId="45DBC0A2" w14:textId="77777777" w:rsidR="00066150" w:rsidRPr="008E7C2A" w:rsidRDefault="0044256A" w:rsidP="00066150">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sz w:val="28"/>
          <w:szCs w:val="28"/>
          <w:lang w:val="nl-NL"/>
        </w:rPr>
        <w:t xml:space="preserve">Tiếp tục hình thành và phát triển ở học sinh những thói quen hành vi đạo đức tốt, biết kính trọng ông bà, cha mẹ, anh chị và người lớn tuổi, biết vâng lời lễ phép với thầy cô giáo, biết tự giác chấp hành nội quy nhà trường và các quy định nơi công cộng, có ý thức kỷ luật tập thể. Biết tôn trọng, giúp đỡ bạn bè và người xung quanh, có ý thức giữ gìn vệ sinh cá nhân, vệ sinh </w:t>
      </w:r>
      <w:r w:rsidR="00561DA7" w:rsidRPr="008E7C2A">
        <w:rPr>
          <w:rFonts w:ascii="Times New Roman" w:eastAsia="Times New Roman" w:hAnsi="Times New Roman" w:cs="Times New Roman"/>
          <w:sz w:val="28"/>
          <w:szCs w:val="28"/>
          <w:lang w:val="nl-NL"/>
        </w:rPr>
        <w:t>trường lớp, vệ sinh môi trường…</w:t>
      </w:r>
    </w:p>
    <w:p w14:paraId="1A79D05C" w14:textId="77777777" w:rsidR="0044256A" w:rsidRPr="008E7C2A" w:rsidRDefault="0044256A" w:rsidP="00066150">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iCs/>
          <w:sz w:val="28"/>
          <w:szCs w:val="28"/>
          <w:lang w:val="nl-NL"/>
        </w:rPr>
        <w:t>b) Biện pháp</w:t>
      </w:r>
    </w:p>
    <w:p w14:paraId="4E3B142A" w14:textId="77777777" w:rsidR="00D64661" w:rsidRPr="008E7C2A" w:rsidRDefault="00D64661" w:rsidP="00686E5E">
      <w:pPr>
        <w:pStyle w:val="ThngthngWeb"/>
        <w:shd w:val="clear" w:color="auto" w:fill="FFFFFF"/>
        <w:spacing w:before="120" w:beforeAutospacing="0" w:after="120" w:afterAutospacing="0"/>
        <w:ind w:firstLine="720"/>
        <w:jc w:val="both"/>
        <w:rPr>
          <w:sz w:val="13"/>
          <w:szCs w:val="13"/>
          <w:lang w:val="nl-NL"/>
        </w:rPr>
      </w:pPr>
      <w:r w:rsidRPr="008E7C2A">
        <w:rPr>
          <w:sz w:val="28"/>
          <w:szCs w:val="28"/>
          <w:shd w:val="clear" w:color="auto" w:fill="FFFFFF"/>
          <w:lang w:val="nl-NL"/>
        </w:rPr>
        <w:t xml:space="preserve">Tập trung dạy cách học, cách nghĩ, khuyến khích tự học, tạo cơ sở để học sinh tự cập nhật và đổi mới tri thức, kỹ năng, phát triển năng lực. </w:t>
      </w:r>
      <w:r w:rsidRPr="008E7C2A">
        <w:rPr>
          <w:sz w:val="28"/>
          <w:szCs w:val="28"/>
          <w:lang w:val="vi-VN"/>
        </w:rPr>
        <w:t xml:space="preserve">Tăng </w:t>
      </w:r>
      <w:proofErr w:type="spellStart"/>
      <w:r w:rsidRPr="008E7C2A">
        <w:rPr>
          <w:sz w:val="28"/>
          <w:szCs w:val="28"/>
          <w:lang w:val="vi-VN"/>
        </w:rPr>
        <w:t>cường</w:t>
      </w:r>
      <w:proofErr w:type="spellEnd"/>
      <w:r w:rsidRPr="008E7C2A">
        <w:rPr>
          <w:sz w:val="28"/>
          <w:szCs w:val="28"/>
          <w:lang w:val="vi-VN"/>
        </w:rPr>
        <w:t xml:space="preserve"> </w:t>
      </w:r>
      <w:proofErr w:type="spellStart"/>
      <w:r w:rsidRPr="008E7C2A">
        <w:rPr>
          <w:sz w:val="28"/>
          <w:szCs w:val="28"/>
          <w:lang w:val="vi-VN"/>
        </w:rPr>
        <w:t>việc</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xml:space="preserve"> trong </w:t>
      </w:r>
      <w:proofErr w:type="spellStart"/>
      <w:r w:rsidRPr="008E7C2A">
        <w:rPr>
          <w:sz w:val="28"/>
          <w:szCs w:val="28"/>
          <w:lang w:val="vi-VN"/>
        </w:rPr>
        <w:t>nhóm</w:t>
      </w:r>
      <w:proofErr w:type="spellEnd"/>
      <w:r w:rsidRPr="008E7C2A">
        <w:rPr>
          <w:sz w:val="28"/>
          <w:szCs w:val="28"/>
          <w:lang w:val="vi-VN"/>
        </w:rPr>
        <w:t xml:space="preserve">, </w:t>
      </w:r>
      <w:proofErr w:type="spellStart"/>
      <w:r w:rsidRPr="008E7C2A">
        <w:rPr>
          <w:sz w:val="28"/>
          <w:szCs w:val="28"/>
          <w:lang w:val="vi-VN"/>
        </w:rPr>
        <w:t>đổi</w:t>
      </w:r>
      <w:proofErr w:type="spellEnd"/>
      <w:r w:rsidRPr="008E7C2A">
        <w:rPr>
          <w:sz w:val="28"/>
          <w:szCs w:val="28"/>
          <w:lang w:val="vi-VN"/>
        </w:rPr>
        <w:t xml:space="preserve"> </w:t>
      </w:r>
      <w:proofErr w:type="spellStart"/>
      <w:r w:rsidRPr="008E7C2A">
        <w:rPr>
          <w:sz w:val="28"/>
          <w:szCs w:val="28"/>
          <w:lang w:val="vi-VN"/>
        </w:rPr>
        <w:t>mới</w:t>
      </w:r>
      <w:proofErr w:type="spellEnd"/>
      <w:r w:rsidRPr="008E7C2A">
        <w:rPr>
          <w:sz w:val="28"/>
          <w:szCs w:val="28"/>
          <w:lang w:val="vi-VN"/>
        </w:rPr>
        <w:t xml:space="preserve"> quan </w:t>
      </w:r>
      <w:proofErr w:type="spellStart"/>
      <w:r w:rsidRPr="008E7C2A">
        <w:rPr>
          <w:sz w:val="28"/>
          <w:szCs w:val="28"/>
          <w:lang w:val="vi-VN"/>
        </w:rPr>
        <w:t>hệ</w:t>
      </w:r>
      <w:proofErr w:type="spellEnd"/>
      <w:r w:rsidRPr="008E7C2A">
        <w:rPr>
          <w:sz w:val="28"/>
          <w:szCs w:val="28"/>
          <w:lang w:val="vi-VN"/>
        </w:rPr>
        <w:t xml:space="preserve"> </w:t>
      </w:r>
      <w:proofErr w:type="spellStart"/>
      <w:r w:rsidRPr="008E7C2A">
        <w:rPr>
          <w:sz w:val="28"/>
          <w:szCs w:val="28"/>
          <w:lang w:val="vi-VN"/>
        </w:rPr>
        <w:t>giáo</w:t>
      </w:r>
      <w:proofErr w:type="spellEnd"/>
      <w:r w:rsidRPr="008E7C2A">
        <w:rPr>
          <w:sz w:val="28"/>
          <w:szCs w:val="28"/>
          <w:lang w:val="vi-VN"/>
        </w:rPr>
        <w:t xml:space="preserve"> viên - </w:t>
      </w:r>
      <w:proofErr w:type="spellStart"/>
      <w:r w:rsidRPr="008E7C2A">
        <w:rPr>
          <w:sz w:val="28"/>
          <w:szCs w:val="28"/>
          <w:lang w:val="vi-VN"/>
        </w:rPr>
        <w:t>học</w:t>
      </w:r>
      <w:proofErr w:type="spellEnd"/>
      <w:r w:rsidRPr="008E7C2A">
        <w:rPr>
          <w:sz w:val="28"/>
          <w:szCs w:val="28"/>
          <w:lang w:val="vi-VN"/>
        </w:rPr>
        <w:t xml:space="preserve"> sinh theo </w:t>
      </w:r>
      <w:proofErr w:type="spellStart"/>
      <w:r w:rsidRPr="008E7C2A">
        <w:rPr>
          <w:sz w:val="28"/>
          <w:szCs w:val="28"/>
          <w:lang w:val="vi-VN"/>
        </w:rPr>
        <w:t>hướng</w:t>
      </w:r>
      <w:proofErr w:type="spellEnd"/>
      <w:r w:rsidRPr="008E7C2A">
        <w:rPr>
          <w:sz w:val="28"/>
          <w:szCs w:val="28"/>
          <w:lang w:val="vi-VN"/>
        </w:rPr>
        <w:t xml:space="preserve"> </w:t>
      </w:r>
      <w:proofErr w:type="spellStart"/>
      <w:r w:rsidRPr="008E7C2A">
        <w:rPr>
          <w:sz w:val="28"/>
          <w:szCs w:val="28"/>
          <w:lang w:val="vi-VN"/>
        </w:rPr>
        <w:t>cộng</w:t>
      </w:r>
      <w:proofErr w:type="spellEnd"/>
      <w:r w:rsidRPr="008E7C2A">
        <w:rPr>
          <w:sz w:val="28"/>
          <w:szCs w:val="28"/>
          <w:lang w:val="vi-VN"/>
        </w:rPr>
        <w:t xml:space="preserve"> </w:t>
      </w:r>
      <w:proofErr w:type="spellStart"/>
      <w:r w:rsidRPr="008E7C2A">
        <w:rPr>
          <w:sz w:val="28"/>
          <w:szCs w:val="28"/>
          <w:lang w:val="vi-VN"/>
        </w:rPr>
        <w:t>tác</w:t>
      </w:r>
      <w:proofErr w:type="spellEnd"/>
      <w:r w:rsidRPr="008E7C2A">
        <w:rPr>
          <w:sz w:val="28"/>
          <w:szCs w:val="28"/>
          <w:lang w:val="nl-NL"/>
        </w:rPr>
        <w:t xml:space="preserve">. </w:t>
      </w:r>
      <w:r w:rsidRPr="008E7C2A">
        <w:rPr>
          <w:sz w:val="28"/>
          <w:szCs w:val="28"/>
          <w:lang w:val="nl-NL"/>
        </w:rPr>
        <w:lastRenderedPageBreak/>
        <w:t>T</w:t>
      </w:r>
      <w:r w:rsidRPr="008E7C2A">
        <w:rPr>
          <w:sz w:val="28"/>
          <w:szCs w:val="28"/>
          <w:lang w:val="vi-VN"/>
        </w:rPr>
        <w:t xml:space="preserve">ăng </w:t>
      </w:r>
      <w:proofErr w:type="spellStart"/>
      <w:r w:rsidRPr="008E7C2A">
        <w:rPr>
          <w:sz w:val="28"/>
          <w:szCs w:val="28"/>
          <w:lang w:val="vi-VN"/>
        </w:rPr>
        <w:t>cường</w:t>
      </w:r>
      <w:proofErr w:type="spellEnd"/>
      <w:r w:rsidRPr="008E7C2A">
        <w:rPr>
          <w:sz w:val="28"/>
          <w:szCs w:val="28"/>
          <w:lang w:val="vi-VN"/>
        </w:rPr>
        <w:t xml:space="preserve"> </w:t>
      </w:r>
      <w:proofErr w:type="spellStart"/>
      <w:r w:rsidRPr="008E7C2A">
        <w:rPr>
          <w:sz w:val="28"/>
          <w:szCs w:val="28"/>
          <w:lang w:val="vi-VN"/>
        </w:rPr>
        <w:t>phối</w:t>
      </w:r>
      <w:proofErr w:type="spellEnd"/>
      <w:r w:rsidRPr="008E7C2A">
        <w:rPr>
          <w:sz w:val="28"/>
          <w:szCs w:val="28"/>
          <w:lang w:val="vi-VN"/>
        </w:rPr>
        <w:t xml:space="preserve"> </w:t>
      </w:r>
      <w:proofErr w:type="spellStart"/>
      <w:r w:rsidRPr="008E7C2A">
        <w:rPr>
          <w:sz w:val="28"/>
          <w:szCs w:val="28"/>
          <w:lang w:val="vi-VN"/>
        </w:rPr>
        <w:t>hợp</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xml:space="preserve"> </w:t>
      </w:r>
      <w:proofErr w:type="spellStart"/>
      <w:r w:rsidRPr="008E7C2A">
        <w:rPr>
          <w:sz w:val="28"/>
          <w:szCs w:val="28"/>
          <w:lang w:val="vi-VN"/>
        </w:rPr>
        <w:t>cá</w:t>
      </w:r>
      <w:proofErr w:type="spellEnd"/>
      <w:r w:rsidRPr="008E7C2A">
        <w:rPr>
          <w:sz w:val="28"/>
          <w:szCs w:val="28"/>
          <w:lang w:val="vi-VN"/>
        </w:rPr>
        <w:t xml:space="preserve"> </w:t>
      </w:r>
      <w:proofErr w:type="spellStart"/>
      <w:r w:rsidRPr="008E7C2A">
        <w:rPr>
          <w:sz w:val="28"/>
          <w:szCs w:val="28"/>
          <w:lang w:val="vi-VN"/>
        </w:rPr>
        <w:t>thể</w:t>
      </w:r>
      <w:proofErr w:type="spellEnd"/>
      <w:r w:rsidRPr="008E7C2A">
        <w:rPr>
          <w:sz w:val="28"/>
          <w:szCs w:val="28"/>
          <w:lang w:val="vi-VN"/>
        </w:rPr>
        <w:t xml:space="preserve"> </w:t>
      </w:r>
      <w:proofErr w:type="spellStart"/>
      <w:r w:rsidRPr="008E7C2A">
        <w:rPr>
          <w:sz w:val="28"/>
          <w:szCs w:val="28"/>
          <w:lang w:val="vi-VN"/>
        </w:rPr>
        <w:t>với</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xml:space="preserve"> </w:t>
      </w:r>
      <w:proofErr w:type="spellStart"/>
      <w:r w:rsidRPr="008E7C2A">
        <w:rPr>
          <w:sz w:val="28"/>
          <w:szCs w:val="28"/>
          <w:lang w:val="vi-VN"/>
        </w:rPr>
        <w:t>hợp</w:t>
      </w:r>
      <w:proofErr w:type="spellEnd"/>
      <w:r w:rsidRPr="008E7C2A">
        <w:rPr>
          <w:sz w:val="28"/>
          <w:szCs w:val="28"/>
          <w:lang w:val="vi-VN"/>
        </w:rPr>
        <w:t xml:space="preserve"> </w:t>
      </w:r>
      <w:proofErr w:type="spellStart"/>
      <w:r w:rsidRPr="008E7C2A">
        <w:rPr>
          <w:sz w:val="28"/>
          <w:szCs w:val="28"/>
          <w:lang w:val="vi-VN"/>
        </w:rPr>
        <w:t>tác</w:t>
      </w:r>
      <w:proofErr w:type="spellEnd"/>
      <w:r w:rsidRPr="008E7C2A">
        <w:rPr>
          <w:sz w:val="28"/>
          <w:szCs w:val="28"/>
          <w:lang w:val="vi-VN"/>
        </w:rPr>
        <w:t xml:space="preserve">, </w:t>
      </w:r>
      <w:proofErr w:type="spellStart"/>
      <w:r w:rsidRPr="008E7C2A">
        <w:rPr>
          <w:sz w:val="28"/>
          <w:szCs w:val="28"/>
          <w:lang w:val="vi-VN"/>
        </w:rPr>
        <w:t>lớp</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trở</w:t>
      </w:r>
      <w:proofErr w:type="spellEnd"/>
      <w:r w:rsidRPr="008E7C2A">
        <w:rPr>
          <w:sz w:val="28"/>
          <w:szCs w:val="28"/>
          <w:lang w:val="vi-VN"/>
        </w:rPr>
        <w:t xml:space="preserve"> </w:t>
      </w:r>
      <w:proofErr w:type="spellStart"/>
      <w:r w:rsidRPr="008E7C2A">
        <w:rPr>
          <w:sz w:val="28"/>
          <w:szCs w:val="28"/>
          <w:lang w:val="vi-VN"/>
        </w:rPr>
        <w:t>thành</w:t>
      </w:r>
      <w:proofErr w:type="spellEnd"/>
      <w:r w:rsidRPr="008E7C2A">
        <w:rPr>
          <w:sz w:val="28"/>
          <w:szCs w:val="28"/>
          <w:lang w:val="vi-VN"/>
        </w:rPr>
        <w:t xml:space="preserve"> môi </w:t>
      </w:r>
      <w:proofErr w:type="spellStart"/>
      <w:r w:rsidRPr="008E7C2A">
        <w:rPr>
          <w:sz w:val="28"/>
          <w:szCs w:val="28"/>
          <w:lang w:val="vi-VN"/>
        </w:rPr>
        <w:t>trường</w:t>
      </w:r>
      <w:proofErr w:type="spellEnd"/>
      <w:r w:rsidRPr="008E7C2A">
        <w:rPr>
          <w:sz w:val="28"/>
          <w:szCs w:val="28"/>
          <w:lang w:val="vi-VN"/>
        </w:rPr>
        <w:t xml:space="preserve"> giao </w:t>
      </w:r>
      <w:proofErr w:type="spellStart"/>
      <w:r w:rsidRPr="008E7C2A">
        <w:rPr>
          <w:sz w:val="28"/>
          <w:szCs w:val="28"/>
          <w:lang w:val="vi-VN"/>
        </w:rPr>
        <w:t>tiếp</w:t>
      </w:r>
      <w:proofErr w:type="spellEnd"/>
      <w:r w:rsidRPr="008E7C2A">
        <w:rPr>
          <w:sz w:val="28"/>
          <w:szCs w:val="28"/>
          <w:lang w:val="vi-VN"/>
        </w:rPr>
        <w:t xml:space="preserve"> GV - HS </w:t>
      </w:r>
      <w:proofErr w:type="spellStart"/>
      <w:r w:rsidRPr="008E7C2A">
        <w:rPr>
          <w:sz w:val="28"/>
          <w:szCs w:val="28"/>
          <w:lang w:val="vi-VN"/>
        </w:rPr>
        <w:t>và</w:t>
      </w:r>
      <w:proofErr w:type="spellEnd"/>
      <w:r w:rsidRPr="008E7C2A">
        <w:rPr>
          <w:sz w:val="28"/>
          <w:szCs w:val="28"/>
          <w:lang w:val="vi-VN"/>
        </w:rPr>
        <w:t xml:space="preserve"> HS - HS </w:t>
      </w:r>
      <w:proofErr w:type="spellStart"/>
      <w:r w:rsidRPr="008E7C2A">
        <w:rPr>
          <w:sz w:val="28"/>
          <w:szCs w:val="28"/>
          <w:lang w:val="vi-VN"/>
        </w:rPr>
        <w:t>nhằm</w:t>
      </w:r>
      <w:proofErr w:type="spellEnd"/>
      <w:r w:rsidRPr="008E7C2A">
        <w:rPr>
          <w:sz w:val="28"/>
          <w:szCs w:val="28"/>
          <w:lang w:val="vi-VN"/>
        </w:rPr>
        <w:t xml:space="preserve"> </w:t>
      </w:r>
      <w:proofErr w:type="spellStart"/>
      <w:r w:rsidRPr="008E7C2A">
        <w:rPr>
          <w:sz w:val="28"/>
          <w:szCs w:val="28"/>
          <w:lang w:val="vi-VN"/>
        </w:rPr>
        <w:t>vận</w:t>
      </w:r>
      <w:proofErr w:type="spellEnd"/>
      <w:r w:rsidRPr="008E7C2A">
        <w:rPr>
          <w:sz w:val="28"/>
          <w:szCs w:val="28"/>
          <w:lang w:val="vi-VN"/>
        </w:rPr>
        <w:t xml:space="preserve"> </w:t>
      </w:r>
      <w:proofErr w:type="spellStart"/>
      <w:r w:rsidRPr="008E7C2A">
        <w:rPr>
          <w:sz w:val="28"/>
          <w:szCs w:val="28"/>
          <w:lang w:val="vi-VN"/>
        </w:rPr>
        <w:t>dụng</w:t>
      </w:r>
      <w:proofErr w:type="spellEnd"/>
      <w:r w:rsidRPr="008E7C2A">
        <w:rPr>
          <w:sz w:val="28"/>
          <w:szCs w:val="28"/>
          <w:lang w:val="vi-VN"/>
        </w:rPr>
        <w:t xml:space="preserve"> </w:t>
      </w:r>
      <w:proofErr w:type="spellStart"/>
      <w:r w:rsidRPr="008E7C2A">
        <w:rPr>
          <w:sz w:val="28"/>
          <w:szCs w:val="28"/>
          <w:lang w:val="vi-VN"/>
        </w:rPr>
        <w:t>sự</w:t>
      </w:r>
      <w:proofErr w:type="spellEnd"/>
      <w:r w:rsidRPr="008E7C2A">
        <w:rPr>
          <w:sz w:val="28"/>
          <w:szCs w:val="28"/>
          <w:lang w:val="vi-VN"/>
        </w:rPr>
        <w:t xml:space="preserve"> </w:t>
      </w:r>
      <w:proofErr w:type="spellStart"/>
      <w:r w:rsidRPr="008E7C2A">
        <w:rPr>
          <w:sz w:val="28"/>
          <w:szCs w:val="28"/>
          <w:lang w:val="vi-VN"/>
        </w:rPr>
        <w:t>hiểu</w:t>
      </w:r>
      <w:proofErr w:type="spellEnd"/>
      <w:r w:rsidRPr="008E7C2A">
        <w:rPr>
          <w:sz w:val="28"/>
          <w:szCs w:val="28"/>
          <w:lang w:val="vi-VN"/>
        </w:rPr>
        <w:t xml:space="preserve"> </w:t>
      </w:r>
      <w:proofErr w:type="spellStart"/>
      <w:r w:rsidRPr="008E7C2A">
        <w:rPr>
          <w:sz w:val="28"/>
          <w:szCs w:val="28"/>
          <w:lang w:val="vi-VN"/>
        </w:rPr>
        <w:t>biết</w:t>
      </w:r>
      <w:proofErr w:type="spellEnd"/>
      <w:r w:rsidRPr="008E7C2A">
        <w:rPr>
          <w:sz w:val="28"/>
          <w:szCs w:val="28"/>
          <w:lang w:val="vi-VN"/>
        </w:rPr>
        <w:t xml:space="preserve"> </w:t>
      </w:r>
      <w:proofErr w:type="spellStart"/>
      <w:r w:rsidRPr="008E7C2A">
        <w:rPr>
          <w:sz w:val="28"/>
          <w:szCs w:val="28"/>
          <w:lang w:val="vi-VN"/>
        </w:rPr>
        <w:t>và</w:t>
      </w:r>
      <w:proofErr w:type="spellEnd"/>
      <w:r w:rsidRPr="008E7C2A">
        <w:rPr>
          <w:sz w:val="28"/>
          <w:szCs w:val="28"/>
          <w:lang w:val="vi-VN"/>
        </w:rPr>
        <w:t xml:space="preserve"> kinh </w:t>
      </w:r>
      <w:proofErr w:type="spellStart"/>
      <w:r w:rsidRPr="008E7C2A">
        <w:rPr>
          <w:sz w:val="28"/>
          <w:szCs w:val="28"/>
          <w:lang w:val="vi-VN"/>
        </w:rPr>
        <w:t>nghiệm</w:t>
      </w:r>
      <w:proofErr w:type="spellEnd"/>
      <w:r w:rsidRPr="008E7C2A">
        <w:rPr>
          <w:sz w:val="28"/>
          <w:szCs w:val="28"/>
          <w:lang w:val="vi-VN"/>
        </w:rPr>
        <w:t xml:space="preserve"> </w:t>
      </w:r>
      <w:proofErr w:type="spellStart"/>
      <w:r w:rsidRPr="008E7C2A">
        <w:rPr>
          <w:sz w:val="28"/>
          <w:szCs w:val="28"/>
          <w:lang w:val="vi-VN"/>
        </w:rPr>
        <w:t>của</w:t>
      </w:r>
      <w:proofErr w:type="spellEnd"/>
      <w:r w:rsidRPr="008E7C2A">
        <w:rPr>
          <w:sz w:val="28"/>
          <w:szCs w:val="28"/>
          <w:lang w:val="vi-VN"/>
        </w:rPr>
        <w:t xml:space="preserve"> </w:t>
      </w:r>
      <w:proofErr w:type="spellStart"/>
      <w:r w:rsidRPr="008E7C2A">
        <w:rPr>
          <w:sz w:val="28"/>
          <w:szCs w:val="28"/>
          <w:lang w:val="vi-VN"/>
        </w:rPr>
        <w:t>từng</w:t>
      </w:r>
      <w:proofErr w:type="spellEnd"/>
      <w:r w:rsidRPr="008E7C2A">
        <w:rPr>
          <w:sz w:val="28"/>
          <w:szCs w:val="28"/>
          <w:lang w:val="vi-VN"/>
        </w:rPr>
        <w:t xml:space="preserve"> </w:t>
      </w:r>
      <w:proofErr w:type="spellStart"/>
      <w:r w:rsidRPr="008E7C2A">
        <w:rPr>
          <w:sz w:val="28"/>
          <w:szCs w:val="28"/>
          <w:lang w:val="vi-VN"/>
        </w:rPr>
        <w:t>cá</w:t>
      </w:r>
      <w:proofErr w:type="spellEnd"/>
      <w:r w:rsidRPr="008E7C2A">
        <w:rPr>
          <w:sz w:val="28"/>
          <w:szCs w:val="28"/>
          <w:lang w:val="vi-VN"/>
        </w:rPr>
        <w:t xml:space="preserve"> nhân, </w:t>
      </w:r>
      <w:proofErr w:type="spellStart"/>
      <w:r w:rsidRPr="008E7C2A">
        <w:rPr>
          <w:sz w:val="28"/>
          <w:szCs w:val="28"/>
          <w:lang w:val="vi-VN"/>
        </w:rPr>
        <w:t>của</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xml:space="preserve"> </w:t>
      </w:r>
      <w:proofErr w:type="spellStart"/>
      <w:r w:rsidRPr="008E7C2A">
        <w:rPr>
          <w:sz w:val="28"/>
          <w:szCs w:val="28"/>
          <w:lang w:val="vi-VN"/>
        </w:rPr>
        <w:t>thể</w:t>
      </w:r>
      <w:proofErr w:type="spellEnd"/>
      <w:r w:rsidRPr="008E7C2A">
        <w:rPr>
          <w:sz w:val="28"/>
          <w:szCs w:val="28"/>
          <w:lang w:val="vi-VN"/>
        </w:rPr>
        <w:t xml:space="preserve"> trong </w:t>
      </w:r>
      <w:proofErr w:type="spellStart"/>
      <w:r w:rsidRPr="008E7C2A">
        <w:rPr>
          <w:sz w:val="28"/>
          <w:szCs w:val="28"/>
          <w:lang w:val="vi-VN"/>
        </w:rPr>
        <w:t>giải</w:t>
      </w:r>
      <w:proofErr w:type="spellEnd"/>
      <w:r w:rsidRPr="008E7C2A">
        <w:rPr>
          <w:sz w:val="28"/>
          <w:szCs w:val="28"/>
          <w:lang w:val="vi-VN"/>
        </w:rPr>
        <w:t xml:space="preserve"> </w:t>
      </w:r>
      <w:proofErr w:type="spellStart"/>
      <w:r w:rsidRPr="008E7C2A">
        <w:rPr>
          <w:sz w:val="28"/>
          <w:szCs w:val="28"/>
          <w:lang w:val="vi-VN"/>
        </w:rPr>
        <w:t>quyết</w:t>
      </w:r>
      <w:proofErr w:type="spellEnd"/>
      <w:r w:rsidRPr="008E7C2A">
        <w:rPr>
          <w:sz w:val="28"/>
          <w:szCs w:val="28"/>
          <w:lang w:val="vi-VN"/>
        </w:rPr>
        <w:t xml:space="preserve"> </w:t>
      </w:r>
      <w:proofErr w:type="spellStart"/>
      <w:r w:rsidRPr="008E7C2A">
        <w:rPr>
          <w:sz w:val="28"/>
          <w:szCs w:val="28"/>
          <w:lang w:val="vi-VN"/>
        </w:rPr>
        <w:t>các</w:t>
      </w:r>
      <w:proofErr w:type="spellEnd"/>
      <w:r w:rsidRPr="008E7C2A">
        <w:rPr>
          <w:sz w:val="28"/>
          <w:szCs w:val="28"/>
          <w:lang w:val="vi-VN"/>
        </w:rPr>
        <w:t xml:space="preserve"> </w:t>
      </w:r>
      <w:proofErr w:type="spellStart"/>
      <w:r w:rsidRPr="008E7C2A">
        <w:rPr>
          <w:sz w:val="28"/>
          <w:szCs w:val="28"/>
          <w:lang w:val="vi-VN"/>
        </w:rPr>
        <w:t>nhiệm</w:t>
      </w:r>
      <w:proofErr w:type="spellEnd"/>
      <w:r w:rsidRPr="008E7C2A">
        <w:rPr>
          <w:sz w:val="28"/>
          <w:szCs w:val="28"/>
          <w:lang w:val="vi-VN"/>
        </w:rPr>
        <w:t xml:space="preserve"> </w:t>
      </w:r>
      <w:proofErr w:type="spellStart"/>
      <w:r w:rsidRPr="008E7C2A">
        <w:rPr>
          <w:sz w:val="28"/>
          <w:szCs w:val="28"/>
          <w:lang w:val="vi-VN"/>
        </w:rPr>
        <w:t>vụ</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xml:space="preserve"> chung.</w:t>
      </w:r>
    </w:p>
    <w:p w14:paraId="4B8178AE" w14:textId="77777777" w:rsidR="00D64661" w:rsidRPr="008E7C2A" w:rsidRDefault="00D64661" w:rsidP="00686E5E">
      <w:pPr>
        <w:pStyle w:val="oancuaDanhsach"/>
        <w:tabs>
          <w:tab w:val="left" w:pos="990"/>
        </w:tabs>
        <w:spacing w:before="120" w:after="120" w:line="240" w:lineRule="auto"/>
        <w:ind w:left="0" w:firstLine="720"/>
        <w:jc w:val="both"/>
        <w:rPr>
          <w:rFonts w:ascii="Times New Roman" w:hAnsi="Times New Roman" w:cs="Times New Roman"/>
          <w:sz w:val="28"/>
          <w:szCs w:val="28"/>
          <w:lang w:val="nl-NL"/>
        </w:rPr>
      </w:pPr>
      <w:proofErr w:type="spellStart"/>
      <w:r w:rsidRPr="008E7C2A">
        <w:rPr>
          <w:rFonts w:ascii="Times New Roman" w:hAnsi="Times New Roman" w:cs="Times New Roman"/>
          <w:sz w:val="28"/>
          <w:szCs w:val="28"/>
          <w:lang w:val="vi-VN"/>
        </w:rPr>
        <w:t>Phải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huy </w:t>
      </w:r>
      <w:proofErr w:type="spellStart"/>
      <w:r w:rsidRPr="008E7C2A">
        <w:rPr>
          <w:rFonts w:ascii="Times New Roman" w:hAnsi="Times New Roman" w:cs="Times New Roman"/>
          <w:sz w:val="28"/>
          <w:szCs w:val="28"/>
          <w:lang w:val="vi-VN"/>
        </w:rPr>
        <w:t>tính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tích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chủ</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người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hình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thành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triển</w:t>
      </w:r>
      <w:proofErr w:type="spellEnd"/>
      <w:r w:rsidRPr="008E7C2A">
        <w:rPr>
          <w:rFonts w:ascii="Times New Roman" w:hAnsi="Times New Roman" w:cs="Times New Roman"/>
          <w:sz w:val="28"/>
          <w:szCs w:val="28"/>
          <w:lang w:val="vi-VN"/>
        </w:rPr>
        <w:t xml:space="preserve"> năng </w:t>
      </w:r>
      <w:proofErr w:type="spellStart"/>
      <w:r w:rsidRPr="008E7C2A">
        <w:rPr>
          <w:rFonts w:ascii="Times New Roman" w:hAnsi="Times New Roman" w:cs="Times New Roman"/>
          <w:sz w:val="28"/>
          <w:szCs w:val="28"/>
          <w:lang w:val="vi-VN"/>
        </w:rPr>
        <w:t>lực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000A1279" w:rsidRPr="008E7C2A">
        <w:rPr>
          <w:rFonts w:ascii="Times New Roman" w:hAnsi="Times New Roman" w:cs="Times New Roman"/>
          <w:sz w:val="28"/>
          <w:szCs w:val="28"/>
          <w:lang w:val="nl-NL"/>
        </w:rPr>
        <w:t xml:space="preserve"> </w:t>
      </w:r>
      <w:r w:rsidRPr="008E7C2A">
        <w:rPr>
          <w:rFonts w:ascii="Times New Roman" w:hAnsi="Times New Roman" w:cs="Times New Roman"/>
          <w:i/>
          <w:iCs/>
          <w:sz w:val="28"/>
          <w:szCs w:val="28"/>
          <w:lang w:val="vi-VN"/>
        </w:rPr>
        <w:t>(</w:t>
      </w:r>
      <w:proofErr w:type="spellStart"/>
      <w:r w:rsidRPr="008E7C2A">
        <w:rPr>
          <w:rFonts w:ascii="Times New Roman" w:hAnsi="Times New Roman" w:cs="Times New Roman"/>
          <w:i/>
          <w:iCs/>
          <w:sz w:val="28"/>
          <w:szCs w:val="28"/>
          <w:lang w:val="vi-VN"/>
        </w:rPr>
        <w:t>sử</w:t>
      </w:r>
      <w:proofErr w:type="spellEnd"/>
      <w:r w:rsidRPr="008E7C2A">
        <w:rPr>
          <w:rFonts w:ascii="Times New Roman" w:hAnsi="Times New Roman" w:cs="Times New Roman"/>
          <w:i/>
          <w:iCs/>
          <w:sz w:val="28"/>
          <w:szCs w:val="28"/>
          <w:lang w:val="vi-VN"/>
        </w:rPr>
        <w:t xml:space="preserve"> </w:t>
      </w:r>
      <w:proofErr w:type="spellStart"/>
      <w:r w:rsidRPr="008E7C2A">
        <w:rPr>
          <w:rFonts w:ascii="Times New Roman" w:hAnsi="Times New Roman" w:cs="Times New Roman"/>
          <w:i/>
          <w:iCs/>
          <w:sz w:val="28"/>
          <w:szCs w:val="28"/>
          <w:lang w:val="vi-VN"/>
        </w:rPr>
        <w:t>dụng</w:t>
      </w:r>
      <w:proofErr w:type="spellEnd"/>
      <w:r w:rsidRPr="008E7C2A">
        <w:rPr>
          <w:rFonts w:ascii="Times New Roman" w:hAnsi="Times New Roman" w:cs="Times New Roman"/>
          <w:i/>
          <w:iCs/>
          <w:sz w:val="28"/>
          <w:szCs w:val="28"/>
          <w:lang w:val="vi-VN"/>
        </w:rPr>
        <w:t xml:space="preserve"> </w:t>
      </w:r>
      <w:proofErr w:type="spellStart"/>
      <w:r w:rsidRPr="008E7C2A">
        <w:rPr>
          <w:rFonts w:ascii="Times New Roman" w:hAnsi="Times New Roman" w:cs="Times New Roman"/>
          <w:i/>
          <w:iCs/>
          <w:sz w:val="28"/>
          <w:szCs w:val="28"/>
          <w:lang w:val="vi-VN"/>
        </w:rPr>
        <w:t>sách</w:t>
      </w:r>
      <w:proofErr w:type="spellEnd"/>
      <w:r w:rsidRPr="008E7C2A">
        <w:rPr>
          <w:rFonts w:ascii="Times New Roman" w:hAnsi="Times New Roman" w:cs="Times New Roman"/>
          <w:i/>
          <w:iCs/>
          <w:sz w:val="28"/>
          <w:szCs w:val="28"/>
          <w:lang w:val="vi-VN"/>
        </w:rPr>
        <w:t xml:space="preserve"> </w:t>
      </w:r>
      <w:proofErr w:type="spellStart"/>
      <w:r w:rsidRPr="008E7C2A">
        <w:rPr>
          <w:rFonts w:ascii="Times New Roman" w:hAnsi="Times New Roman" w:cs="Times New Roman"/>
          <w:i/>
          <w:iCs/>
          <w:sz w:val="28"/>
          <w:szCs w:val="28"/>
          <w:lang w:val="vi-VN"/>
        </w:rPr>
        <w:t>giáo</w:t>
      </w:r>
      <w:proofErr w:type="spellEnd"/>
      <w:r w:rsidRPr="008E7C2A">
        <w:rPr>
          <w:rFonts w:ascii="Times New Roman" w:hAnsi="Times New Roman" w:cs="Times New Roman"/>
          <w:i/>
          <w:iCs/>
          <w:sz w:val="28"/>
          <w:szCs w:val="28"/>
          <w:lang w:val="vi-VN"/>
        </w:rPr>
        <w:t xml:space="preserve"> khoa, nghe, ghi </w:t>
      </w:r>
      <w:proofErr w:type="spellStart"/>
      <w:r w:rsidRPr="008E7C2A">
        <w:rPr>
          <w:rFonts w:ascii="Times New Roman" w:hAnsi="Times New Roman" w:cs="Times New Roman"/>
          <w:i/>
          <w:iCs/>
          <w:sz w:val="28"/>
          <w:szCs w:val="28"/>
          <w:lang w:val="vi-VN"/>
        </w:rPr>
        <w:t>chép</w:t>
      </w:r>
      <w:proofErr w:type="spellEnd"/>
      <w:r w:rsidRPr="008E7C2A">
        <w:rPr>
          <w:rFonts w:ascii="Times New Roman" w:hAnsi="Times New Roman" w:cs="Times New Roman"/>
          <w:i/>
          <w:iCs/>
          <w:sz w:val="28"/>
          <w:szCs w:val="28"/>
          <w:lang w:val="vi-VN"/>
        </w:rPr>
        <w:t xml:space="preserve">, </w:t>
      </w:r>
      <w:proofErr w:type="spellStart"/>
      <w:r w:rsidRPr="008E7C2A">
        <w:rPr>
          <w:rFonts w:ascii="Times New Roman" w:hAnsi="Times New Roman" w:cs="Times New Roman"/>
          <w:i/>
          <w:iCs/>
          <w:sz w:val="28"/>
          <w:szCs w:val="28"/>
          <w:lang w:val="vi-VN"/>
        </w:rPr>
        <w:t>tìm</w:t>
      </w:r>
      <w:proofErr w:type="spellEnd"/>
      <w:r w:rsidRPr="008E7C2A">
        <w:rPr>
          <w:rFonts w:ascii="Times New Roman" w:hAnsi="Times New Roman" w:cs="Times New Roman"/>
          <w:i/>
          <w:iCs/>
          <w:sz w:val="28"/>
          <w:szCs w:val="28"/>
          <w:lang w:val="vi-VN"/>
        </w:rPr>
        <w:t xml:space="preserve"> </w:t>
      </w:r>
      <w:proofErr w:type="spellStart"/>
      <w:r w:rsidRPr="008E7C2A">
        <w:rPr>
          <w:rFonts w:ascii="Times New Roman" w:hAnsi="Times New Roman" w:cs="Times New Roman"/>
          <w:i/>
          <w:iCs/>
          <w:sz w:val="28"/>
          <w:szCs w:val="28"/>
          <w:lang w:val="vi-VN"/>
        </w:rPr>
        <w:t>kiếm</w:t>
      </w:r>
      <w:proofErr w:type="spellEnd"/>
      <w:r w:rsidRPr="008E7C2A">
        <w:rPr>
          <w:rFonts w:ascii="Times New Roman" w:hAnsi="Times New Roman" w:cs="Times New Roman"/>
          <w:i/>
          <w:iCs/>
          <w:sz w:val="28"/>
          <w:szCs w:val="28"/>
          <w:lang w:val="vi-VN"/>
        </w:rPr>
        <w:t xml:space="preserve"> thông tin...)</w:t>
      </w:r>
      <w:r w:rsidRPr="008E7C2A">
        <w:rPr>
          <w:rFonts w:ascii="Times New Roman" w:hAnsi="Times New Roman" w:cs="Times New Roman"/>
          <w:sz w:val="28"/>
          <w:szCs w:val="28"/>
          <w:lang w:val="vi-VN"/>
        </w:rPr>
        <w:t xml:space="preserve">, trên cơ </w:t>
      </w:r>
      <w:proofErr w:type="spellStart"/>
      <w:r w:rsidRPr="008E7C2A">
        <w:rPr>
          <w:rFonts w:ascii="Times New Roman" w:hAnsi="Times New Roman" w:cs="Times New Roman"/>
          <w:sz w:val="28"/>
          <w:szCs w:val="28"/>
          <w:lang w:val="vi-VN"/>
        </w:rPr>
        <w:t>sở</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đó</w:t>
      </w:r>
      <w:proofErr w:type="spellEnd"/>
      <w:r w:rsidRPr="008E7C2A">
        <w:rPr>
          <w:rFonts w:ascii="Times New Roman" w:hAnsi="Times New Roman" w:cs="Times New Roman"/>
          <w:sz w:val="28"/>
          <w:szCs w:val="28"/>
          <w:lang w:val="vi-VN"/>
        </w:rPr>
        <w:t xml:space="preserve"> trau </w:t>
      </w:r>
      <w:proofErr w:type="spellStart"/>
      <w:r w:rsidRPr="008E7C2A">
        <w:rPr>
          <w:rFonts w:ascii="Times New Roman" w:hAnsi="Times New Roman" w:cs="Times New Roman"/>
          <w:sz w:val="28"/>
          <w:szCs w:val="28"/>
          <w:lang w:val="vi-VN"/>
        </w:rPr>
        <w:t>dồi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phẩm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chất</w:t>
      </w:r>
      <w:proofErr w:type="spellEnd"/>
      <w:r w:rsidRPr="008E7C2A">
        <w:rPr>
          <w:rFonts w:ascii="Times New Roman" w:hAnsi="Times New Roman" w:cs="Times New Roman"/>
          <w:sz w:val="28"/>
          <w:szCs w:val="28"/>
          <w:lang w:val="vi-VN"/>
        </w:rPr>
        <w:t xml:space="preserve"> linh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lập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tư duy.</w:t>
      </w:r>
    </w:p>
    <w:p w14:paraId="40FF9ADB" w14:textId="77777777" w:rsidR="005F1CA2" w:rsidRPr="008E7C2A" w:rsidRDefault="005F1CA2" w:rsidP="00686E5E">
      <w:pPr>
        <w:pStyle w:val="ThngthngWeb"/>
        <w:shd w:val="clear" w:color="auto" w:fill="FFFFFF"/>
        <w:spacing w:before="120" w:beforeAutospacing="0" w:after="120" w:afterAutospacing="0"/>
        <w:ind w:firstLine="720"/>
        <w:jc w:val="both"/>
        <w:rPr>
          <w:i/>
          <w:iCs/>
          <w:sz w:val="28"/>
          <w:szCs w:val="28"/>
          <w:lang w:val="vi-VN"/>
        </w:rPr>
      </w:pPr>
      <w:r w:rsidRPr="008E7C2A">
        <w:rPr>
          <w:sz w:val="28"/>
          <w:szCs w:val="28"/>
          <w:lang w:val="nl-NL"/>
        </w:rPr>
        <w:t>C</w:t>
      </w:r>
      <w:proofErr w:type="spellStart"/>
      <w:r w:rsidRPr="008E7C2A">
        <w:rPr>
          <w:sz w:val="28"/>
          <w:szCs w:val="28"/>
          <w:lang w:val="vi-VN"/>
        </w:rPr>
        <w:t>hú</w:t>
      </w:r>
      <w:proofErr w:type="spellEnd"/>
      <w:r w:rsidRPr="008E7C2A">
        <w:rPr>
          <w:sz w:val="28"/>
          <w:szCs w:val="28"/>
          <w:lang w:val="vi-VN"/>
        </w:rPr>
        <w:t xml:space="preserve"> </w:t>
      </w:r>
      <w:proofErr w:type="spellStart"/>
      <w:r w:rsidRPr="008E7C2A">
        <w:rPr>
          <w:sz w:val="28"/>
          <w:szCs w:val="28"/>
          <w:lang w:val="vi-VN"/>
        </w:rPr>
        <w:t>trọng</w:t>
      </w:r>
      <w:proofErr w:type="spellEnd"/>
      <w:r w:rsidRPr="008E7C2A">
        <w:rPr>
          <w:sz w:val="28"/>
          <w:szCs w:val="28"/>
          <w:lang w:val="vi-VN"/>
        </w:rPr>
        <w:t xml:space="preserve"> </w:t>
      </w:r>
      <w:proofErr w:type="spellStart"/>
      <w:r w:rsidRPr="008E7C2A">
        <w:rPr>
          <w:sz w:val="28"/>
          <w:szCs w:val="28"/>
          <w:lang w:val="vi-VN"/>
        </w:rPr>
        <w:t>đánh</w:t>
      </w:r>
      <w:proofErr w:type="spellEnd"/>
      <w:r w:rsidRPr="008E7C2A">
        <w:rPr>
          <w:sz w:val="28"/>
          <w:szCs w:val="28"/>
          <w:lang w:val="vi-VN"/>
        </w:rPr>
        <w:t xml:space="preserve"> </w:t>
      </w:r>
      <w:proofErr w:type="spellStart"/>
      <w:r w:rsidRPr="008E7C2A">
        <w:rPr>
          <w:sz w:val="28"/>
          <w:szCs w:val="28"/>
          <w:lang w:val="vi-VN"/>
        </w:rPr>
        <w:t>giá</w:t>
      </w:r>
      <w:proofErr w:type="spellEnd"/>
      <w:r w:rsidRPr="008E7C2A">
        <w:rPr>
          <w:sz w:val="28"/>
          <w:szCs w:val="28"/>
          <w:lang w:val="vi-VN"/>
        </w:rPr>
        <w:t xml:space="preserve"> </w:t>
      </w:r>
      <w:proofErr w:type="spellStart"/>
      <w:r w:rsidRPr="008E7C2A">
        <w:rPr>
          <w:sz w:val="28"/>
          <w:szCs w:val="28"/>
          <w:lang w:val="vi-VN"/>
        </w:rPr>
        <w:t>kết</w:t>
      </w:r>
      <w:proofErr w:type="spellEnd"/>
      <w:r w:rsidRPr="008E7C2A">
        <w:rPr>
          <w:sz w:val="28"/>
          <w:szCs w:val="28"/>
          <w:lang w:val="vi-VN"/>
        </w:rPr>
        <w:t xml:space="preserve"> </w:t>
      </w:r>
      <w:proofErr w:type="spellStart"/>
      <w:r w:rsidRPr="008E7C2A">
        <w:rPr>
          <w:sz w:val="28"/>
          <w:szCs w:val="28"/>
          <w:lang w:val="vi-VN"/>
        </w:rPr>
        <w:t>quả</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xml:space="preserve"> theo </w:t>
      </w:r>
      <w:proofErr w:type="spellStart"/>
      <w:r w:rsidRPr="008E7C2A">
        <w:rPr>
          <w:sz w:val="28"/>
          <w:szCs w:val="28"/>
          <w:lang w:val="vi-VN"/>
        </w:rPr>
        <w:t>mục</w:t>
      </w:r>
      <w:proofErr w:type="spellEnd"/>
      <w:r w:rsidRPr="008E7C2A">
        <w:rPr>
          <w:sz w:val="28"/>
          <w:szCs w:val="28"/>
          <w:lang w:val="vi-VN"/>
        </w:rPr>
        <w:t xml:space="preserve"> tiêu </w:t>
      </w:r>
      <w:proofErr w:type="spellStart"/>
      <w:r w:rsidRPr="008E7C2A">
        <w:rPr>
          <w:sz w:val="28"/>
          <w:szCs w:val="28"/>
          <w:lang w:val="vi-VN"/>
        </w:rPr>
        <w:t>bài</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trong </w:t>
      </w:r>
      <w:proofErr w:type="spellStart"/>
      <w:r w:rsidRPr="008E7C2A">
        <w:rPr>
          <w:sz w:val="28"/>
          <w:szCs w:val="28"/>
          <w:lang w:val="vi-VN"/>
        </w:rPr>
        <w:t>suốt</w:t>
      </w:r>
      <w:proofErr w:type="spellEnd"/>
      <w:r w:rsidRPr="008E7C2A">
        <w:rPr>
          <w:sz w:val="28"/>
          <w:szCs w:val="28"/>
          <w:lang w:val="vi-VN"/>
        </w:rPr>
        <w:t xml:space="preserve"> </w:t>
      </w:r>
      <w:proofErr w:type="spellStart"/>
      <w:r w:rsidRPr="008E7C2A">
        <w:rPr>
          <w:sz w:val="28"/>
          <w:szCs w:val="28"/>
          <w:lang w:val="vi-VN"/>
        </w:rPr>
        <w:t>tiến</w:t>
      </w:r>
      <w:proofErr w:type="spellEnd"/>
      <w:r w:rsidRPr="008E7C2A">
        <w:rPr>
          <w:sz w:val="28"/>
          <w:szCs w:val="28"/>
          <w:lang w:val="vi-VN"/>
        </w:rPr>
        <w:t xml:space="preserve"> </w:t>
      </w:r>
      <w:proofErr w:type="spellStart"/>
      <w:r w:rsidRPr="008E7C2A">
        <w:rPr>
          <w:sz w:val="28"/>
          <w:szCs w:val="28"/>
          <w:lang w:val="vi-VN"/>
        </w:rPr>
        <w:t>trình</w:t>
      </w:r>
      <w:proofErr w:type="spellEnd"/>
      <w:r w:rsidRPr="008E7C2A">
        <w:rPr>
          <w:sz w:val="28"/>
          <w:szCs w:val="28"/>
          <w:lang w:val="vi-VN"/>
        </w:rPr>
        <w:t xml:space="preserve"> </w:t>
      </w:r>
      <w:proofErr w:type="spellStart"/>
      <w:r w:rsidRPr="008E7C2A">
        <w:rPr>
          <w:sz w:val="28"/>
          <w:szCs w:val="28"/>
          <w:lang w:val="vi-VN"/>
        </w:rPr>
        <w:t>dạy</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thông qua </w:t>
      </w:r>
      <w:proofErr w:type="spellStart"/>
      <w:r w:rsidRPr="008E7C2A">
        <w:rPr>
          <w:sz w:val="28"/>
          <w:szCs w:val="28"/>
          <w:lang w:val="vi-VN"/>
        </w:rPr>
        <w:t>hệ</w:t>
      </w:r>
      <w:proofErr w:type="spellEnd"/>
      <w:r w:rsidRPr="008E7C2A">
        <w:rPr>
          <w:sz w:val="28"/>
          <w:szCs w:val="28"/>
          <w:lang w:val="vi-VN"/>
        </w:rPr>
        <w:t xml:space="preserve"> </w:t>
      </w:r>
      <w:proofErr w:type="spellStart"/>
      <w:r w:rsidRPr="008E7C2A">
        <w:rPr>
          <w:sz w:val="28"/>
          <w:szCs w:val="28"/>
          <w:lang w:val="vi-VN"/>
        </w:rPr>
        <w:t>thống</w:t>
      </w:r>
      <w:proofErr w:type="spellEnd"/>
      <w:r w:rsidRPr="008E7C2A">
        <w:rPr>
          <w:sz w:val="28"/>
          <w:szCs w:val="28"/>
          <w:lang w:val="vi-VN"/>
        </w:rPr>
        <w:t xml:space="preserve"> câu </w:t>
      </w:r>
      <w:proofErr w:type="spellStart"/>
      <w:r w:rsidRPr="008E7C2A">
        <w:rPr>
          <w:sz w:val="28"/>
          <w:szCs w:val="28"/>
          <w:lang w:val="vi-VN"/>
        </w:rPr>
        <w:t>hỏi</w:t>
      </w:r>
      <w:proofErr w:type="spellEnd"/>
      <w:r w:rsidRPr="008E7C2A">
        <w:rPr>
          <w:sz w:val="28"/>
          <w:szCs w:val="28"/>
          <w:lang w:val="vi-VN"/>
        </w:rPr>
        <w:t xml:space="preserve">, </w:t>
      </w:r>
      <w:proofErr w:type="spellStart"/>
      <w:r w:rsidRPr="008E7C2A">
        <w:rPr>
          <w:sz w:val="28"/>
          <w:szCs w:val="28"/>
          <w:lang w:val="vi-VN"/>
        </w:rPr>
        <w:t>bài</w:t>
      </w:r>
      <w:proofErr w:type="spellEnd"/>
      <w:r w:rsidRPr="008E7C2A">
        <w:rPr>
          <w:sz w:val="28"/>
          <w:szCs w:val="28"/>
          <w:lang w:val="vi-VN"/>
        </w:rPr>
        <w:t xml:space="preserve"> </w:t>
      </w:r>
      <w:proofErr w:type="spellStart"/>
      <w:r w:rsidRPr="008E7C2A">
        <w:rPr>
          <w:sz w:val="28"/>
          <w:szCs w:val="28"/>
          <w:lang w:val="vi-VN"/>
        </w:rPr>
        <w:t>tập</w:t>
      </w:r>
      <w:proofErr w:type="spellEnd"/>
      <w:r w:rsidRPr="008E7C2A">
        <w:rPr>
          <w:sz w:val="28"/>
          <w:szCs w:val="28"/>
          <w:lang w:val="vi-VN"/>
        </w:rPr>
        <w:t> </w:t>
      </w:r>
      <w:r w:rsidRPr="008E7C2A">
        <w:rPr>
          <w:i/>
          <w:iCs/>
          <w:sz w:val="28"/>
          <w:szCs w:val="28"/>
          <w:lang w:val="vi-VN"/>
        </w:rPr>
        <w:t>(</w:t>
      </w:r>
      <w:proofErr w:type="spellStart"/>
      <w:r w:rsidRPr="008E7C2A">
        <w:rPr>
          <w:i/>
          <w:iCs/>
          <w:sz w:val="28"/>
          <w:szCs w:val="28"/>
          <w:lang w:val="vi-VN"/>
        </w:rPr>
        <w:t>đánh</w:t>
      </w:r>
      <w:proofErr w:type="spellEnd"/>
      <w:r w:rsidRPr="008E7C2A">
        <w:rPr>
          <w:i/>
          <w:iCs/>
          <w:sz w:val="28"/>
          <w:szCs w:val="28"/>
          <w:lang w:val="vi-VN"/>
        </w:rPr>
        <w:t xml:space="preserve"> </w:t>
      </w:r>
      <w:proofErr w:type="spellStart"/>
      <w:r w:rsidRPr="008E7C2A">
        <w:rPr>
          <w:i/>
          <w:iCs/>
          <w:sz w:val="28"/>
          <w:szCs w:val="28"/>
          <w:lang w:val="vi-VN"/>
        </w:rPr>
        <w:t>giá</w:t>
      </w:r>
      <w:proofErr w:type="spellEnd"/>
      <w:r w:rsidRPr="008E7C2A">
        <w:rPr>
          <w:i/>
          <w:iCs/>
          <w:sz w:val="28"/>
          <w:szCs w:val="28"/>
          <w:lang w:val="vi-VN"/>
        </w:rPr>
        <w:t xml:space="preserve"> </w:t>
      </w:r>
      <w:proofErr w:type="spellStart"/>
      <w:r w:rsidRPr="008E7C2A">
        <w:rPr>
          <w:i/>
          <w:iCs/>
          <w:sz w:val="28"/>
          <w:szCs w:val="28"/>
          <w:lang w:val="vi-VN"/>
        </w:rPr>
        <w:t>lớp</w:t>
      </w:r>
      <w:proofErr w:type="spellEnd"/>
      <w:r w:rsidRPr="008E7C2A">
        <w:rPr>
          <w:i/>
          <w:iCs/>
          <w:sz w:val="28"/>
          <w:szCs w:val="28"/>
          <w:lang w:val="vi-VN"/>
        </w:rPr>
        <w:t xml:space="preserve"> </w:t>
      </w:r>
      <w:proofErr w:type="spellStart"/>
      <w:r w:rsidRPr="008E7C2A">
        <w:rPr>
          <w:i/>
          <w:iCs/>
          <w:sz w:val="28"/>
          <w:szCs w:val="28"/>
          <w:lang w:val="vi-VN"/>
        </w:rPr>
        <w:t>học</w:t>
      </w:r>
      <w:proofErr w:type="spellEnd"/>
      <w:r w:rsidRPr="008E7C2A">
        <w:rPr>
          <w:i/>
          <w:iCs/>
          <w:sz w:val="28"/>
          <w:szCs w:val="28"/>
          <w:lang w:val="vi-VN"/>
        </w:rPr>
        <w:t>)</w:t>
      </w:r>
      <w:r w:rsidRPr="008E7C2A">
        <w:rPr>
          <w:sz w:val="28"/>
          <w:szCs w:val="28"/>
          <w:lang w:val="vi-VN"/>
        </w:rPr>
        <w:t xml:space="preserve">. </w:t>
      </w:r>
      <w:proofErr w:type="spellStart"/>
      <w:r w:rsidRPr="008E7C2A">
        <w:rPr>
          <w:sz w:val="28"/>
          <w:szCs w:val="28"/>
          <w:lang w:val="vi-VN"/>
        </w:rPr>
        <w:t>Chú</w:t>
      </w:r>
      <w:proofErr w:type="spellEnd"/>
      <w:r w:rsidRPr="008E7C2A">
        <w:rPr>
          <w:sz w:val="28"/>
          <w:szCs w:val="28"/>
          <w:lang w:val="vi-VN"/>
        </w:rPr>
        <w:t xml:space="preserve"> </w:t>
      </w:r>
      <w:proofErr w:type="spellStart"/>
      <w:r w:rsidRPr="008E7C2A">
        <w:rPr>
          <w:sz w:val="28"/>
          <w:szCs w:val="28"/>
          <w:lang w:val="vi-VN"/>
        </w:rPr>
        <w:t>trọng</w:t>
      </w:r>
      <w:proofErr w:type="spellEnd"/>
      <w:r w:rsidRPr="008E7C2A">
        <w:rPr>
          <w:sz w:val="28"/>
          <w:szCs w:val="28"/>
          <w:lang w:val="vi-VN"/>
        </w:rPr>
        <w:t xml:space="preserve"> </w:t>
      </w:r>
      <w:proofErr w:type="spellStart"/>
      <w:r w:rsidRPr="008E7C2A">
        <w:rPr>
          <w:sz w:val="28"/>
          <w:szCs w:val="28"/>
          <w:lang w:val="vi-VN"/>
        </w:rPr>
        <w:t>phát</w:t>
      </w:r>
      <w:proofErr w:type="spellEnd"/>
      <w:r w:rsidRPr="008E7C2A">
        <w:rPr>
          <w:sz w:val="28"/>
          <w:szCs w:val="28"/>
          <w:lang w:val="vi-VN"/>
        </w:rPr>
        <w:t xml:space="preserve"> </w:t>
      </w:r>
      <w:proofErr w:type="spellStart"/>
      <w:r w:rsidRPr="008E7C2A">
        <w:rPr>
          <w:sz w:val="28"/>
          <w:szCs w:val="28"/>
          <w:lang w:val="vi-VN"/>
        </w:rPr>
        <w:t>triển</w:t>
      </w:r>
      <w:proofErr w:type="spellEnd"/>
      <w:r w:rsidRPr="008E7C2A">
        <w:rPr>
          <w:sz w:val="28"/>
          <w:szCs w:val="28"/>
          <w:lang w:val="vi-VN"/>
        </w:rPr>
        <w:t xml:space="preserve"> </w:t>
      </w:r>
      <w:proofErr w:type="spellStart"/>
      <w:r w:rsidRPr="008E7C2A">
        <w:rPr>
          <w:sz w:val="28"/>
          <w:szCs w:val="28"/>
          <w:lang w:val="vi-VN"/>
        </w:rPr>
        <w:t>kỹ</w:t>
      </w:r>
      <w:proofErr w:type="spellEnd"/>
      <w:r w:rsidRPr="008E7C2A">
        <w:rPr>
          <w:sz w:val="28"/>
          <w:szCs w:val="28"/>
          <w:lang w:val="vi-VN"/>
        </w:rPr>
        <w:t xml:space="preserve"> năng </w:t>
      </w:r>
      <w:proofErr w:type="spellStart"/>
      <w:r w:rsidRPr="008E7C2A">
        <w:rPr>
          <w:sz w:val="28"/>
          <w:szCs w:val="28"/>
          <w:lang w:val="vi-VN"/>
        </w:rPr>
        <w:t>tự</w:t>
      </w:r>
      <w:proofErr w:type="spellEnd"/>
      <w:r w:rsidRPr="008E7C2A">
        <w:rPr>
          <w:sz w:val="28"/>
          <w:szCs w:val="28"/>
          <w:lang w:val="vi-VN"/>
        </w:rPr>
        <w:t xml:space="preserve"> </w:t>
      </w:r>
      <w:proofErr w:type="spellStart"/>
      <w:r w:rsidRPr="008E7C2A">
        <w:rPr>
          <w:sz w:val="28"/>
          <w:szCs w:val="28"/>
          <w:lang w:val="vi-VN"/>
        </w:rPr>
        <w:t>đánh</w:t>
      </w:r>
      <w:proofErr w:type="spellEnd"/>
      <w:r w:rsidRPr="008E7C2A">
        <w:rPr>
          <w:sz w:val="28"/>
          <w:szCs w:val="28"/>
          <w:lang w:val="vi-VN"/>
        </w:rPr>
        <w:t xml:space="preserve"> </w:t>
      </w:r>
      <w:proofErr w:type="spellStart"/>
      <w:r w:rsidRPr="008E7C2A">
        <w:rPr>
          <w:sz w:val="28"/>
          <w:szCs w:val="28"/>
          <w:lang w:val="vi-VN"/>
        </w:rPr>
        <w:t>giá</w:t>
      </w:r>
      <w:proofErr w:type="spellEnd"/>
      <w:r w:rsidRPr="008E7C2A">
        <w:rPr>
          <w:sz w:val="28"/>
          <w:szCs w:val="28"/>
          <w:lang w:val="vi-VN"/>
        </w:rPr>
        <w:t xml:space="preserve"> </w:t>
      </w:r>
      <w:proofErr w:type="spellStart"/>
      <w:r w:rsidRPr="008E7C2A">
        <w:rPr>
          <w:sz w:val="28"/>
          <w:szCs w:val="28"/>
          <w:lang w:val="vi-VN"/>
        </w:rPr>
        <w:t>và</w:t>
      </w:r>
      <w:proofErr w:type="spellEnd"/>
      <w:r w:rsidRPr="008E7C2A">
        <w:rPr>
          <w:sz w:val="28"/>
          <w:szCs w:val="28"/>
          <w:lang w:val="vi-VN"/>
        </w:rPr>
        <w:t xml:space="preserve"> </w:t>
      </w:r>
      <w:proofErr w:type="spellStart"/>
      <w:r w:rsidRPr="008E7C2A">
        <w:rPr>
          <w:sz w:val="28"/>
          <w:szCs w:val="28"/>
          <w:lang w:val="vi-VN"/>
        </w:rPr>
        <w:t>đánh</w:t>
      </w:r>
      <w:proofErr w:type="spellEnd"/>
      <w:r w:rsidRPr="008E7C2A">
        <w:rPr>
          <w:sz w:val="28"/>
          <w:szCs w:val="28"/>
          <w:lang w:val="vi-VN"/>
        </w:rPr>
        <w:t xml:space="preserve"> </w:t>
      </w:r>
      <w:proofErr w:type="spellStart"/>
      <w:r w:rsidRPr="008E7C2A">
        <w:rPr>
          <w:sz w:val="28"/>
          <w:szCs w:val="28"/>
          <w:lang w:val="vi-VN"/>
        </w:rPr>
        <w:t>giá</w:t>
      </w:r>
      <w:proofErr w:type="spellEnd"/>
      <w:r w:rsidRPr="008E7C2A">
        <w:rPr>
          <w:sz w:val="28"/>
          <w:szCs w:val="28"/>
          <w:lang w:val="vi-VN"/>
        </w:rPr>
        <w:t xml:space="preserve"> </w:t>
      </w:r>
      <w:proofErr w:type="spellStart"/>
      <w:r w:rsidRPr="008E7C2A">
        <w:rPr>
          <w:sz w:val="28"/>
          <w:szCs w:val="28"/>
          <w:lang w:val="vi-VN"/>
        </w:rPr>
        <w:t>lẫn</w:t>
      </w:r>
      <w:proofErr w:type="spellEnd"/>
      <w:r w:rsidRPr="008E7C2A">
        <w:rPr>
          <w:sz w:val="28"/>
          <w:szCs w:val="28"/>
          <w:lang w:val="vi-VN"/>
        </w:rPr>
        <w:t xml:space="preserve"> nhau </w:t>
      </w:r>
      <w:proofErr w:type="spellStart"/>
      <w:r w:rsidRPr="008E7C2A">
        <w:rPr>
          <w:sz w:val="28"/>
          <w:szCs w:val="28"/>
          <w:lang w:val="vi-VN"/>
        </w:rPr>
        <w:t>của</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sinh </w:t>
      </w:r>
      <w:proofErr w:type="spellStart"/>
      <w:r w:rsidRPr="008E7C2A">
        <w:rPr>
          <w:sz w:val="28"/>
          <w:szCs w:val="28"/>
          <w:lang w:val="vi-VN"/>
        </w:rPr>
        <w:t>với</w:t>
      </w:r>
      <w:proofErr w:type="spellEnd"/>
      <w:r w:rsidRPr="008E7C2A">
        <w:rPr>
          <w:sz w:val="28"/>
          <w:szCs w:val="28"/>
          <w:lang w:val="vi-VN"/>
        </w:rPr>
        <w:t xml:space="preserve"> </w:t>
      </w:r>
      <w:proofErr w:type="spellStart"/>
      <w:r w:rsidRPr="008E7C2A">
        <w:rPr>
          <w:sz w:val="28"/>
          <w:szCs w:val="28"/>
          <w:lang w:val="vi-VN"/>
        </w:rPr>
        <w:t>nhiều</w:t>
      </w:r>
      <w:proofErr w:type="spellEnd"/>
      <w:r w:rsidRPr="008E7C2A">
        <w:rPr>
          <w:sz w:val="28"/>
          <w:szCs w:val="28"/>
          <w:lang w:val="vi-VN"/>
        </w:rPr>
        <w:t xml:space="preserve"> </w:t>
      </w:r>
      <w:proofErr w:type="spellStart"/>
      <w:r w:rsidRPr="008E7C2A">
        <w:rPr>
          <w:sz w:val="28"/>
          <w:szCs w:val="28"/>
          <w:lang w:val="vi-VN"/>
        </w:rPr>
        <w:t>hình</w:t>
      </w:r>
      <w:proofErr w:type="spellEnd"/>
      <w:r w:rsidRPr="008E7C2A">
        <w:rPr>
          <w:sz w:val="28"/>
          <w:szCs w:val="28"/>
          <w:lang w:val="vi-VN"/>
        </w:rPr>
        <w:t xml:space="preserve"> </w:t>
      </w:r>
      <w:proofErr w:type="spellStart"/>
      <w:r w:rsidRPr="008E7C2A">
        <w:rPr>
          <w:sz w:val="28"/>
          <w:szCs w:val="28"/>
          <w:lang w:val="vi-VN"/>
        </w:rPr>
        <w:t>thức</w:t>
      </w:r>
      <w:proofErr w:type="spellEnd"/>
      <w:r w:rsidRPr="008E7C2A">
        <w:rPr>
          <w:sz w:val="28"/>
          <w:szCs w:val="28"/>
          <w:lang w:val="vi-VN"/>
        </w:rPr>
        <w:t xml:space="preserve"> như theo </w:t>
      </w:r>
      <w:proofErr w:type="spellStart"/>
      <w:r w:rsidRPr="008E7C2A">
        <w:rPr>
          <w:sz w:val="28"/>
          <w:szCs w:val="28"/>
          <w:lang w:val="vi-VN"/>
        </w:rPr>
        <w:t>lời</w:t>
      </w:r>
      <w:proofErr w:type="spellEnd"/>
      <w:r w:rsidRPr="008E7C2A">
        <w:rPr>
          <w:sz w:val="28"/>
          <w:szCs w:val="28"/>
          <w:lang w:val="vi-VN"/>
        </w:rPr>
        <w:t xml:space="preserve"> </w:t>
      </w:r>
      <w:proofErr w:type="spellStart"/>
      <w:r w:rsidRPr="008E7C2A">
        <w:rPr>
          <w:sz w:val="28"/>
          <w:szCs w:val="28"/>
          <w:lang w:val="vi-VN"/>
        </w:rPr>
        <w:t>giải</w:t>
      </w:r>
      <w:proofErr w:type="spellEnd"/>
      <w:r w:rsidRPr="008E7C2A">
        <w:rPr>
          <w:sz w:val="28"/>
          <w:szCs w:val="28"/>
          <w:lang w:val="vi-VN"/>
        </w:rPr>
        <w:t>/</w:t>
      </w:r>
      <w:proofErr w:type="spellStart"/>
      <w:r w:rsidRPr="008E7C2A">
        <w:rPr>
          <w:sz w:val="28"/>
          <w:szCs w:val="28"/>
          <w:lang w:val="vi-VN"/>
        </w:rPr>
        <w:t>đáp</w:t>
      </w:r>
      <w:proofErr w:type="spellEnd"/>
      <w:r w:rsidRPr="008E7C2A">
        <w:rPr>
          <w:sz w:val="28"/>
          <w:szCs w:val="28"/>
          <w:lang w:val="vi-VN"/>
        </w:rPr>
        <w:t xml:space="preserve"> </w:t>
      </w:r>
      <w:proofErr w:type="spellStart"/>
      <w:r w:rsidRPr="008E7C2A">
        <w:rPr>
          <w:sz w:val="28"/>
          <w:szCs w:val="28"/>
          <w:lang w:val="vi-VN"/>
        </w:rPr>
        <w:t>án</w:t>
      </w:r>
      <w:proofErr w:type="spellEnd"/>
      <w:r w:rsidRPr="008E7C2A">
        <w:rPr>
          <w:sz w:val="28"/>
          <w:szCs w:val="28"/>
          <w:lang w:val="vi-VN"/>
        </w:rPr>
        <w:t xml:space="preserve"> </w:t>
      </w:r>
      <w:proofErr w:type="spellStart"/>
      <w:r w:rsidRPr="008E7C2A">
        <w:rPr>
          <w:sz w:val="28"/>
          <w:szCs w:val="28"/>
          <w:lang w:val="vi-VN"/>
        </w:rPr>
        <w:t>mẫu</w:t>
      </w:r>
      <w:proofErr w:type="spellEnd"/>
      <w:r w:rsidRPr="008E7C2A">
        <w:rPr>
          <w:sz w:val="28"/>
          <w:szCs w:val="28"/>
          <w:lang w:val="vi-VN"/>
        </w:rPr>
        <w:t xml:space="preserve">, theo </w:t>
      </w:r>
      <w:proofErr w:type="spellStart"/>
      <w:r w:rsidRPr="008E7C2A">
        <w:rPr>
          <w:sz w:val="28"/>
          <w:szCs w:val="28"/>
          <w:lang w:val="vi-VN"/>
        </w:rPr>
        <w:t>hướng</w:t>
      </w:r>
      <w:proofErr w:type="spellEnd"/>
      <w:r w:rsidRPr="008E7C2A">
        <w:rPr>
          <w:sz w:val="28"/>
          <w:szCs w:val="28"/>
          <w:lang w:val="vi-VN"/>
        </w:rPr>
        <w:t xml:space="preserve"> </w:t>
      </w:r>
      <w:proofErr w:type="spellStart"/>
      <w:r w:rsidRPr="008E7C2A">
        <w:rPr>
          <w:sz w:val="28"/>
          <w:szCs w:val="28"/>
          <w:lang w:val="vi-VN"/>
        </w:rPr>
        <w:t>dẫn</w:t>
      </w:r>
      <w:proofErr w:type="spellEnd"/>
      <w:r w:rsidRPr="008E7C2A">
        <w:rPr>
          <w:sz w:val="28"/>
          <w:szCs w:val="28"/>
          <w:lang w:val="vi-VN"/>
        </w:rPr>
        <w:t xml:space="preserve">, </w:t>
      </w:r>
      <w:proofErr w:type="spellStart"/>
      <w:r w:rsidRPr="008E7C2A">
        <w:rPr>
          <w:sz w:val="28"/>
          <w:szCs w:val="28"/>
          <w:lang w:val="vi-VN"/>
        </w:rPr>
        <w:t>hoặc</w:t>
      </w:r>
      <w:proofErr w:type="spellEnd"/>
      <w:r w:rsidRPr="008E7C2A">
        <w:rPr>
          <w:sz w:val="28"/>
          <w:szCs w:val="28"/>
          <w:lang w:val="vi-VN"/>
        </w:rPr>
        <w:t xml:space="preserve"> </w:t>
      </w:r>
      <w:proofErr w:type="spellStart"/>
      <w:r w:rsidRPr="008E7C2A">
        <w:rPr>
          <w:sz w:val="28"/>
          <w:szCs w:val="28"/>
          <w:lang w:val="vi-VN"/>
        </w:rPr>
        <w:t>tự</w:t>
      </w:r>
      <w:proofErr w:type="spellEnd"/>
      <w:r w:rsidRPr="008E7C2A">
        <w:rPr>
          <w:sz w:val="28"/>
          <w:szCs w:val="28"/>
          <w:lang w:val="vi-VN"/>
        </w:rPr>
        <w:t xml:space="preserve"> </w:t>
      </w:r>
      <w:proofErr w:type="spellStart"/>
      <w:r w:rsidRPr="008E7C2A">
        <w:rPr>
          <w:sz w:val="28"/>
          <w:szCs w:val="28"/>
          <w:lang w:val="vi-VN"/>
        </w:rPr>
        <w:t>xác</w:t>
      </w:r>
      <w:proofErr w:type="spellEnd"/>
      <w:r w:rsidRPr="008E7C2A">
        <w:rPr>
          <w:sz w:val="28"/>
          <w:szCs w:val="28"/>
          <w:lang w:val="vi-VN"/>
        </w:rPr>
        <w:t xml:space="preserve"> </w:t>
      </w:r>
      <w:proofErr w:type="spellStart"/>
      <w:r w:rsidRPr="008E7C2A">
        <w:rPr>
          <w:sz w:val="28"/>
          <w:szCs w:val="28"/>
          <w:lang w:val="vi-VN"/>
        </w:rPr>
        <w:t>định</w:t>
      </w:r>
      <w:proofErr w:type="spellEnd"/>
      <w:r w:rsidRPr="008E7C2A">
        <w:rPr>
          <w:sz w:val="28"/>
          <w:szCs w:val="28"/>
          <w:lang w:val="vi-VN"/>
        </w:rPr>
        <w:t xml:space="preserve"> tiêu </w:t>
      </w:r>
      <w:proofErr w:type="spellStart"/>
      <w:r w:rsidRPr="008E7C2A">
        <w:rPr>
          <w:sz w:val="28"/>
          <w:szCs w:val="28"/>
          <w:lang w:val="vi-VN"/>
        </w:rPr>
        <w:t>chí</w:t>
      </w:r>
      <w:proofErr w:type="spellEnd"/>
      <w:r w:rsidRPr="008E7C2A">
        <w:rPr>
          <w:sz w:val="28"/>
          <w:szCs w:val="28"/>
          <w:lang w:val="vi-VN"/>
        </w:rPr>
        <w:t xml:space="preserve"> </w:t>
      </w:r>
      <w:proofErr w:type="spellStart"/>
      <w:r w:rsidRPr="008E7C2A">
        <w:rPr>
          <w:sz w:val="28"/>
          <w:szCs w:val="28"/>
          <w:lang w:val="vi-VN"/>
        </w:rPr>
        <w:t>để</w:t>
      </w:r>
      <w:proofErr w:type="spellEnd"/>
      <w:r w:rsidRPr="008E7C2A">
        <w:rPr>
          <w:sz w:val="28"/>
          <w:szCs w:val="28"/>
          <w:lang w:val="vi-VN"/>
        </w:rPr>
        <w:t xml:space="preserve"> </w:t>
      </w:r>
      <w:proofErr w:type="spellStart"/>
      <w:r w:rsidRPr="008E7C2A">
        <w:rPr>
          <w:sz w:val="28"/>
          <w:szCs w:val="28"/>
          <w:lang w:val="vi-VN"/>
        </w:rPr>
        <w:t>có</w:t>
      </w:r>
      <w:proofErr w:type="spellEnd"/>
      <w:r w:rsidRPr="008E7C2A">
        <w:rPr>
          <w:sz w:val="28"/>
          <w:szCs w:val="28"/>
          <w:lang w:val="vi-VN"/>
        </w:rPr>
        <w:t xml:space="preserve"> </w:t>
      </w:r>
      <w:proofErr w:type="spellStart"/>
      <w:r w:rsidRPr="008E7C2A">
        <w:rPr>
          <w:sz w:val="28"/>
          <w:szCs w:val="28"/>
          <w:lang w:val="vi-VN"/>
        </w:rPr>
        <w:t>thể</w:t>
      </w:r>
      <w:proofErr w:type="spellEnd"/>
      <w:r w:rsidRPr="008E7C2A">
        <w:rPr>
          <w:sz w:val="28"/>
          <w:szCs w:val="28"/>
          <w:lang w:val="vi-VN"/>
        </w:rPr>
        <w:t xml:space="preserve"> phê </w:t>
      </w:r>
      <w:proofErr w:type="spellStart"/>
      <w:r w:rsidRPr="008E7C2A">
        <w:rPr>
          <w:sz w:val="28"/>
          <w:szCs w:val="28"/>
          <w:lang w:val="vi-VN"/>
        </w:rPr>
        <w:t>phán</w:t>
      </w:r>
      <w:proofErr w:type="spellEnd"/>
      <w:r w:rsidRPr="008E7C2A">
        <w:rPr>
          <w:sz w:val="28"/>
          <w:szCs w:val="28"/>
          <w:lang w:val="vi-VN"/>
        </w:rPr>
        <w:t xml:space="preserve">, </w:t>
      </w:r>
      <w:proofErr w:type="spellStart"/>
      <w:r w:rsidRPr="008E7C2A">
        <w:rPr>
          <w:sz w:val="28"/>
          <w:szCs w:val="28"/>
          <w:lang w:val="vi-VN"/>
        </w:rPr>
        <w:t>tìm</w:t>
      </w:r>
      <w:proofErr w:type="spellEnd"/>
      <w:r w:rsidRPr="008E7C2A">
        <w:rPr>
          <w:sz w:val="28"/>
          <w:szCs w:val="28"/>
          <w:lang w:val="vi-VN"/>
        </w:rPr>
        <w:t xml:space="preserve"> </w:t>
      </w:r>
      <w:proofErr w:type="spellStart"/>
      <w:r w:rsidRPr="008E7C2A">
        <w:rPr>
          <w:sz w:val="28"/>
          <w:szCs w:val="28"/>
          <w:lang w:val="vi-VN"/>
        </w:rPr>
        <w:t>được</w:t>
      </w:r>
      <w:proofErr w:type="spellEnd"/>
      <w:r w:rsidRPr="008E7C2A">
        <w:rPr>
          <w:sz w:val="28"/>
          <w:szCs w:val="28"/>
          <w:lang w:val="vi-VN"/>
        </w:rPr>
        <w:t xml:space="preserve"> nguyên nhân </w:t>
      </w:r>
      <w:proofErr w:type="spellStart"/>
      <w:r w:rsidRPr="008E7C2A">
        <w:rPr>
          <w:sz w:val="28"/>
          <w:szCs w:val="28"/>
          <w:lang w:val="vi-VN"/>
        </w:rPr>
        <w:t>và</w:t>
      </w:r>
      <w:proofErr w:type="spellEnd"/>
      <w:r w:rsidRPr="008E7C2A">
        <w:rPr>
          <w:sz w:val="28"/>
          <w:szCs w:val="28"/>
          <w:lang w:val="vi-VN"/>
        </w:rPr>
        <w:t xml:space="preserve"> nêu </w:t>
      </w:r>
      <w:proofErr w:type="spellStart"/>
      <w:r w:rsidRPr="008E7C2A">
        <w:rPr>
          <w:sz w:val="28"/>
          <w:szCs w:val="28"/>
          <w:lang w:val="vi-VN"/>
        </w:rPr>
        <w:t>cách</w:t>
      </w:r>
      <w:proofErr w:type="spellEnd"/>
      <w:r w:rsidRPr="008E7C2A">
        <w:rPr>
          <w:sz w:val="28"/>
          <w:szCs w:val="28"/>
          <w:lang w:val="vi-VN"/>
        </w:rPr>
        <w:t xml:space="preserve"> </w:t>
      </w:r>
      <w:proofErr w:type="spellStart"/>
      <w:r w:rsidRPr="008E7C2A">
        <w:rPr>
          <w:sz w:val="28"/>
          <w:szCs w:val="28"/>
          <w:lang w:val="vi-VN"/>
        </w:rPr>
        <w:t>sửa</w:t>
      </w:r>
      <w:proofErr w:type="spellEnd"/>
      <w:r w:rsidRPr="008E7C2A">
        <w:rPr>
          <w:sz w:val="28"/>
          <w:szCs w:val="28"/>
          <w:lang w:val="vi-VN"/>
        </w:rPr>
        <w:t xml:space="preserve"> </w:t>
      </w:r>
      <w:proofErr w:type="spellStart"/>
      <w:r w:rsidRPr="008E7C2A">
        <w:rPr>
          <w:sz w:val="28"/>
          <w:szCs w:val="28"/>
          <w:lang w:val="vi-VN"/>
        </w:rPr>
        <w:t>chữa</w:t>
      </w:r>
      <w:proofErr w:type="spellEnd"/>
      <w:r w:rsidRPr="008E7C2A">
        <w:rPr>
          <w:sz w:val="28"/>
          <w:szCs w:val="28"/>
          <w:lang w:val="vi-VN"/>
        </w:rPr>
        <w:t xml:space="preserve"> </w:t>
      </w:r>
      <w:proofErr w:type="spellStart"/>
      <w:r w:rsidRPr="008E7C2A">
        <w:rPr>
          <w:sz w:val="28"/>
          <w:szCs w:val="28"/>
          <w:lang w:val="vi-VN"/>
        </w:rPr>
        <w:t>các</w:t>
      </w:r>
      <w:proofErr w:type="spellEnd"/>
      <w:r w:rsidRPr="008E7C2A">
        <w:rPr>
          <w:sz w:val="28"/>
          <w:szCs w:val="28"/>
          <w:lang w:val="vi-VN"/>
        </w:rPr>
        <w:t xml:space="preserve"> sai </w:t>
      </w:r>
      <w:proofErr w:type="spellStart"/>
      <w:r w:rsidRPr="008E7C2A">
        <w:rPr>
          <w:sz w:val="28"/>
          <w:szCs w:val="28"/>
          <w:lang w:val="vi-VN"/>
        </w:rPr>
        <w:t>sót</w:t>
      </w:r>
      <w:proofErr w:type="spellEnd"/>
      <w:r w:rsidRPr="008E7C2A">
        <w:rPr>
          <w:sz w:val="28"/>
          <w:szCs w:val="28"/>
          <w:lang w:val="vi-VN"/>
        </w:rPr>
        <w:t xml:space="preserve"> </w:t>
      </w:r>
      <w:r w:rsidRPr="008E7C2A">
        <w:rPr>
          <w:i/>
          <w:iCs/>
          <w:sz w:val="28"/>
          <w:szCs w:val="28"/>
          <w:lang w:val="vi-VN"/>
        </w:rPr>
        <w:t>(</w:t>
      </w:r>
      <w:proofErr w:type="spellStart"/>
      <w:r w:rsidRPr="008E7C2A">
        <w:rPr>
          <w:i/>
          <w:iCs/>
          <w:sz w:val="28"/>
          <w:szCs w:val="28"/>
          <w:lang w:val="vi-VN"/>
        </w:rPr>
        <w:t>tạo</w:t>
      </w:r>
      <w:proofErr w:type="spellEnd"/>
      <w:r w:rsidRPr="008E7C2A">
        <w:rPr>
          <w:i/>
          <w:iCs/>
          <w:sz w:val="28"/>
          <w:szCs w:val="28"/>
          <w:lang w:val="vi-VN"/>
        </w:rPr>
        <w:t xml:space="preserve"> </w:t>
      </w:r>
      <w:proofErr w:type="spellStart"/>
      <w:r w:rsidRPr="008E7C2A">
        <w:rPr>
          <w:i/>
          <w:iCs/>
          <w:sz w:val="28"/>
          <w:szCs w:val="28"/>
          <w:lang w:val="vi-VN"/>
        </w:rPr>
        <w:t>điều</w:t>
      </w:r>
      <w:proofErr w:type="spellEnd"/>
      <w:r w:rsidRPr="008E7C2A">
        <w:rPr>
          <w:i/>
          <w:iCs/>
          <w:sz w:val="28"/>
          <w:szCs w:val="28"/>
          <w:lang w:val="vi-VN"/>
        </w:rPr>
        <w:t xml:space="preserve"> </w:t>
      </w:r>
      <w:proofErr w:type="spellStart"/>
      <w:r w:rsidRPr="008E7C2A">
        <w:rPr>
          <w:i/>
          <w:iCs/>
          <w:sz w:val="28"/>
          <w:szCs w:val="28"/>
          <w:lang w:val="vi-VN"/>
        </w:rPr>
        <w:t>kiện</w:t>
      </w:r>
      <w:proofErr w:type="spellEnd"/>
      <w:r w:rsidRPr="008E7C2A">
        <w:rPr>
          <w:i/>
          <w:iCs/>
          <w:sz w:val="28"/>
          <w:szCs w:val="28"/>
          <w:lang w:val="vi-VN"/>
        </w:rPr>
        <w:t xml:space="preserve"> </w:t>
      </w:r>
      <w:proofErr w:type="spellStart"/>
      <w:r w:rsidRPr="008E7C2A">
        <w:rPr>
          <w:i/>
          <w:iCs/>
          <w:sz w:val="28"/>
          <w:szCs w:val="28"/>
          <w:lang w:val="vi-VN"/>
        </w:rPr>
        <w:t>để</w:t>
      </w:r>
      <w:proofErr w:type="spellEnd"/>
      <w:r w:rsidRPr="008E7C2A">
        <w:rPr>
          <w:i/>
          <w:iCs/>
          <w:sz w:val="28"/>
          <w:szCs w:val="28"/>
          <w:lang w:val="vi-VN"/>
        </w:rPr>
        <w:t xml:space="preserve"> </w:t>
      </w:r>
      <w:proofErr w:type="spellStart"/>
      <w:r w:rsidRPr="008E7C2A">
        <w:rPr>
          <w:i/>
          <w:iCs/>
          <w:sz w:val="28"/>
          <w:szCs w:val="28"/>
          <w:lang w:val="vi-VN"/>
        </w:rPr>
        <w:t>học</w:t>
      </w:r>
      <w:proofErr w:type="spellEnd"/>
      <w:r w:rsidRPr="008E7C2A">
        <w:rPr>
          <w:i/>
          <w:iCs/>
          <w:sz w:val="28"/>
          <w:szCs w:val="28"/>
          <w:lang w:val="vi-VN"/>
        </w:rPr>
        <w:t xml:space="preserve"> sinh </w:t>
      </w:r>
      <w:proofErr w:type="spellStart"/>
      <w:r w:rsidRPr="008E7C2A">
        <w:rPr>
          <w:i/>
          <w:iCs/>
          <w:sz w:val="28"/>
          <w:szCs w:val="28"/>
          <w:lang w:val="vi-VN"/>
        </w:rPr>
        <w:t>tự</w:t>
      </w:r>
      <w:proofErr w:type="spellEnd"/>
      <w:r w:rsidRPr="008E7C2A">
        <w:rPr>
          <w:i/>
          <w:iCs/>
          <w:sz w:val="28"/>
          <w:szCs w:val="28"/>
          <w:lang w:val="vi-VN"/>
        </w:rPr>
        <w:t xml:space="preserve"> </w:t>
      </w:r>
      <w:proofErr w:type="spellStart"/>
      <w:r w:rsidRPr="008E7C2A">
        <w:rPr>
          <w:i/>
          <w:iCs/>
          <w:sz w:val="28"/>
          <w:szCs w:val="28"/>
          <w:lang w:val="vi-VN"/>
        </w:rPr>
        <w:t>bộc</w:t>
      </w:r>
      <w:proofErr w:type="spellEnd"/>
      <w:r w:rsidRPr="008E7C2A">
        <w:rPr>
          <w:i/>
          <w:iCs/>
          <w:sz w:val="28"/>
          <w:szCs w:val="28"/>
          <w:lang w:val="vi-VN"/>
        </w:rPr>
        <w:t xml:space="preserve"> </w:t>
      </w:r>
      <w:proofErr w:type="spellStart"/>
      <w:r w:rsidRPr="008E7C2A">
        <w:rPr>
          <w:i/>
          <w:iCs/>
          <w:sz w:val="28"/>
          <w:szCs w:val="28"/>
          <w:lang w:val="vi-VN"/>
        </w:rPr>
        <w:t>lộ</w:t>
      </w:r>
      <w:proofErr w:type="spellEnd"/>
      <w:r w:rsidRPr="008E7C2A">
        <w:rPr>
          <w:i/>
          <w:iCs/>
          <w:sz w:val="28"/>
          <w:szCs w:val="28"/>
          <w:lang w:val="vi-VN"/>
        </w:rPr>
        <w:t xml:space="preserve">, </w:t>
      </w:r>
      <w:proofErr w:type="spellStart"/>
      <w:r w:rsidRPr="008E7C2A">
        <w:rPr>
          <w:i/>
          <w:iCs/>
          <w:sz w:val="28"/>
          <w:szCs w:val="28"/>
          <w:lang w:val="vi-VN"/>
        </w:rPr>
        <w:t>tự</w:t>
      </w:r>
      <w:proofErr w:type="spellEnd"/>
      <w:r w:rsidRPr="008E7C2A">
        <w:rPr>
          <w:i/>
          <w:iCs/>
          <w:sz w:val="28"/>
          <w:szCs w:val="28"/>
          <w:lang w:val="vi-VN"/>
        </w:rPr>
        <w:t xml:space="preserve"> </w:t>
      </w:r>
      <w:proofErr w:type="spellStart"/>
      <w:r w:rsidRPr="008E7C2A">
        <w:rPr>
          <w:i/>
          <w:iCs/>
          <w:sz w:val="28"/>
          <w:szCs w:val="28"/>
          <w:lang w:val="vi-VN"/>
        </w:rPr>
        <w:t>thể</w:t>
      </w:r>
      <w:proofErr w:type="spellEnd"/>
      <w:r w:rsidRPr="008E7C2A">
        <w:rPr>
          <w:i/>
          <w:iCs/>
          <w:sz w:val="28"/>
          <w:szCs w:val="28"/>
          <w:lang w:val="vi-VN"/>
        </w:rPr>
        <w:t xml:space="preserve"> </w:t>
      </w:r>
      <w:proofErr w:type="spellStart"/>
      <w:r w:rsidRPr="008E7C2A">
        <w:rPr>
          <w:i/>
          <w:iCs/>
          <w:sz w:val="28"/>
          <w:szCs w:val="28"/>
          <w:lang w:val="vi-VN"/>
        </w:rPr>
        <w:t>hiện</w:t>
      </w:r>
      <w:proofErr w:type="spellEnd"/>
      <w:r w:rsidRPr="008E7C2A">
        <w:rPr>
          <w:i/>
          <w:iCs/>
          <w:sz w:val="28"/>
          <w:szCs w:val="28"/>
          <w:lang w:val="vi-VN"/>
        </w:rPr>
        <w:t xml:space="preserve">, </w:t>
      </w:r>
      <w:proofErr w:type="spellStart"/>
      <w:r w:rsidRPr="008E7C2A">
        <w:rPr>
          <w:i/>
          <w:iCs/>
          <w:sz w:val="28"/>
          <w:szCs w:val="28"/>
          <w:lang w:val="vi-VN"/>
        </w:rPr>
        <w:t>tự</w:t>
      </w:r>
      <w:proofErr w:type="spellEnd"/>
      <w:r w:rsidRPr="008E7C2A">
        <w:rPr>
          <w:i/>
          <w:iCs/>
          <w:sz w:val="28"/>
          <w:szCs w:val="28"/>
          <w:lang w:val="vi-VN"/>
        </w:rPr>
        <w:t xml:space="preserve"> </w:t>
      </w:r>
      <w:proofErr w:type="spellStart"/>
      <w:r w:rsidRPr="008E7C2A">
        <w:rPr>
          <w:i/>
          <w:iCs/>
          <w:sz w:val="28"/>
          <w:szCs w:val="28"/>
          <w:lang w:val="vi-VN"/>
        </w:rPr>
        <w:t>đánh</w:t>
      </w:r>
      <w:proofErr w:type="spellEnd"/>
      <w:r w:rsidRPr="008E7C2A">
        <w:rPr>
          <w:i/>
          <w:iCs/>
          <w:sz w:val="28"/>
          <w:szCs w:val="28"/>
          <w:lang w:val="vi-VN"/>
        </w:rPr>
        <w:t xml:space="preserve"> </w:t>
      </w:r>
      <w:proofErr w:type="spellStart"/>
      <w:r w:rsidRPr="008E7C2A">
        <w:rPr>
          <w:i/>
          <w:iCs/>
          <w:sz w:val="28"/>
          <w:szCs w:val="28"/>
          <w:lang w:val="vi-VN"/>
        </w:rPr>
        <w:t>giá</w:t>
      </w:r>
      <w:proofErr w:type="spellEnd"/>
      <w:r w:rsidRPr="008E7C2A">
        <w:rPr>
          <w:i/>
          <w:iCs/>
          <w:sz w:val="28"/>
          <w:szCs w:val="28"/>
          <w:lang w:val="vi-VN"/>
        </w:rPr>
        <w:t>)</w:t>
      </w:r>
      <w:r w:rsidR="00066150" w:rsidRPr="008E7C2A">
        <w:rPr>
          <w:i/>
          <w:iCs/>
          <w:sz w:val="28"/>
          <w:szCs w:val="28"/>
          <w:lang w:val="vi-VN"/>
        </w:rPr>
        <w:t>.</w:t>
      </w:r>
    </w:p>
    <w:p w14:paraId="28E48FC3" w14:textId="77777777" w:rsidR="00D64661" w:rsidRPr="008E7C2A" w:rsidRDefault="00D64661" w:rsidP="00686E5E">
      <w:pPr>
        <w:pStyle w:val="ThngthngWeb"/>
        <w:shd w:val="clear" w:color="auto" w:fill="FFFFFF"/>
        <w:spacing w:before="120" w:beforeAutospacing="0" w:after="120" w:afterAutospacing="0"/>
        <w:ind w:firstLine="720"/>
        <w:jc w:val="both"/>
        <w:rPr>
          <w:sz w:val="28"/>
          <w:szCs w:val="28"/>
          <w:lang w:val="vi-VN"/>
        </w:rPr>
      </w:pPr>
      <w:proofErr w:type="spellStart"/>
      <w:r w:rsidRPr="008E7C2A">
        <w:rPr>
          <w:sz w:val="28"/>
          <w:szCs w:val="28"/>
          <w:lang w:val="vi-VN"/>
        </w:rPr>
        <w:t>Sử</w:t>
      </w:r>
      <w:proofErr w:type="spellEnd"/>
      <w:r w:rsidRPr="008E7C2A">
        <w:rPr>
          <w:sz w:val="28"/>
          <w:szCs w:val="28"/>
          <w:lang w:val="vi-VN"/>
        </w:rPr>
        <w:t xml:space="preserve"> </w:t>
      </w:r>
      <w:proofErr w:type="spellStart"/>
      <w:r w:rsidRPr="008E7C2A">
        <w:rPr>
          <w:sz w:val="28"/>
          <w:szCs w:val="28"/>
          <w:lang w:val="vi-VN"/>
        </w:rPr>
        <w:t>dụng</w:t>
      </w:r>
      <w:proofErr w:type="spellEnd"/>
      <w:r w:rsidRPr="008E7C2A">
        <w:rPr>
          <w:sz w:val="28"/>
          <w:szCs w:val="28"/>
          <w:lang w:val="vi-VN"/>
        </w:rPr>
        <w:t xml:space="preserve"> </w:t>
      </w:r>
      <w:proofErr w:type="spellStart"/>
      <w:r w:rsidRPr="008E7C2A">
        <w:rPr>
          <w:sz w:val="28"/>
          <w:szCs w:val="28"/>
          <w:lang w:val="vi-VN"/>
        </w:rPr>
        <w:t>đủ</w:t>
      </w:r>
      <w:proofErr w:type="spellEnd"/>
      <w:r w:rsidRPr="008E7C2A">
        <w:rPr>
          <w:sz w:val="28"/>
          <w:szCs w:val="28"/>
          <w:lang w:val="vi-VN"/>
        </w:rPr>
        <w:t xml:space="preserve"> </w:t>
      </w:r>
      <w:proofErr w:type="spellStart"/>
      <w:r w:rsidRPr="008E7C2A">
        <w:rPr>
          <w:sz w:val="28"/>
          <w:szCs w:val="28"/>
          <w:lang w:val="vi-VN"/>
        </w:rPr>
        <w:t>và</w:t>
      </w:r>
      <w:proofErr w:type="spellEnd"/>
      <w:r w:rsidRPr="008E7C2A">
        <w:rPr>
          <w:sz w:val="28"/>
          <w:szCs w:val="28"/>
          <w:lang w:val="vi-VN"/>
        </w:rPr>
        <w:t xml:space="preserve"> </w:t>
      </w:r>
      <w:proofErr w:type="spellStart"/>
      <w:r w:rsidRPr="008E7C2A">
        <w:rPr>
          <w:sz w:val="28"/>
          <w:szCs w:val="28"/>
          <w:lang w:val="vi-VN"/>
        </w:rPr>
        <w:t>hiệu</w:t>
      </w:r>
      <w:proofErr w:type="spellEnd"/>
      <w:r w:rsidRPr="008E7C2A">
        <w:rPr>
          <w:sz w:val="28"/>
          <w:szCs w:val="28"/>
          <w:lang w:val="vi-VN"/>
        </w:rPr>
        <w:t xml:space="preserve"> </w:t>
      </w:r>
      <w:proofErr w:type="spellStart"/>
      <w:r w:rsidRPr="008E7C2A">
        <w:rPr>
          <w:sz w:val="28"/>
          <w:szCs w:val="28"/>
          <w:lang w:val="vi-VN"/>
        </w:rPr>
        <w:t>quả</w:t>
      </w:r>
      <w:proofErr w:type="spellEnd"/>
      <w:r w:rsidRPr="008E7C2A">
        <w:rPr>
          <w:sz w:val="28"/>
          <w:szCs w:val="28"/>
          <w:lang w:val="vi-VN"/>
        </w:rPr>
        <w:t xml:space="preserve"> </w:t>
      </w:r>
      <w:proofErr w:type="spellStart"/>
      <w:r w:rsidRPr="008E7C2A">
        <w:rPr>
          <w:sz w:val="28"/>
          <w:szCs w:val="28"/>
          <w:lang w:val="vi-VN"/>
        </w:rPr>
        <w:t>các</w:t>
      </w:r>
      <w:proofErr w:type="spellEnd"/>
      <w:r w:rsidRPr="008E7C2A">
        <w:rPr>
          <w:sz w:val="28"/>
          <w:szCs w:val="28"/>
          <w:lang w:val="vi-VN"/>
        </w:rPr>
        <w:t xml:space="preserve"> </w:t>
      </w:r>
      <w:proofErr w:type="spellStart"/>
      <w:r w:rsidRPr="008E7C2A">
        <w:rPr>
          <w:sz w:val="28"/>
          <w:szCs w:val="28"/>
          <w:lang w:val="vi-VN"/>
        </w:rPr>
        <w:t>thiết</w:t>
      </w:r>
      <w:proofErr w:type="spellEnd"/>
      <w:r w:rsidRPr="008E7C2A">
        <w:rPr>
          <w:sz w:val="28"/>
          <w:szCs w:val="28"/>
          <w:lang w:val="vi-VN"/>
        </w:rPr>
        <w:t xml:space="preserve"> </w:t>
      </w:r>
      <w:proofErr w:type="spellStart"/>
      <w:r w:rsidRPr="008E7C2A">
        <w:rPr>
          <w:sz w:val="28"/>
          <w:szCs w:val="28"/>
          <w:lang w:val="vi-VN"/>
        </w:rPr>
        <w:t>bị</w:t>
      </w:r>
      <w:proofErr w:type="spellEnd"/>
      <w:r w:rsidRPr="008E7C2A">
        <w:rPr>
          <w:sz w:val="28"/>
          <w:szCs w:val="28"/>
          <w:lang w:val="vi-VN"/>
        </w:rPr>
        <w:t xml:space="preserve"> </w:t>
      </w:r>
      <w:proofErr w:type="spellStart"/>
      <w:r w:rsidRPr="008E7C2A">
        <w:rPr>
          <w:sz w:val="28"/>
          <w:szCs w:val="28"/>
          <w:lang w:val="vi-VN"/>
        </w:rPr>
        <w:t>dạy</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môn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tối</w:t>
      </w:r>
      <w:proofErr w:type="spellEnd"/>
      <w:r w:rsidRPr="008E7C2A">
        <w:rPr>
          <w:sz w:val="28"/>
          <w:szCs w:val="28"/>
          <w:lang w:val="vi-VN"/>
        </w:rPr>
        <w:t xml:space="preserve"> </w:t>
      </w:r>
      <w:proofErr w:type="spellStart"/>
      <w:r w:rsidRPr="008E7C2A">
        <w:rPr>
          <w:sz w:val="28"/>
          <w:szCs w:val="28"/>
          <w:lang w:val="vi-VN"/>
        </w:rPr>
        <w:t>thiểu</w:t>
      </w:r>
      <w:proofErr w:type="spellEnd"/>
      <w:r w:rsidRPr="008E7C2A">
        <w:rPr>
          <w:sz w:val="28"/>
          <w:szCs w:val="28"/>
          <w:lang w:val="vi-VN"/>
        </w:rPr>
        <w:t xml:space="preserve"> </w:t>
      </w:r>
      <w:proofErr w:type="spellStart"/>
      <w:r w:rsidRPr="008E7C2A">
        <w:rPr>
          <w:sz w:val="28"/>
          <w:szCs w:val="28"/>
          <w:lang w:val="vi-VN"/>
        </w:rPr>
        <w:t>đã</w:t>
      </w:r>
      <w:proofErr w:type="spellEnd"/>
      <w:r w:rsidRPr="008E7C2A">
        <w:rPr>
          <w:sz w:val="28"/>
          <w:szCs w:val="28"/>
          <w:lang w:val="vi-VN"/>
        </w:rPr>
        <w:t xml:space="preserve"> qui </w:t>
      </w:r>
      <w:proofErr w:type="spellStart"/>
      <w:r w:rsidRPr="008E7C2A">
        <w:rPr>
          <w:sz w:val="28"/>
          <w:szCs w:val="28"/>
          <w:lang w:val="vi-VN"/>
        </w:rPr>
        <w:t>định</w:t>
      </w:r>
      <w:proofErr w:type="spellEnd"/>
      <w:r w:rsidRPr="008E7C2A">
        <w:rPr>
          <w:sz w:val="28"/>
          <w:szCs w:val="28"/>
          <w:lang w:val="vi-VN"/>
        </w:rPr>
        <w:t xml:space="preserve">. </w:t>
      </w:r>
      <w:proofErr w:type="spellStart"/>
      <w:r w:rsidRPr="008E7C2A">
        <w:rPr>
          <w:sz w:val="28"/>
          <w:szCs w:val="28"/>
          <w:lang w:val="vi-VN"/>
        </w:rPr>
        <w:t>Có</w:t>
      </w:r>
      <w:proofErr w:type="spellEnd"/>
      <w:r w:rsidRPr="008E7C2A">
        <w:rPr>
          <w:sz w:val="28"/>
          <w:szCs w:val="28"/>
          <w:lang w:val="vi-VN"/>
        </w:rPr>
        <w:t xml:space="preserve"> </w:t>
      </w:r>
      <w:proofErr w:type="spellStart"/>
      <w:r w:rsidRPr="008E7C2A">
        <w:rPr>
          <w:sz w:val="28"/>
          <w:szCs w:val="28"/>
          <w:lang w:val="vi-VN"/>
        </w:rPr>
        <w:t>thể</w:t>
      </w:r>
      <w:proofErr w:type="spellEnd"/>
      <w:r w:rsidRPr="008E7C2A">
        <w:rPr>
          <w:sz w:val="28"/>
          <w:szCs w:val="28"/>
          <w:lang w:val="vi-VN"/>
        </w:rPr>
        <w:t xml:space="preserve"> </w:t>
      </w:r>
      <w:proofErr w:type="spellStart"/>
      <w:r w:rsidRPr="008E7C2A">
        <w:rPr>
          <w:sz w:val="28"/>
          <w:szCs w:val="28"/>
          <w:lang w:val="vi-VN"/>
        </w:rPr>
        <w:t>sử</w:t>
      </w:r>
      <w:proofErr w:type="spellEnd"/>
      <w:r w:rsidRPr="008E7C2A">
        <w:rPr>
          <w:sz w:val="28"/>
          <w:szCs w:val="28"/>
          <w:lang w:val="vi-VN"/>
        </w:rPr>
        <w:t xml:space="preserve"> </w:t>
      </w:r>
      <w:proofErr w:type="spellStart"/>
      <w:r w:rsidRPr="008E7C2A">
        <w:rPr>
          <w:sz w:val="28"/>
          <w:szCs w:val="28"/>
          <w:lang w:val="vi-VN"/>
        </w:rPr>
        <w:t>dụng</w:t>
      </w:r>
      <w:proofErr w:type="spellEnd"/>
      <w:r w:rsidRPr="008E7C2A">
        <w:rPr>
          <w:sz w:val="28"/>
          <w:szCs w:val="28"/>
          <w:lang w:val="vi-VN"/>
        </w:rPr>
        <w:t xml:space="preserve"> </w:t>
      </w:r>
      <w:proofErr w:type="spellStart"/>
      <w:r w:rsidRPr="008E7C2A">
        <w:rPr>
          <w:sz w:val="28"/>
          <w:szCs w:val="28"/>
          <w:lang w:val="vi-VN"/>
        </w:rPr>
        <w:t>các</w:t>
      </w:r>
      <w:proofErr w:type="spellEnd"/>
      <w:r w:rsidRPr="008E7C2A">
        <w:rPr>
          <w:sz w:val="28"/>
          <w:szCs w:val="28"/>
          <w:lang w:val="vi-VN"/>
        </w:rPr>
        <w:t xml:space="preserve"> </w:t>
      </w:r>
      <w:proofErr w:type="spellStart"/>
      <w:r w:rsidRPr="008E7C2A">
        <w:rPr>
          <w:sz w:val="28"/>
          <w:szCs w:val="28"/>
          <w:lang w:val="vi-VN"/>
        </w:rPr>
        <w:t>đồ</w:t>
      </w:r>
      <w:proofErr w:type="spellEnd"/>
      <w:r w:rsidRPr="008E7C2A">
        <w:rPr>
          <w:sz w:val="28"/>
          <w:szCs w:val="28"/>
          <w:lang w:val="vi-VN"/>
        </w:rPr>
        <w:t xml:space="preserve"> </w:t>
      </w:r>
      <w:proofErr w:type="spellStart"/>
      <w:r w:rsidRPr="008E7C2A">
        <w:rPr>
          <w:sz w:val="28"/>
          <w:szCs w:val="28"/>
          <w:lang w:val="vi-VN"/>
        </w:rPr>
        <w:t>dùng</w:t>
      </w:r>
      <w:proofErr w:type="spellEnd"/>
      <w:r w:rsidRPr="008E7C2A">
        <w:rPr>
          <w:sz w:val="28"/>
          <w:szCs w:val="28"/>
          <w:lang w:val="vi-VN"/>
        </w:rPr>
        <w:t xml:space="preserve"> </w:t>
      </w:r>
      <w:proofErr w:type="spellStart"/>
      <w:r w:rsidRPr="008E7C2A">
        <w:rPr>
          <w:sz w:val="28"/>
          <w:szCs w:val="28"/>
          <w:lang w:val="vi-VN"/>
        </w:rPr>
        <w:t>dạy</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tự</w:t>
      </w:r>
      <w:proofErr w:type="spellEnd"/>
      <w:r w:rsidRPr="008E7C2A">
        <w:rPr>
          <w:sz w:val="28"/>
          <w:szCs w:val="28"/>
          <w:lang w:val="vi-VN"/>
        </w:rPr>
        <w:t xml:space="preserve"> </w:t>
      </w:r>
      <w:proofErr w:type="spellStart"/>
      <w:r w:rsidRPr="008E7C2A">
        <w:rPr>
          <w:sz w:val="28"/>
          <w:szCs w:val="28"/>
          <w:lang w:val="vi-VN"/>
        </w:rPr>
        <w:t>làm</w:t>
      </w:r>
      <w:proofErr w:type="spellEnd"/>
      <w:r w:rsidRPr="008E7C2A">
        <w:rPr>
          <w:sz w:val="28"/>
          <w:szCs w:val="28"/>
          <w:lang w:val="vi-VN"/>
        </w:rPr>
        <w:t xml:space="preserve"> </w:t>
      </w:r>
      <w:proofErr w:type="spellStart"/>
      <w:r w:rsidRPr="008E7C2A">
        <w:rPr>
          <w:sz w:val="28"/>
          <w:szCs w:val="28"/>
          <w:lang w:val="vi-VN"/>
        </w:rPr>
        <w:t>nếu</w:t>
      </w:r>
      <w:proofErr w:type="spellEnd"/>
      <w:r w:rsidRPr="008E7C2A">
        <w:rPr>
          <w:sz w:val="28"/>
          <w:szCs w:val="28"/>
          <w:lang w:val="vi-VN"/>
        </w:rPr>
        <w:t xml:space="preserve"> </w:t>
      </w:r>
      <w:proofErr w:type="spellStart"/>
      <w:r w:rsidRPr="008E7C2A">
        <w:rPr>
          <w:sz w:val="28"/>
          <w:szCs w:val="28"/>
          <w:lang w:val="vi-VN"/>
        </w:rPr>
        <w:t>xét</w:t>
      </w:r>
      <w:proofErr w:type="spellEnd"/>
      <w:r w:rsidRPr="008E7C2A">
        <w:rPr>
          <w:sz w:val="28"/>
          <w:szCs w:val="28"/>
          <w:lang w:val="vi-VN"/>
        </w:rPr>
        <w:t xml:space="preserve"> </w:t>
      </w:r>
      <w:proofErr w:type="spellStart"/>
      <w:r w:rsidRPr="008E7C2A">
        <w:rPr>
          <w:sz w:val="28"/>
          <w:szCs w:val="28"/>
          <w:lang w:val="vi-VN"/>
        </w:rPr>
        <w:t>thấy</w:t>
      </w:r>
      <w:proofErr w:type="spellEnd"/>
      <w:r w:rsidRPr="008E7C2A">
        <w:rPr>
          <w:sz w:val="28"/>
          <w:szCs w:val="28"/>
          <w:lang w:val="vi-VN"/>
        </w:rPr>
        <w:t xml:space="preserve"> </w:t>
      </w:r>
      <w:proofErr w:type="spellStart"/>
      <w:r w:rsidRPr="008E7C2A">
        <w:rPr>
          <w:sz w:val="28"/>
          <w:szCs w:val="28"/>
          <w:lang w:val="vi-VN"/>
        </w:rPr>
        <w:t>cần</w:t>
      </w:r>
      <w:proofErr w:type="spellEnd"/>
      <w:r w:rsidRPr="008E7C2A">
        <w:rPr>
          <w:sz w:val="28"/>
          <w:szCs w:val="28"/>
          <w:lang w:val="vi-VN"/>
        </w:rPr>
        <w:t xml:space="preserve"> </w:t>
      </w:r>
      <w:proofErr w:type="spellStart"/>
      <w:r w:rsidRPr="008E7C2A">
        <w:rPr>
          <w:sz w:val="28"/>
          <w:szCs w:val="28"/>
          <w:lang w:val="vi-VN"/>
        </w:rPr>
        <w:t>thiết</w:t>
      </w:r>
      <w:proofErr w:type="spellEnd"/>
      <w:r w:rsidRPr="008E7C2A">
        <w:rPr>
          <w:sz w:val="28"/>
          <w:szCs w:val="28"/>
          <w:lang w:val="vi-VN"/>
        </w:rPr>
        <w:t xml:space="preserve"> </w:t>
      </w:r>
      <w:proofErr w:type="spellStart"/>
      <w:r w:rsidRPr="008E7C2A">
        <w:rPr>
          <w:sz w:val="28"/>
          <w:szCs w:val="28"/>
          <w:lang w:val="vi-VN"/>
        </w:rPr>
        <w:t>với</w:t>
      </w:r>
      <w:proofErr w:type="spellEnd"/>
      <w:r w:rsidRPr="008E7C2A">
        <w:rPr>
          <w:sz w:val="28"/>
          <w:szCs w:val="28"/>
          <w:lang w:val="vi-VN"/>
        </w:rPr>
        <w:t xml:space="preserve"> </w:t>
      </w:r>
      <w:proofErr w:type="spellStart"/>
      <w:r w:rsidRPr="008E7C2A">
        <w:rPr>
          <w:sz w:val="28"/>
          <w:szCs w:val="28"/>
          <w:lang w:val="vi-VN"/>
        </w:rPr>
        <w:t>nội</w:t>
      </w:r>
      <w:proofErr w:type="spellEnd"/>
      <w:r w:rsidRPr="008E7C2A">
        <w:rPr>
          <w:sz w:val="28"/>
          <w:szCs w:val="28"/>
          <w:lang w:val="vi-VN"/>
        </w:rPr>
        <w:t xml:space="preserve"> dung </w:t>
      </w:r>
      <w:proofErr w:type="spellStart"/>
      <w:r w:rsidRPr="008E7C2A">
        <w:rPr>
          <w:sz w:val="28"/>
          <w:szCs w:val="28"/>
          <w:lang w:val="vi-VN"/>
        </w:rPr>
        <w:t>học</w:t>
      </w:r>
      <w:proofErr w:type="spellEnd"/>
      <w:r w:rsidRPr="008E7C2A">
        <w:rPr>
          <w:sz w:val="28"/>
          <w:szCs w:val="28"/>
          <w:lang w:val="vi-VN"/>
        </w:rPr>
        <w:t xml:space="preserve"> </w:t>
      </w:r>
      <w:proofErr w:type="spellStart"/>
      <w:r w:rsidRPr="008E7C2A">
        <w:rPr>
          <w:sz w:val="28"/>
          <w:szCs w:val="28"/>
          <w:lang w:val="vi-VN"/>
        </w:rPr>
        <w:t>và</w:t>
      </w:r>
      <w:proofErr w:type="spellEnd"/>
      <w:r w:rsidRPr="008E7C2A">
        <w:rPr>
          <w:sz w:val="28"/>
          <w:szCs w:val="28"/>
          <w:lang w:val="vi-VN"/>
        </w:rPr>
        <w:t xml:space="preserve"> </w:t>
      </w:r>
      <w:proofErr w:type="spellStart"/>
      <w:r w:rsidRPr="008E7C2A">
        <w:rPr>
          <w:sz w:val="28"/>
          <w:szCs w:val="28"/>
          <w:lang w:val="vi-VN"/>
        </w:rPr>
        <w:t>phù</w:t>
      </w:r>
      <w:proofErr w:type="spellEnd"/>
      <w:r w:rsidRPr="008E7C2A">
        <w:rPr>
          <w:sz w:val="28"/>
          <w:szCs w:val="28"/>
          <w:lang w:val="vi-VN"/>
        </w:rPr>
        <w:t xml:space="preserve"> </w:t>
      </w:r>
      <w:proofErr w:type="spellStart"/>
      <w:r w:rsidRPr="008E7C2A">
        <w:rPr>
          <w:sz w:val="28"/>
          <w:szCs w:val="28"/>
          <w:lang w:val="vi-VN"/>
        </w:rPr>
        <w:t>hợp</w:t>
      </w:r>
      <w:proofErr w:type="spellEnd"/>
      <w:r w:rsidRPr="008E7C2A">
        <w:rPr>
          <w:sz w:val="28"/>
          <w:szCs w:val="28"/>
          <w:lang w:val="vi-VN"/>
        </w:rPr>
        <w:t xml:space="preserve"> </w:t>
      </w:r>
      <w:proofErr w:type="spellStart"/>
      <w:r w:rsidRPr="008E7C2A">
        <w:rPr>
          <w:sz w:val="28"/>
          <w:szCs w:val="28"/>
          <w:lang w:val="vi-VN"/>
        </w:rPr>
        <w:t>với</w:t>
      </w:r>
      <w:proofErr w:type="spellEnd"/>
      <w:r w:rsidRPr="008E7C2A">
        <w:rPr>
          <w:sz w:val="28"/>
          <w:szCs w:val="28"/>
          <w:lang w:val="vi-VN"/>
        </w:rPr>
        <w:t xml:space="preserve"> </w:t>
      </w:r>
      <w:proofErr w:type="spellStart"/>
      <w:r w:rsidRPr="008E7C2A">
        <w:rPr>
          <w:sz w:val="28"/>
          <w:szCs w:val="28"/>
          <w:lang w:val="vi-VN"/>
        </w:rPr>
        <w:t>đối</w:t>
      </w:r>
      <w:proofErr w:type="spellEnd"/>
      <w:r w:rsidRPr="008E7C2A">
        <w:rPr>
          <w:sz w:val="28"/>
          <w:szCs w:val="28"/>
          <w:lang w:val="vi-VN"/>
        </w:rPr>
        <w:t xml:space="preserve"> </w:t>
      </w:r>
      <w:proofErr w:type="spellStart"/>
      <w:r w:rsidRPr="008E7C2A">
        <w:rPr>
          <w:sz w:val="28"/>
          <w:szCs w:val="28"/>
          <w:lang w:val="vi-VN"/>
        </w:rPr>
        <w:t>tượng</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 xml:space="preserve"> sinh. </w:t>
      </w:r>
      <w:proofErr w:type="spellStart"/>
      <w:r w:rsidRPr="008E7C2A">
        <w:rPr>
          <w:sz w:val="28"/>
          <w:szCs w:val="28"/>
          <w:lang w:val="vi-VN"/>
        </w:rPr>
        <w:t>Tích</w:t>
      </w:r>
      <w:proofErr w:type="spellEnd"/>
      <w:r w:rsidRPr="008E7C2A">
        <w:rPr>
          <w:sz w:val="28"/>
          <w:szCs w:val="28"/>
          <w:lang w:val="vi-VN"/>
        </w:rPr>
        <w:t xml:space="preserve"> </w:t>
      </w:r>
      <w:proofErr w:type="spellStart"/>
      <w:r w:rsidRPr="008E7C2A">
        <w:rPr>
          <w:sz w:val="28"/>
          <w:szCs w:val="28"/>
          <w:lang w:val="vi-VN"/>
        </w:rPr>
        <w:t>cực</w:t>
      </w:r>
      <w:proofErr w:type="spellEnd"/>
      <w:r w:rsidRPr="008E7C2A">
        <w:rPr>
          <w:sz w:val="28"/>
          <w:szCs w:val="28"/>
          <w:lang w:val="vi-VN"/>
        </w:rPr>
        <w:t xml:space="preserve"> </w:t>
      </w:r>
      <w:proofErr w:type="spellStart"/>
      <w:r w:rsidRPr="008E7C2A">
        <w:rPr>
          <w:sz w:val="28"/>
          <w:szCs w:val="28"/>
          <w:lang w:val="vi-VN"/>
        </w:rPr>
        <w:t>vận</w:t>
      </w:r>
      <w:proofErr w:type="spellEnd"/>
      <w:r w:rsidRPr="008E7C2A">
        <w:rPr>
          <w:sz w:val="28"/>
          <w:szCs w:val="28"/>
          <w:lang w:val="vi-VN"/>
        </w:rPr>
        <w:t xml:space="preserve"> </w:t>
      </w:r>
      <w:proofErr w:type="spellStart"/>
      <w:r w:rsidRPr="008E7C2A">
        <w:rPr>
          <w:sz w:val="28"/>
          <w:szCs w:val="28"/>
          <w:lang w:val="vi-VN"/>
        </w:rPr>
        <w:t>dụng</w:t>
      </w:r>
      <w:proofErr w:type="spellEnd"/>
      <w:r w:rsidRPr="008E7C2A">
        <w:rPr>
          <w:sz w:val="28"/>
          <w:szCs w:val="28"/>
          <w:lang w:val="vi-VN"/>
        </w:rPr>
        <w:t xml:space="preserve"> CNTT trong </w:t>
      </w:r>
      <w:proofErr w:type="spellStart"/>
      <w:r w:rsidRPr="008E7C2A">
        <w:rPr>
          <w:sz w:val="28"/>
          <w:szCs w:val="28"/>
          <w:lang w:val="vi-VN"/>
        </w:rPr>
        <w:t>dạy</w:t>
      </w:r>
      <w:proofErr w:type="spellEnd"/>
      <w:r w:rsidRPr="008E7C2A">
        <w:rPr>
          <w:sz w:val="28"/>
          <w:szCs w:val="28"/>
          <w:lang w:val="vi-VN"/>
        </w:rPr>
        <w:t xml:space="preserve"> </w:t>
      </w:r>
      <w:proofErr w:type="spellStart"/>
      <w:r w:rsidRPr="008E7C2A">
        <w:rPr>
          <w:sz w:val="28"/>
          <w:szCs w:val="28"/>
          <w:lang w:val="vi-VN"/>
        </w:rPr>
        <w:t>học</w:t>
      </w:r>
      <w:proofErr w:type="spellEnd"/>
      <w:r w:rsidRPr="008E7C2A">
        <w:rPr>
          <w:sz w:val="28"/>
          <w:szCs w:val="28"/>
          <w:lang w:val="vi-VN"/>
        </w:rPr>
        <w:t>.</w:t>
      </w:r>
    </w:p>
    <w:p w14:paraId="636BFB43" w14:textId="1A6BFD9E" w:rsidR="0044256A" w:rsidRPr="008E7C2A" w:rsidRDefault="00D64661" w:rsidP="00686E5E">
      <w:pPr>
        <w:spacing w:before="120" w:after="120" w:line="240" w:lineRule="auto"/>
        <w:ind w:firstLine="720"/>
        <w:jc w:val="both"/>
        <w:rPr>
          <w:rFonts w:ascii="Times New Roman" w:eastAsia="Times New Roman" w:hAnsi="Times New Roman" w:cs="Times New Roman"/>
          <w:sz w:val="28"/>
          <w:szCs w:val="28"/>
          <w:lang w:val="vi-VN"/>
        </w:rPr>
      </w:pPr>
      <w:r w:rsidRPr="008E7C2A">
        <w:rPr>
          <w:rFonts w:ascii="Times New Roman" w:eastAsia="Times New Roman" w:hAnsi="Times New Roman" w:cs="Times New Roman"/>
          <w:iCs/>
          <w:sz w:val="28"/>
          <w:szCs w:val="28"/>
          <w:lang w:val="vi-VN"/>
        </w:rPr>
        <w:t>X</w:t>
      </w:r>
      <w:r w:rsidR="0044256A" w:rsidRPr="008E7C2A">
        <w:rPr>
          <w:rFonts w:ascii="Times New Roman" w:eastAsia="Times New Roman" w:hAnsi="Times New Roman" w:cs="Times New Roman"/>
          <w:iCs/>
          <w:sz w:val="28"/>
          <w:szCs w:val="28"/>
          <w:lang w:val="vi-VN"/>
        </w:rPr>
        <w:t xml:space="preserve">ây </w:t>
      </w:r>
      <w:proofErr w:type="spellStart"/>
      <w:r w:rsidR="0044256A" w:rsidRPr="008E7C2A">
        <w:rPr>
          <w:rFonts w:ascii="Times New Roman" w:eastAsia="Times New Roman" w:hAnsi="Times New Roman" w:cs="Times New Roman"/>
          <w:iCs/>
          <w:sz w:val="28"/>
          <w:szCs w:val="28"/>
          <w:lang w:val="vi-VN"/>
        </w:rPr>
        <w:t>dựng</w:t>
      </w:r>
      <w:proofErr w:type="spellEnd"/>
      <w:r w:rsidR="0044256A"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tốt</w:t>
      </w:r>
      <w:proofErr w:type="spellEnd"/>
      <w:r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kế</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hoạch</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chủ</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nhiệm</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làm</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tốt</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các</w:t>
      </w:r>
      <w:proofErr w:type="spellEnd"/>
      <w:r w:rsidR="0044256A" w:rsidRPr="008E7C2A">
        <w:rPr>
          <w:rFonts w:ascii="Times New Roman" w:eastAsia="Times New Roman" w:hAnsi="Times New Roman" w:cs="Times New Roman"/>
          <w:iCs/>
          <w:sz w:val="28"/>
          <w:szCs w:val="28"/>
          <w:lang w:val="vi-VN"/>
        </w:rPr>
        <w:t xml:space="preserve"> phong </w:t>
      </w:r>
      <w:proofErr w:type="spellStart"/>
      <w:r w:rsidR="0044256A" w:rsidRPr="008E7C2A">
        <w:rPr>
          <w:rFonts w:ascii="Times New Roman" w:eastAsia="Times New Roman" w:hAnsi="Times New Roman" w:cs="Times New Roman"/>
          <w:iCs/>
          <w:sz w:val="28"/>
          <w:szCs w:val="28"/>
          <w:lang w:val="vi-VN"/>
        </w:rPr>
        <w:t>trào</w:t>
      </w:r>
      <w:proofErr w:type="spellEnd"/>
      <w:r w:rsidR="0044256A" w:rsidRPr="008E7C2A">
        <w:rPr>
          <w:rFonts w:ascii="Times New Roman" w:eastAsia="Times New Roman" w:hAnsi="Times New Roman" w:cs="Times New Roman"/>
          <w:iCs/>
          <w:sz w:val="28"/>
          <w:szCs w:val="28"/>
          <w:lang w:val="vi-VN"/>
        </w:rPr>
        <w:t xml:space="preserve"> thi đua </w:t>
      </w:r>
      <w:proofErr w:type="spellStart"/>
      <w:r w:rsidR="0044256A" w:rsidRPr="008E7C2A">
        <w:rPr>
          <w:rFonts w:ascii="Times New Roman" w:eastAsia="Times New Roman" w:hAnsi="Times New Roman" w:cs="Times New Roman"/>
          <w:iCs/>
          <w:sz w:val="28"/>
          <w:szCs w:val="28"/>
          <w:lang w:val="vi-VN"/>
        </w:rPr>
        <w:t>của</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lớp</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trường</w:t>
      </w:r>
      <w:proofErr w:type="spellEnd"/>
      <w:r w:rsidR="0044256A" w:rsidRPr="008E7C2A">
        <w:rPr>
          <w:rFonts w:ascii="Times New Roman" w:eastAsia="Times New Roman" w:hAnsi="Times New Roman" w:cs="Times New Roman"/>
          <w:iCs/>
          <w:sz w:val="28"/>
          <w:szCs w:val="28"/>
          <w:lang w:val="vi-VN"/>
        </w:rPr>
        <w:t xml:space="preserve">, </w:t>
      </w:r>
      <w:proofErr w:type="spellStart"/>
      <w:r w:rsidR="0044256A" w:rsidRPr="008E7C2A">
        <w:rPr>
          <w:rFonts w:ascii="Times New Roman" w:eastAsia="Times New Roman" w:hAnsi="Times New Roman" w:cs="Times New Roman"/>
          <w:iCs/>
          <w:sz w:val="28"/>
          <w:szCs w:val="28"/>
          <w:lang w:val="vi-VN"/>
        </w:rPr>
        <w:t>huyện</w:t>
      </w:r>
      <w:proofErr w:type="spellEnd"/>
      <w:r w:rsidR="0044256A" w:rsidRPr="008E7C2A">
        <w:rPr>
          <w:rFonts w:ascii="Times New Roman" w:eastAsia="Times New Roman" w:hAnsi="Times New Roman" w:cs="Times New Roman"/>
          <w:iCs/>
          <w:sz w:val="28"/>
          <w:szCs w:val="28"/>
          <w:lang w:val="vi-VN"/>
        </w:rPr>
        <w:t xml:space="preserve">, </w:t>
      </w:r>
      <w:r w:rsidR="0044256A" w:rsidRPr="008E7C2A">
        <w:rPr>
          <w:rFonts w:ascii="Times New Roman" w:eastAsia="Times New Roman" w:hAnsi="Times New Roman" w:cs="Times New Roman"/>
          <w:sz w:val="28"/>
          <w:szCs w:val="28"/>
          <w:lang w:val="vi-VN"/>
        </w:rPr>
        <w:t xml:space="preserve">xây </w:t>
      </w:r>
      <w:proofErr w:type="spellStart"/>
      <w:r w:rsidR="0044256A" w:rsidRPr="008E7C2A">
        <w:rPr>
          <w:rFonts w:ascii="Times New Roman" w:eastAsia="Times New Roman" w:hAnsi="Times New Roman" w:cs="Times New Roman"/>
          <w:sz w:val="28"/>
          <w:szCs w:val="28"/>
          <w:lang w:val="vi-VN"/>
        </w:rPr>
        <w:t>dựng</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nền</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nếp</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hoc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tập</w:t>
      </w:r>
      <w:proofErr w:type="spellEnd"/>
      <w:r w:rsidR="0044256A" w:rsidRPr="008E7C2A">
        <w:rPr>
          <w:rFonts w:ascii="Times New Roman" w:eastAsia="Times New Roman" w:hAnsi="Times New Roman" w:cs="Times New Roman"/>
          <w:sz w:val="28"/>
          <w:szCs w:val="28"/>
          <w:lang w:val="vi-VN"/>
        </w:rPr>
        <w:t xml:space="preserve">, sinh </w:t>
      </w:r>
      <w:proofErr w:type="spellStart"/>
      <w:r w:rsidR="0044256A" w:rsidRPr="008E7C2A">
        <w:rPr>
          <w:rFonts w:ascii="Times New Roman" w:eastAsia="Times New Roman" w:hAnsi="Times New Roman" w:cs="Times New Roman"/>
          <w:sz w:val="28"/>
          <w:szCs w:val="28"/>
          <w:lang w:val="vi-VN"/>
        </w:rPr>
        <w:t>hoạt</w:t>
      </w:r>
      <w:proofErr w:type="spellEnd"/>
      <w:r w:rsidR="0044256A" w:rsidRPr="008E7C2A">
        <w:rPr>
          <w:rFonts w:ascii="Times New Roman" w:eastAsia="Times New Roman" w:hAnsi="Times New Roman" w:cs="Times New Roman"/>
          <w:sz w:val="28"/>
          <w:szCs w:val="28"/>
          <w:lang w:val="vi-VN"/>
        </w:rPr>
        <w:t xml:space="preserve">, ý </w:t>
      </w:r>
      <w:proofErr w:type="spellStart"/>
      <w:r w:rsidR="0044256A" w:rsidRPr="008E7C2A">
        <w:rPr>
          <w:rFonts w:ascii="Times New Roman" w:eastAsia="Times New Roman" w:hAnsi="Times New Roman" w:cs="Times New Roman"/>
          <w:sz w:val="28"/>
          <w:szCs w:val="28"/>
          <w:lang w:val="vi-VN"/>
        </w:rPr>
        <w:t>thức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tự</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giác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kỷ</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luật</w:t>
      </w:r>
      <w:proofErr w:type="spellEnd"/>
      <w:r w:rsidR="0044256A" w:rsidRPr="008E7C2A">
        <w:rPr>
          <w:rFonts w:ascii="Times New Roman" w:eastAsia="Times New Roman" w:hAnsi="Times New Roman" w:cs="Times New Roman"/>
          <w:sz w:val="28"/>
          <w:szCs w:val="28"/>
          <w:lang w:val="vi-VN"/>
        </w:rPr>
        <w:t xml:space="preserve"> cho </w:t>
      </w:r>
      <w:proofErr w:type="spellStart"/>
      <w:r w:rsidR="0044256A" w:rsidRPr="008E7C2A">
        <w:rPr>
          <w:rFonts w:ascii="Times New Roman" w:eastAsia="Times New Roman" w:hAnsi="Times New Roman" w:cs="Times New Roman"/>
          <w:sz w:val="28"/>
          <w:szCs w:val="28"/>
          <w:lang w:val="vi-VN"/>
        </w:rPr>
        <w:t>học</w:t>
      </w:r>
      <w:proofErr w:type="spellEnd"/>
      <w:r w:rsidR="0044256A" w:rsidRPr="008E7C2A">
        <w:rPr>
          <w:rFonts w:ascii="Times New Roman" w:eastAsia="Times New Roman" w:hAnsi="Times New Roman" w:cs="Times New Roman"/>
          <w:sz w:val="28"/>
          <w:szCs w:val="28"/>
          <w:lang w:val="vi-VN"/>
        </w:rPr>
        <w:t xml:space="preserve"> sinh. </w:t>
      </w:r>
      <w:proofErr w:type="spellStart"/>
      <w:r w:rsidR="0044256A" w:rsidRPr="008E7C2A">
        <w:rPr>
          <w:rFonts w:ascii="Times New Roman" w:eastAsia="Times New Roman" w:hAnsi="Times New Roman" w:cs="Times New Roman"/>
          <w:sz w:val="28"/>
          <w:szCs w:val="28"/>
          <w:lang w:val="vi-VN"/>
        </w:rPr>
        <w:t>Thực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hiện</w:t>
      </w:r>
      <w:proofErr w:type="spellEnd"/>
      <w:r w:rsidR="0044256A" w:rsidRPr="008E7C2A">
        <w:rPr>
          <w:rFonts w:ascii="Times New Roman" w:eastAsia="Times New Roman" w:hAnsi="Times New Roman" w:cs="Times New Roman"/>
          <w:sz w:val="28"/>
          <w:szCs w:val="28"/>
          <w:lang w:val="vi-VN"/>
        </w:rPr>
        <w:t xml:space="preserve"> nghiêm </w:t>
      </w:r>
      <w:proofErr w:type="spellStart"/>
      <w:r w:rsidR="0044256A" w:rsidRPr="008E7C2A">
        <w:rPr>
          <w:rFonts w:ascii="Times New Roman" w:eastAsia="Times New Roman" w:hAnsi="Times New Roman" w:cs="Times New Roman"/>
          <w:sz w:val="28"/>
          <w:szCs w:val="28"/>
          <w:lang w:val="vi-VN"/>
        </w:rPr>
        <w:t>túc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có</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hiệu</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quả</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các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tiết</w:t>
      </w:r>
      <w:proofErr w:type="spellEnd"/>
      <w:r w:rsidR="0044256A" w:rsidRPr="008E7C2A">
        <w:rPr>
          <w:rFonts w:ascii="Times New Roman" w:eastAsia="Times New Roman" w:hAnsi="Times New Roman" w:cs="Times New Roman"/>
          <w:sz w:val="28"/>
          <w:szCs w:val="28"/>
          <w:lang w:val="vi-VN"/>
        </w:rPr>
        <w:t xml:space="preserve"> SHTT, HĐTT </w:t>
      </w:r>
      <w:proofErr w:type="spellStart"/>
      <w:r w:rsidR="0044256A" w:rsidRPr="008E7C2A">
        <w:rPr>
          <w:rFonts w:ascii="Times New Roman" w:eastAsia="Times New Roman" w:hAnsi="Times New Roman" w:cs="Times New Roman"/>
          <w:sz w:val="28"/>
          <w:szCs w:val="28"/>
          <w:lang w:val="vi-VN"/>
        </w:rPr>
        <w:t>tránh</w:t>
      </w:r>
      <w:proofErr w:type="spellEnd"/>
      <w:r w:rsidR="0044256A" w:rsidRPr="008E7C2A">
        <w:rPr>
          <w:rFonts w:ascii="Times New Roman" w:eastAsia="Times New Roman" w:hAnsi="Times New Roman" w:cs="Times New Roman"/>
          <w:sz w:val="28"/>
          <w:szCs w:val="28"/>
          <w:lang w:val="vi-VN"/>
        </w:rPr>
        <w:t xml:space="preserve"> qua loa </w:t>
      </w:r>
      <w:proofErr w:type="spellStart"/>
      <w:r w:rsidR="0044256A" w:rsidRPr="008E7C2A">
        <w:rPr>
          <w:rFonts w:ascii="Times New Roman" w:eastAsia="Times New Roman" w:hAnsi="Times New Roman" w:cs="Times New Roman"/>
          <w:sz w:val="28"/>
          <w:szCs w:val="28"/>
          <w:lang w:val="vi-VN"/>
        </w:rPr>
        <w:t>hình</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thức</w:t>
      </w:r>
      <w:proofErr w:type="spellEnd"/>
      <w:r w:rsidR="0044256A" w:rsidRPr="008E7C2A">
        <w:rPr>
          <w:rFonts w:ascii="Times New Roman" w:eastAsia="Times New Roman" w:hAnsi="Times New Roman" w:cs="Times New Roman"/>
          <w:sz w:val="28"/>
          <w:szCs w:val="28"/>
          <w:lang w:val="vi-VN"/>
        </w:rPr>
        <w:t xml:space="preserve">, không </w:t>
      </w:r>
      <w:proofErr w:type="spellStart"/>
      <w:r w:rsidR="0044256A" w:rsidRPr="008E7C2A">
        <w:rPr>
          <w:rFonts w:ascii="Times New Roman" w:eastAsia="Times New Roman" w:hAnsi="Times New Roman" w:cs="Times New Roman"/>
          <w:sz w:val="28"/>
          <w:szCs w:val="28"/>
          <w:lang w:val="vi-VN"/>
        </w:rPr>
        <w:t>có</w:t>
      </w:r>
      <w:proofErr w:type="spellEnd"/>
      <w:r w:rsidR="0044256A" w:rsidRPr="008E7C2A">
        <w:rPr>
          <w:rFonts w:ascii="Times New Roman" w:eastAsia="Times New Roman" w:hAnsi="Times New Roman" w:cs="Times New Roman"/>
          <w:sz w:val="28"/>
          <w:szCs w:val="28"/>
          <w:lang w:val="vi-VN"/>
        </w:rPr>
        <w:t xml:space="preserve"> t</w:t>
      </w:r>
      <w:r w:rsidR="00105E7D" w:rsidRPr="008E7C2A">
        <w:rPr>
          <w:rFonts w:ascii="Times New Roman" w:eastAsia="Times New Roman" w:hAnsi="Times New Roman" w:cs="Times New Roman"/>
          <w:sz w:val="28"/>
          <w:szCs w:val="28"/>
        </w:rPr>
        <w:t>á</w:t>
      </w:r>
      <w:r w:rsidR="0044256A" w:rsidRPr="008E7C2A">
        <w:rPr>
          <w:rFonts w:ascii="Times New Roman" w:eastAsia="Times New Roman" w:hAnsi="Times New Roman" w:cs="Times New Roman"/>
          <w:sz w:val="28"/>
          <w:szCs w:val="28"/>
          <w:lang w:val="vi-VN"/>
        </w:rPr>
        <w:t xml:space="preserve">c </w:t>
      </w:r>
      <w:proofErr w:type="spellStart"/>
      <w:r w:rsidR="0044256A" w:rsidRPr="008E7C2A">
        <w:rPr>
          <w:rFonts w:ascii="Times New Roman" w:eastAsia="Times New Roman" w:hAnsi="Times New Roman" w:cs="Times New Roman"/>
          <w:sz w:val="28"/>
          <w:szCs w:val="28"/>
          <w:lang w:val="vi-VN"/>
        </w:rPr>
        <w:t>dụng</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giáo</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dục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học</w:t>
      </w:r>
      <w:proofErr w:type="spellEnd"/>
      <w:r w:rsidR="0044256A" w:rsidRPr="008E7C2A">
        <w:rPr>
          <w:rFonts w:ascii="Times New Roman" w:eastAsia="Times New Roman" w:hAnsi="Times New Roman" w:cs="Times New Roman"/>
          <w:sz w:val="28"/>
          <w:szCs w:val="28"/>
          <w:lang w:val="vi-VN"/>
        </w:rPr>
        <w:t xml:space="preserve"> sinh. </w:t>
      </w:r>
      <w:proofErr w:type="spellStart"/>
      <w:r w:rsidR="0044256A" w:rsidRPr="008E7C2A">
        <w:rPr>
          <w:rFonts w:ascii="Times New Roman" w:eastAsia="Times New Roman" w:hAnsi="Times New Roman" w:cs="Times New Roman"/>
          <w:sz w:val="28"/>
          <w:szCs w:val="28"/>
          <w:lang w:val="vi-VN"/>
        </w:rPr>
        <w:t>Giáo</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dục</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học</w:t>
      </w:r>
      <w:proofErr w:type="spellEnd"/>
      <w:r w:rsidR="0044256A" w:rsidRPr="008E7C2A">
        <w:rPr>
          <w:rFonts w:ascii="Times New Roman" w:eastAsia="Times New Roman" w:hAnsi="Times New Roman" w:cs="Times New Roman"/>
          <w:sz w:val="28"/>
          <w:szCs w:val="28"/>
          <w:lang w:val="vi-VN"/>
        </w:rPr>
        <w:t xml:space="preserve"> sinh thông qua </w:t>
      </w:r>
      <w:proofErr w:type="spellStart"/>
      <w:r w:rsidR="0044256A" w:rsidRPr="008E7C2A">
        <w:rPr>
          <w:rFonts w:ascii="Times New Roman" w:eastAsia="Times New Roman" w:hAnsi="Times New Roman" w:cs="Times New Roman"/>
          <w:sz w:val="28"/>
          <w:szCs w:val="28"/>
          <w:lang w:val="vi-VN"/>
        </w:rPr>
        <w:t>hình</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ảnh</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người</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thầy</w:t>
      </w:r>
      <w:proofErr w:type="spellEnd"/>
      <w:r w:rsidR="0044256A" w:rsidRPr="008E7C2A">
        <w:rPr>
          <w:rFonts w:ascii="Times New Roman" w:eastAsia="Times New Roman" w:hAnsi="Times New Roman" w:cs="Times New Roman"/>
          <w:sz w:val="28"/>
          <w:szCs w:val="28"/>
          <w:lang w:val="vi-VN"/>
        </w:rPr>
        <w:t xml:space="preserve">, gương </w:t>
      </w:r>
      <w:proofErr w:type="spellStart"/>
      <w:r w:rsidR="0044256A" w:rsidRPr="008E7C2A">
        <w:rPr>
          <w:rFonts w:ascii="Times New Roman" w:eastAsia="Times New Roman" w:hAnsi="Times New Roman" w:cs="Times New Roman"/>
          <w:sz w:val="28"/>
          <w:szCs w:val="28"/>
          <w:lang w:val="vi-VN"/>
        </w:rPr>
        <w:t>tốt</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của</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bạn</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bè</w:t>
      </w:r>
      <w:proofErr w:type="spellEnd"/>
      <w:r w:rsidR="0044256A" w:rsidRPr="008E7C2A">
        <w:rPr>
          <w:rFonts w:ascii="Times New Roman" w:eastAsia="Times New Roman" w:hAnsi="Times New Roman" w:cs="Times New Roman"/>
          <w:sz w:val="28"/>
          <w:szCs w:val="28"/>
          <w:lang w:val="vi-VN"/>
        </w:rPr>
        <w:t xml:space="preserve">, môi </w:t>
      </w:r>
      <w:proofErr w:type="spellStart"/>
      <w:r w:rsidR="0044256A" w:rsidRPr="008E7C2A">
        <w:rPr>
          <w:rFonts w:ascii="Times New Roman" w:eastAsia="Times New Roman" w:hAnsi="Times New Roman" w:cs="Times New Roman"/>
          <w:sz w:val="28"/>
          <w:szCs w:val="28"/>
          <w:lang w:val="vi-VN"/>
        </w:rPr>
        <w:t>trường</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giáo</w:t>
      </w:r>
      <w:proofErr w:type="spellEnd"/>
      <w:r w:rsidR="0044256A" w:rsidRPr="008E7C2A">
        <w:rPr>
          <w:rFonts w:ascii="Times New Roman" w:eastAsia="Times New Roman" w:hAnsi="Times New Roman" w:cs="Times New Roman"/>
          <w:sz w:val="28"/>
          <w:szCs w:val="28"/>
          <w:lang w:val="vi-VN"/>
        </w:rPr>
        <w:t xml:space="preserve"> </w:t>
      </w:r>
      <w:proofErr w:type="spellStart"/>
      <w:r w:rsidR="0044256A" w:rsidRPr="008E7C2A">
        <w:rPr>
          <w:rFonts w:ascii="Times New Roman" w:eastAsia="Times New Roman" w:hAnsi="Times New Roman" w:cs="Times New Roman"/>
          <w:sz w:val="28"/>
          <w:szCs w:val="28"/>
          <w:lang w:val="vi-VN"/>
        </w:rPr>
        <w:t>dục</w:t>
      </w:r>
      <w:proofErr w:type="spellEnd"/>
      <w:r w:rsidR="0044256A" w:rsidRPr="008E7C2A">
        <w:rPr>
          <w:rFonts w:ascii="Times New Roman" w:eastAsia="Times New Roman" w:hAnsi="Times New Roman" w:cs="Times New Roman"/>
          <w:sz w:val="28"/>
          <w:szCs w:val="28"/>
          <w:lang w:val="vi-VN"/>
        </w:rPr>
        <w:t xml:space="preserve"> trong </w:t>
      </w:r>
      <w:proofErr w:type="spellStart"/>
      <w:r w:rsidR="0044256A" w:rsidRPr="008E7C2A">
        <w:rPr>
          <w:rFonts w:ascii="Times New Roman" w:eastAsia="Times New Roman" w:hAnsi="Times New Roman" w:cs="Times New Roman"/>
          <w:sz w:val="28"/>
          <w:szCs w:val="28"/>
          <w:lang w:val="vi-VN"/>
        </w:rPr>
        <w:t>sáng</w:t>
      </w:r>
      <w:proofErr w:type="spellEnd"/>
      <w:r w:rsidR="0044256A" w:rsidRPr="008E7C2A">
        <w:rPr>
          <w:rFonts w:ascii="Times New Roman" w:eastAsia="Times New Roman" w:hAnsi="Times New Roman" w:cs="Times New Roman"/>
          <w:sz w:val="28"/>
          <w:szCs w:val="28"/>
          <w:lang w:val="vi-VN"/>
        </w:rPr>
        <w:t xml:space="preserve">. </w:t>
      </w:r>
    </w:p>
    <w:p w14:paraId="409327DC" w14:textId="77777777" w:rsidR="0044256A" w:rsidRPr="008E7C2A" w:rsidRDefault="0044256A" w:rsidP="00686E5E">
      <w:pPr>
        <w:spacing w:before="120" w:after="120" w:line="240" w:lineRule="auto"/>
        <w:ind w:firstLine="720"/>
        <w:jc w:val="both"/>
        <w:rPr>
          <w:rFonts w:ascii="Times New Roman" w:eastAsia="Times New Roman" w:hAnsi="Times New Roman" w:cs="Times New Roman"/>
          <w:sz w:val="28"/>
          <w:szCs w:val="28"/>
          <w:lang w:val="vi-VN"/>
        </w:rPr>
      </w:pPr>
      <w:proofErr w:type="spellStart"/>
      <w:r w:rsidRPr="008E7C2A">
        <w:rPr>
          <w:rFonts w:ascii="Times New Roman" w:eastAsia="Times New Roman" w:hAnsi="Times New Roman" w:cs="Times New Roman"/>
          <w:iCs/>
          <w:sz w:val="28"/>
          <w:szCs w:val="28"/>
          <w:lang w:val="vi-VN"/>
        </w:rPr>
        <w:t>Thực</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hiện</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giảng</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dạy</w:t>
      </w:r>
      <w:proofErr w:type="spellEnd"/>
      <w:r w:rsidRPr="008E7C2A">
        <w:rPr>
          <w:rFonts w:ascii="Times New Roman" w:eastAsia="Times New Roman" w:hAnsi="Times New Roman" w:cs="Times New Roman"/>
          <w:iCs/>
          <w:sz w:val="28"/>
          <w:szCs w:val="28"/>
          <w:lang w:val="vi-VN"/>
        </w:rPr>
        <w:t xml:space="preserve"> chương </w:t>
      </w:r>
      <w:proofErr w:type="spellStart"/>
      <w:r w:rsidRPr="008E7C2A">
        <w:rPr>
          <w:rFonts w:ascii="Times New Roman" w:eastAsia="Times New Roman" w:hAnsi="Times New Roman" w:cs="Times New Roman"/>
          <w:iCs/>
          <w:sz w:val="28"/>
          <w:szCs w:val="28"/>
          <w:lang w:val="vi-VN"/>
        </w:rPr>
        <w:t>trình</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đạo</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đức</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đúng</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đủ</w:t>
      </w:r>
      <w:proofErr w:type="spellEnd"/>
      <w:r w:rsidRPr="008E7C2A">
        <w:rPr>
          <w:rFonts w:ascii="Times New Roman" w:eastAsia="Times New Roman" w:hAnsi="Times New Roman" w:cs="Times New Roman"/>
          <w:iCs/>
          <w:sz w:val="28"/>
          <w:szCs w:val="28"/>
          <w:lang w:val="vi-VN"/>
        </w:rPr>
        <w:t xml:space="preserve"> theo quy </w:t>
      </w:r>
      <w:proofErr w:type="spellStart"/>
      <w:r w:rsidRPr="008E7C2A">
        <w:rPr>
          <w:rFonts w:ascii="Times New Roman" w:eastAsia="Times New Roman" w:hAnsi="Times New Roman" w:cs="Times New Roman"/>
          <w:iCs/>
          <w:sz w:val="28"/>
          <w:szCs w:val="28"/>
          <w:lang w:val="vi-VN"/>
        </w:rPr>
        <w:t>định</w:t>
      </w:r>
      <w:proofErr w:type="spellEnd"/>
      <w:r w:rsidRPr="008E7C2A">
        <w:rPr>
          <w:rFonts w:ascii="Times New Roman" w:eastAsia="Times New Roman" w:hAnsi="Times New Roman" w:cs="Times New Roman"/>
          <w:iCs/>
          <w:sz w:val="28"/>
          <w:szCs w:val="28"/>
          <w:lang w:val="vi-VN"/>
        </w:rPr>
        <w:t xml:space="preserve"> ở </w:t>
      </w:r>
      <w:proofErr w:type="spellStart"/>
      <w:r w:rsidRPr="008E7C2A">
        <w:rPr>
          <w:rFonts w:ascii="Times New Roman" w:eastAsia="Times New Roman" w:hAnsi="Times New Roman" w:cs="Times New Roman"/>
          <w:iCs/>
          <w:sz w:val="28"/>
          <w:szCs w:val="28"/>
          <w:lang w:val="vi-VN"/>
        </w:rPr>
        <w:t>các</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khối</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lớp</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chú</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trọng</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đầu</w:t>
      </w:r>
      <w:proofErr w:type="spellEnd"/>
      <w:r w:rsidRPr="008E7C2A">
        <w:rPr>
          <w:rFonts w:ascii="Times New Roman" w:eastAsia="Times New Roman" w:hAnsi="Times New Roman" w:cs="Times New Roman"/>
          <w:iCs/>
          <w:sz w:val="28"/>
          <w:szCs w:val="28"/>
          <w:lang w:val="vi-VN"/>
        </w:rPr>
        <w:t xml:space="preserve"> tư nghiên </w:t>
      </w:r>
      <w:proofErr w:type="spellStart"/>
      <w:r w:rsidRPr="008E7C2A">
        <w:rPr>
          <w:rFonts w:ascii="Times New Roman" w:eastAsia="Times New Roman" w:hAnsi="Times New Roman" w:cs="Times New Roman"/>
          <w:iCs/>
          <w:sz w:val="28"/>
          <w:szCs w:val="28"/>
          <w:lang w:val="vi-VN"/>
        </w:rPr>
        <w:t>cứu</w:t>
      </w:r>
      <w:proofErr w:type="spellEnd"/>
      <w:r w:rsidRPr="008E7C2A">
        <w:rPr>
          <w:rFonts w:ascii="Times New Roman" w:eastAsia="Times New Roman" w:hAnsi="Times New Roman" w:cs="Times New Roman"/>
          <w:iCs/>
          <w:sz w:val="28"/>
          <w:szCs w:val="28"/>
          <w:lang w:val="vi-VN"/>
        </w:rPr>
        <w:t xml:space="preserve"> nâng cao </w:t>
      </w:r>
      <w:proofErr w:type="spellStart"/>
      <w:r w:rsidRPr="008E7C2A">
        <w:rPr>
          <w:rFonts w:ascii="Times New Roman" w:eastAsia="Times New Roman" w:hAnsi="Times New Roman" w:cs="Times New Roman"/>
          <w:iCs/>
          <w:sz w:val="28"/>
          <w:szCs w:val="28"/>
          <w:lang w:val="vi-VN"/>
        </w:rPr>
        <w:t>hiệu</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quả</w:t>
      </w:r>
      <w:proofErr w:type="spellEnd"/>
      <w:r w:rsidRPr="008E7C2A">
        <w:rPr>
          <w:rFonts w:ascii="Times New Roman" w:eastAsia="Times New Roman" w:hAnsi="Times New Roman" w:cs="Times New Roman"/>
          <w:iCs/>
          <w:sz w:val="28"/>
          <w:szCs w:val="28"/>
          <w:lang w:val="vi-VN"/>
        </w:rPr>
        <w:t xml:space="preserve"> ở </w:t>
      </w:r>
      <w:proofErr w:type="spellStart"/>
      <w:r w:rsidRPr="008E7C2A">
        <w:rPr>
          <w:rFonts w:ascii="Times New Roman" w:eastAsia="Times New Roman" w:hAnsi="Times New Roman" w:cs="Times New Roman"/>
          <w:iCs/>
          <w:sz w:val="28"/>
          <w:szCs w:val="28"/>
          <w:lang w:val="vi-VN"/>
        </w:rPr>
        <w:t>cả</w:t>
      </w:r>
      <w:proofErr w:type="spellEnd"/>
      <w:r w:rsidRPr="008E7C2A">
        <w:rPr>
          <w:rFonts w:ascii="Times New Roman" w:eastAsia="Times New Roman" w:hAnsi="Times New Roman" w:cs="Times New Roman"/>
          <w:iCs/>
          <w:sz w:val="28"/>
          <w:szCs w:val="28"/>
          <w:lang w:val="vi-VN"/>
        </w:rPr>
        <w:t xml:space="preserve"> hai </w:t>
      </w:r>
      <w:proofErr w:type="spellStart"/>
      <w:r w:rsidRPr="008E7C2A">
        <w:rPr>
          <w:rFonts w:ascii="Times New Roman" w:eastAsia="Times New Roman" w:hAnsi="Times New Roman" w:cs="Times New Roman"/>
          <w:iCs/>
          <w:sz w:val="28"/>
          <w:szCs w:val="28"/>
          <w:lang w:val="vi-VN"/>
        </w:rPr>
        <w:t>tiết</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dạy</w:t>
      </w:r>
      <w:proofErr w:type="spellEnd"/>
      <w:r w:rsidRPr="008E7C2A">
        <w:rPr>
          <w:rFonts w:ascii="Times New Roman" w:eastAsia="Times New Roman" w:hAnsi="Times New Roman" w:cs="Times New Roman"/>
          <w:iCs/>
          <w:sz w:val="28"/>
          <w:szCs w:val="28"/>
          <w:lang w:val="vi-VN"/>
        </w:rPr>
        <w:t xml:space="preserve"> </w:t>
      </w:r>
      <w:r w:rsidRPr="008E7C2A">
        <w:rPr>
          <w:rFonts w:ascii="Times New Roman" w:eastAsia="Times New Roman" w:hAnsi="Times New Roman" w:cs="Times New Roman"/>
          <w:sz w:val="28"/>
          <w:szCs w:val="28"/>
          <w:lang w:val="vi-VN"/>
        </w:rPr>
        <w:t>(</w:t>
      </w:r>
      <w:proofErr w:type="spellStart"/>
      <w:r w:rsidRPr="008E7C2A">
        <w:rPr>
          <w:rFonts w:ascii="Times New Roman" w:eastAsia="Times New Roman" w:hAnsi="Times New Roman" w:cs="Times New Roman"/>
          <w:sz w:val="28"/>
          <w:szCs w:val="28"/>
          <w:lang w:val="vi-VN"/>
        </w:rPr>
        <w:t>lý</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thuyết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và</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luyện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tập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thực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hành</w:t>
      </w:r>
      <w:proofErr w:type="spellEnd"/>
      <w:r w:rsidRPr="008E7C2A">
        <w:rPr>
          <w:rFonts w:ascii="Times New Roman" w:eastAsia="Times New Roman" w:hAnsi="Times New Roman" w:cs="Times New Roman"/>
          <w:sz w:val="28"/>
          <w:szCs w:val="28"/>
          <w:lang w:val="vi-VN"/>
        </w:rPr>
        <w:t>).</w:t>
      </w:r>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Ngoài</w:t>
      </w:r>
      <w:proofErr w:type="spellEnd"/>
      <w:r w:rsidRPr="008E7C2A">
        <w:rPr>
          <w:rFonts w:ascii="Times New Roman" w:eastAsia="Times New Roman" w:hAnsi="Times New Roman" w:cs="Times New Roman"/>
          <w:iCs/>
          <w:sz w:val="28"/>
          <w:szCs w:val="28"/>
          <w:lang w:val="vi-VN"/>
        </w:rPr>
        <w:t xml:space="preserve"> ra </w:t>
      </w:r>
      <w:proofErr w:type="spellStart"/>
      <w:r w:rsidRPr="008E7C2A">
        <w:rPr>
          <w:rFonts w:ascii="Times New Roman" w:eastAsia="Times New Roman" w:hAnsi="Times New Roman" w:cs="Times New Roman"/>
          <w:iCs/>
          <w:sz w:val="28"/>
          <w:szCs w:val="28"/>
          <w:lang w:val="vi-VN"/>
        </w:rPr>
        <w:t>cần</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lồng</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ghép</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kết</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hợp</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các</w:t>
      </w:r>
      <w:proofErr w:type="spellEnd"/>
      <w:r w:rsidRPr="008E7C2A">
        <w:rPr>
          <w:rFonts w:ascii="Times New Roman" w:eastAsia="Times New Roman" w:hAnsi="Times New Roman" w:cs="Times New Roman"/>
          <w:iCs/>
          <w:sz w:val="28"/>
          <w:szCs w:val="28"/>
          <w:lang w:val="vi-VN"/>
        </w:rPr>
        <w:t xml:space="preserve"> môn </w:t>
      </w:r>
      <w:proofErr w:type="spellStart"/>
      <w:r w:rsidRPr="008E7C2A">
        <w:rPr>
          <w:rFonts w:ascii="Times New Roman" w:eastAsia="Times New Roman" w:hAnsi="Times New Roman" w:cs="Times New Roman"/>
          <w:iCs/>
          <w:sz w:val="28"/>
          <w:szCs w:val="28"/>
          <w:lang w:val="vi-VN"/>
        </w:rPr>
        <w:t>học</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nhằm</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giáo</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dục</w:t>
      </w:r>
      <w:proofErr w:type="spellEnd"/>
      <w:r w:rsidRPr="008E7C2A">
        <w:rPr>
          <w:rFonts w:ascii="Times New Roman" w:eastAsia="Times New Roman" w:hAnsi="Times New Roman" w:cs="Times New Roman"/>
          <w:iCs/>
          <w:sz w:val="28"/>
          <w:szCs w:val="28"/>
          <w:lang w:val="vi-VN"/>
        </w:rPr>
        <w:t xml:space="preserve"> nhân </w:t>
      </w:r>
      <w:proofErr w:type="spellStart"/>
      <w:r w:rsidRPr="008E7C2A">
        <w:rPr>
          <w:rFonts w:ascii="Times New Roman" w:eastAsia="Times New Roman" w:hAnsi="Times New Roman" w:cs="Times New Roman"/>
          <w:iCs/>
          <w:sz w:val="28"/>
          <w:szCs w:val="28"/>
          <w:lang w:val="vi-VN"/>
        </w:rPr>
        <w:t>cách</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lối</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sống</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và</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giúp</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các</w:t>
      </w:r>
      <w:proofErr w:type="spellEnd"/>
      <w:r w:rsidRPr="008E7C2A">
        <w:rPr>
          <w:rFonts w:ascii="Times New Roman" w:eastAsia="Times New Roman" w:hAnsi="Times New Roman" w:cs="Times New Roman"/>
          <w:iCs/>
          <w:sz w:val="28"/>
          <w:szCs w:val="28"/>
          <w:lang w:val="vi-VN"/>
        </w:rPr>
        <w:t xml:space="preserve"> em </w:t>
      </w:r>
      <w:proofErr w:type="spellStart"/>
      <w:r w:rsidRPr="008E7C2A">
        <w:rPr>
          <w:rFonts w:ascii="Times New Roman" w:eastAsia="Times New Roman" w:hAnsi="Times New Roman" w:cs="Times New Roman"/>
          <w:iCs/>
          <w:sz w:val="28"/>
          <w:szCs w:val="28"/>
          <w:lang w:val="vi-VN"/>
        </w:rPr>
        <w:t>hiểu</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biết</w:t>
      </w:r>
      <w:proofErr w:type="spellEnd"/>
      <w:r w:rsidRPr="008E7C2A">
        <w:rPr>
          <w:rFonts w:ascii="Times New Roman" w:eastAsia="Times New Roman" w:hAnsi="Times New Roman" w:cs="Times New Roman"/>
          <w:iCs/>
          <w:sz w:val="28"/>
          <w:szCs w:val="28"/>
          <w:lang w:val="vi-VN"/>
        </w:rPr>
        <w:t xml:space="preserve">, so </w:t>
      </w:r>
      <w:proofErr w:type="spellStart"/>
      <w:r w:rsidRPr="008E7C2A">
        <w:rPr>
          <w:rFonts w:ascii="Times New Roman" w:eastAsia="Times New Roman" w:hAnsi="Times New Roman" w:cs="Times New Roman"/>
          <w:iCs/>
          <w:sz w:val="28"/>
          <w:szCs w:val="28"/>
          <w:lang w:val="vi-VN"/>
        </w:rPr>
        <w:t>sánh</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và</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có</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cái</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nhìn</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đúng</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đắn</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về</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hành</w:t>
      </w:r>
      <w:proofErr w:type="spellEnd"/>
      <w:r w:rsidRPr="008E7C2A">
        <w:rPr>
          <w:rFonts w:ascii="Times New Roman" w:eastAsia="Times New Roman" w:hAnsi="Times New Roman" w:cs="Times New Roman"/>
          <w:iCs/>
          <w:sz w:val="28"/>
          <w:szCs w:val="28"/>
          <w:lang w:val="vi-VN"/>
        </w:rPr>
        <w:t xml:space="preserve"> vi </w:t>
      </w:r>
      <w:proofErr w:type="spellStart"/>
      <w:r w:rsidRPr="008E7C2A">
        <w:rPr>
          <w:rFonts w:ascii="Times New Roman" w:eastAsia="Times New Roman" w:hAnsi="Times New Roman" w:cs="Times New Roman"/>
          <w:iCs/>
          <w:sz w:val="28"/>
          <w:szCs w:val="28"/>
          <w:lang w:val="vi-VN"/>
        </w:rPr>
        <w:t>đạo</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đức</w:t>
      </w:r>
      <w:proofErr w:type="spellEnd"/>
      <w:r w:rsidRPr="008E7C2A">
        <w:rPr>
          <w:rFonts w:ascii="Times New Roman" w:eastAsia="Times New Roman" w:hAnsi="Times New Roman" w:cs="Times New Roman"/>
          <w:iCs/>
          <w:sz w:val="28"/>
          <w:szCs w:val="28"/>
          <w:lang w:val="vi-VN"/>
        </w:rPr>
        <w:t xml:space="preserve">. </w:t>
      </w:r>
      <w:r w:rsidRPr="008E7C2A">
        <w:rPr>
          <w:rFonts w:ascii="Times New Roman" w:eastAsia="Times New Roman" w:hAnsi="Times New Roman" w:cs="Times New Roman"/>
          <w:sz w:val="28"/>
          <w:szCs w:val="28"/>
          <w:lang w:val="vi-VN"/>
        </w:rPr>
        <w:t xml:space="preserve">Tăng </w:t>
      </w:r>
      <w:proofErr w:type="spellStart"/>
      <w:r w:rsidRPr="008E7C2A">
        <w:rPr>
          <w:rFonts w:ascii="Times New Roman" w:eastAsia="Times New Roman" w:hAnsi="Times New Roman" w:cs="Times New Roman"/>
          <w:sz w:val="28"/>
          <w:szCs w:val="28"/>
          <w:lang w:val="vi-VN"/>
        </w:rPr>
        <w:t>cường</w:t>
      </w:r>
      <w:proofErr w:type="spellEnd"/>
      <w:r w:rsidRPr="008E7C2A">
        <w:rPr>
          <w:rFonts w:ascii="Times New Roman" w:eastAsia="Times New Roman" w:hAnsi="Times New Roman" w:cs="Times New Roman"/>
          <w:sz w:val="28"/>
          <w:szCs w:val="28"/>
          <w:lang w:val="vi-VN"/>
        </w:rPr>
        <w:t xml:space="preserve"> trao </w:t>
      </w:r>
      <w:proofErr w:type="spellStart"/>
      <w:r w:rsidRPr="008E7C2A">
        <w:rPr>
          <w:rFonts w:ascii="Times New Roman" w:eastAsia="Times New Roman" w:hAnsi="Times New Roman" w:cs="Times New Roman"/>
          <w:sz w:val="28"/>
          <w:szCs w:val="28"/>
          <w:lang w:val="vi-VN"/>
        </w:rPr>
        <w:t>đổi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nội</w:t>
      </w:r>
      <w:proofErr w:type="spellEnd"/>
      <w:r w:rsidRPr="008E7C2A">
        <w:rPr>
          <w:rFonts w:ascii="Times New Roman" w:eastAsia="Times New Roman" w:hAnsi="Times New Roman" w:cs="Times New Roman"/>
          <w:sz w:val="28"/>
          <w:szCs w:val="28"/>
          <w:lang w:val="vi-VN"/>
        </w:rPr>
        <w:t xml:space="preserve"> dung </w:t>
      </w:r>
      <w:proofErr w:type="spellStart"/>
      <w:r w:rsidRPr="008E7C2A">
        <w:rPr>
          <w:rFonts w:ascii="Times New Roman" w:eastAsia="Times New Roman" w:hAnsi="Times New Roman" w:cs="Times New Roman"/>
          <w:sz w:val="28"/>
          <w:szCs w:val="28"/>
          <w:lang w:val="vi-VN"/>
        </w:rPr>
        <w:t>giáo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đức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sinh trong sinh </w:t>
      </w:r>
      <w:proofErr w:type="spellStart"/>
      <w:r w:rsidRPr="008E7C2A">
        <w:rPr>
          <w:rFonts w:ascii="Times New Roman" w:eastAsia="Times New Roman" w:hAnsi="Times New Roman" w:cs="Times New Roman"/>
          <w:sz w:val="28"/>
          <w:szCs w:val="28"/>
          <w:lang w:val="vi-VN"/>
        </w:rPr>
        <w:t>hoạt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tổ</w:t>
      </w:r>
      <w:proofErr w:type="spellEnd"/>
      <w:r w:rsidRPr="008E7C2A">
        <w:rPr>
          <w:rFonts w:ascii="Times New Roman" w:eastAsia="Times New Roman" w:hAnsi="Times New Roman" w:cs="Times New Roman"/>
          <w:sz w:val="28"/>
          <w:szCs w:val="28"/>
          <w:lang w:val="vi-VN"/>
        </w:rPr>
        <w:t xml:space="preserve"> chuyên môn, </w:t>
      </w:r>
      <w:proofErr w:type="spellStart"/>
      <w:r w:rsidRPr="008E7C2A">
        <w:rPr>
          <w:rFonts w:ascii="Times New Roman" w:eastAsia="Times New Roman" w:hAnsi="Times New Roman" w:cs="Times New Roman"/>
          <w:sz w:val="28"/>
          <w:szCs w:val="28"/>
          <w:lang w:val="vi-VN"/>
        </w:rPr>
        <w:t>làm</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tốt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việc</w:t>
      </w:r>
      <w:proofErr w:type="spellEnd"/>
      <w:r w:rsidRPr="008E7C2A">
        <w:rPr>
          <w:rFonts w:ascii="Times New Roman" w:eastAsia="Times New Roman" w:hAnsi="Times New Roman" w:cs="Times New Roman"/>
          <w:sz w:val="28"/>
          <w:szCs w:val="28"/>
          <w:lang w:val="vi-VN"/>
        </w:rPr>
        <w:t xml:space="preserve"> liên </w:t>
      </w:r>
      <w:proofErr w:type="spellStart"/>
      <w:r w:rsidRPr="008E7C2A">
        <w:rPr>
          <w:rFonts w:ascii="Times New Roman" w:eastAsia="Times New Roman" w:hAnsi="Times New Roman" w:cs="Times New Roman"/>
          <w:sz w:val="28"/>
          <w:szCs w:val="28"/>
          <w:lang w:val="vi-VN"/>
        </w:rPr>
        <w:t>hệ</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thực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tế</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giáo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dục</w:t>
      </w:r>
      <w:proofErr w:type="spellEnd"/>
      <w:r w:rsidRPr="008E7C2A">
        <w:rPr>
          <w:rFonts w:ascii="Times New Roman" w:eastAsia="Times New Roman" w:hAnsi="Times New Roman" w:cs="Times New Roman"/>
          <w:sz w:val="28"/>
          <w:szCs w:val="28"/>
          <w:lang w:val="vi-VN"/>
        </w:rPr>
        <w:t xml:space="preserve"> qua </w:t>
      </w:r>
      <w:proofErr w:type="spellStart"/>
      <w:r w:rsidRPr="008E7C2A">
        <w:rPr>
          <w:rFonts w:ascii="Times New Roman" w:eastAsia="Times New Roman" w:hAnsi="Times New Roman" w:cs="Times New Roman"/>
          <w:sz w:val="28"/>
          <w:szCs w:val="28"/>
          <w:lang w:val="vi-VN"/>
        </w:rPr>
        <w:t>các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tiết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dạy</w:t>
      </w:r>
      <w:proofErr w:type="spellEnd"/>
      <w:r w:rsidRPr="008E7C2A">
        <w:rPr>
          <w:rFonts w:ascii="Times New Roman" w:eastAsia="Times New Roman" w:hAnsi="Times New Roman" w:cs="Times New Roman"/>
          <w:sz w:val="28"/>
          <w:szCs w:val="28"/>
          <w:lang w:val="vi-VN"/>
        </w:rPr>
        <w:t xml:space="preserve">, qua </w:t>
      </w:r>
      <w:proofErr w:type="spellStart"/>
      <w:r w:rsidRPr="008E7C2A">
        <w:rPr>
          <w:rFonts w:ascii="Times New Roman" w:eastAsia="Times New Roman" w:hAnsi="Times New Roman" w:cs="Times New Roman"/>
          <w:sz w:val="28"/>
          <w:szCs w:val="28"/>
          <w:lang w:val="vi-VN"/>
        </w:rPr>
        <w:t>từng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bài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cụ</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thể</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Thực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hiện</w:t>
      </w:r>
      <w:proofErr w:type="spellEnd"/>
      <w:r w:rsidRPr="008E7C2A">
        <w:rPr>
          <w:rFonts w:ascii="Times New Roman" w:eastAsia="Times New Roman" w:hAnsi="Times New Roman" w:cs="Times New Roman"/>
          <w:sz w:val="28"/>
          <w:szCs w:val="28"/>
          <w:lang w:val="vi-VN"/>
        </w:rPr>
        <w:t xml:space="preserve"> nghiêm </w:t>
      </w:r>
      <w:proofErr w:type="spellStart"/>
      <w:r w:rsidRPr="008E7C2A">
        <w:rPr>
          <w:rFonts w:ascii="Times New Roman" w:eastAsia="Times New Roman" w:hAnsi="Times New Roman" w:cs="Times New Roman"/>
          <w:sz w:val="28"/>
          <w:szCs w:val="28"/>
          <w:lang w:val="vi-VN"/>
        </w:rPr>
        <w:t>túc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có</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hiệu</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quả</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các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tiết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đức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dành</w:t>
      </w:r>
      <w:proofErr w:type="spellEnd"/>
      <w:r w:rsidRPr="008E7C2A">
        <w:rPr>
          <w:rFonts w:ascii="Times New Roman" w:eastAsia="Times New Roman" w:hAnsi="Times New Roman" w:cs="Times New Roman"/>
          <w:sz w:val="28"/>
          <w:szCs w:val="28"/>
          <w:lang w:val="vi-VN"/>
        </w:rPr>
        <w:t xml:space="preserve"> cho </w:t>
      </w:r>
      <w:proofErr w:type="spellStart"/>
      <w:r w:rsidRPr="008E7C2A">
        <w:rPr>
          <w:rFonts w:ascii="Times New Roman" w:eastAsia="Times New Roman" w:hAnsi="Times New Roman" w:cs="Times New Roman"/>
          <w:sz w:val="28"/>
          <w:szCs w:val="28"/>
          <w:lang w:val="vi-VN"/>
        </w:rPr>
        <w:t>địa</w:t>
      </w:r>
      <w:proofErr w:type="spellEnd"/>
      <w:r w:rsidRPr="008E7C2A">
        <w:rPr>
          <w:rFonts w:ascii="Times New Roman" w:eastAsia="Times New Roman" w:hAnsi="Times New Roman" w:cs="Times New Roman"/>
          <w:sz w:val="28"/>
          <w:szCs w:val="28"/>
          <w:lang w:val="vi-VN"/>
        </w:rPr>
        <w:t xml:space="preserve"> phương.</w:t>
      </w:r>
    </w:p>
    <w:p w14:paraId="686CF9B0" w14:textId="5422B676" w:rsidR="0044256A" w:rsidRPr="008E7C2A" w:rsidRDefault="0044256A" w:rsidP="00686E5E">
      <w:pPr>
        <w:spacing w:before="120" w:after="120" w:line="240" w:lineRule="auto"/>
        <w:ind w:firstLine="720"/>
        <w:jc w:val="both"/>
        <w:rPr>
          <w:rFonts w:ascii="Times New Roman" w:eastAsia="Times New Roman" w:hAnsi="Times New Roman" w:cs="Times New Roman"/>
          <w:sz w:val="28"/>
          <w:szCs w:val="28"/>
          <w:lang w:val="vi-VN"/>
        </w:rPr>
      </w:pPr>
      <w:proofErr w:type="spellStart"/>
      <w:r w:rsidRPr="008E7C2A">
        <w:rPr>
          <w:rFonts w:ascii="Times New Roman" w:eastAsia="Times New Roman" w:hAnsi="Times New Roman" w:cs="Times New Roman"/>
          <w:sz w:val="28"/>
          <w:szCs w:val="28"/>
          <w:lang w:val="vi-VN"/>
        </w:rPr>
        <w:t>Vận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thực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hiện</w:t>
      </w:r>
      <w:proofErr w:type="spellEnd"/>
      <w:r w:rsidRPr="008E7C2A">
        <w:rPr>
          <w:rFonts w:ascii="Times New Roman" w:eastAsia="Times New Roman" w:hAnsi="Times New Roman" w:cs="Times New Roman"/>
          <w:sz w:val="28"/>
          <w:szCs w:val="28"/>
          <w:lang w:val="vi-VN"/>
        </w:rPr>
        <w:t xml:space="preserve"> phương </w:t>
      </w:r>
      <w:proofErr w:type="spellStart"/>
      <w:r w:rsidRPr="008E7C2A">
        <w:rPr>
          <w:rFonts w:ascii="Times New Roman" w:eastAsia="Times New Roman" w:hAnsi="Times New Roman" w:cs="Times New Roman"/>
          <w:sz w:val="28"/>
          <w:szCs w:val="28"/>
          <w:lang w:val="vi-VN"/>
        </w:rPr>
        <w:t>pháp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kỷ</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luật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tích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cực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đối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với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sinh, </w:t>
      </w:r>
      <w:proofErr w:type="spellStart"/>
      <w:r w:rsidRPr="008E7C2A">
        <w:rPr>
          <w:rFonts w:ascii="Times New Roman" w:eastAsia="Times New Roman" w:hAnsi="Times New Roman" w:cs="Times New Roman"/>
          <w:sz w:val="28"/>
          <w:szCs w:val="28"/>
          <w:lang w:val="vi-VN"/>
        </w:rPr>
        <w:t>tránh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các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hình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thức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biện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pháp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xúc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phạm</w:t>
      </w:r>
      <w:proofErr w:type="spellEnd"/>
      <w:r w:rsidRPr="008E7C2A">
        <w:rPr>
          <w:rFonts w:ascii="Times New Roman" w:eastAsia="Times New Roman" w:hAnsi="Times New Roman" w:cs="Times New Roman"/>
          <w:sz w:val="28"/>
          <w:szCs w:val="28"/>
          <w:lang w:val="vi-VN"/>
        </w:rPr>
        <w:t xml:space="preserve"> thân </w:t>
      </w:r>
      <w:proofErr w:type="spellStart"/>
      <w:r w:rsidRPr="008E7C2A">
        <w:rPr>
          <w:rFonts w:ascii="Times New Roman" w:eastAsia="Times New Roman" w:hAnsi="Times New Roman" w:cs="Times New Roman"/>
          <w:sz w:val="28"/>
          <w:szCs w:val="28"/>
          <w:lang w:val="vi-VN"/>
        </w:rPr>
        <w:t>thể</w:t>
      </w:r>
      <w:proofErr w:type="spellEnd"/>
      <w:r w:rsidRPr="008E7C2A">
        <w:rPr>
          <w:rFonts w:ascii="Times New Roman" w:eastAsia="Times New Roman" w:hAnsi="Times New Roman" w:cs="Times New Roman"/>
          <w:sz w:val="28"/>
          <w:szCs w:val="28"/>
          <w:lang w:val="vi-VN"/>
        </w:rPr>
        <w:t xml:space="preserve">, nhân </w:t>
      </w:r>
      <w:proofErr w:type="spellStart"/>
      <w:r w:rsidRPr="008E7C2A">
        <w:rPr>
          <w:rFonts w:ascii="Times New Roman" w:eastAsia="Times New Roman" w:hAnsi="Times New Roman" w:cs="Times New Roman"/>
          <w:sz w:val="28"/>
          <w:szCs w:val="28"/>
          <w:lang w:val="vi-VN"/>
        </w:rPr>
        <w:t>phẩm</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các</w:t>
      </w:r>
      <w:proofErr w:type="spellEnd"/>
      <w:r w:rsidRPr="008E7C2A">
        <w:rPr>
          <w:rFonts w:ascii="Times New Roman" w:eastAsia="Times New Roman" w:hAnsi="Times New Roman" w:cs="Times New Roman"/>
          <w:sz w:val="28"/>
          <w:szCs w:val="28"/>
          <w:lang w:val="vi-VN"/>
        </w:rPr>
        <w:t xml:space="preserve"> em.</w:t>
      </w:r>
    </w:p>
    <w:p w14:paraId="37B3BBD1" w14:textId="77777777" w:rsidR="0044256A" w:rsidRPr="008E7C2A" w:rsidRDefault="0044256A" w:rsidP="00686E5E">
      <w:pPr>
        <w:spacing w:before="120" w:after="120" w:line="240" w:lineRule="auto"/>
        <w:ind w:firstLine="720"/>
        <w:jc w:val="both"/>
        <w:rPr>
          <w:rFonts w:ascii="Times New Roman" w:eastAsia="Times New Roman" w:hAnsi="Times New Roman" w:cs="Times New Roman"/>
          <w:sz w:val="28"/>
          <w:szCs w:val="28"/>
          <w:lang w:val="vi-VN"/>
        </w:rPr>
      </w:pPr>
      <w:r w:rsidRPr="008E7C2A">
        <w:rPr>
          <w:rFonts w:ascii="Times New Roman" w:eastAsia="Times New Roman" w:hAnsi="Times New Roman" w:cs="Times New Roman"/>
          <w:sz w:val="28"/>
          <w:szCs w:val="28"/>
          <w:lang w:val="vi-VN"/>
        </w:rPr>
        <w:t xml:space="preserve">Coi </w:t>
      </w:r>
      <w:proofErr w:type="spellStart"/>
      <w:r w:rsidRPr="008E7C2A">
        <w:rPr>
          <w:rFonts w:ascii="Times New Roman" w:eastAsia="Times New Roman" w:hAnsi="Times New Roman" w:cs="Times New Roman"/>
          <w:sz w:val="28"/>
          <w:szCs w:val="28"/>
          <w:lang w:val="vi-VN"/>
        </w:rPr>
        <w:t>trọng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việc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kết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hợp</w:t>
      </w:r>
      <w:proofErr w:type="spellEnd"/>
      <w:r w:rsidRPr="008E7C2A">
        <w:rPr>
          <w:rFonts w:ascii="Times New Roman" w:eastAsia="Times New Roman" w:hAnsi="Times New Roman" w:cs="Times New Roman"/>
          <w:sz w:val="28"/>
          <w:szCs w:val="28"/>
          <w:lang w:val="vi-VN"/>
        </w:rPr>
        <w:t xml:space="preserve"> môi </w:t>
      </w:r>
      <w:proofErr w:type="spellStart"/>
      <w:r w:rsidRPr="008E7C2A">
        <w:rPr>
          <w:rFonts w:ascii="Times New Roman" w:eastAsia="Times New Roman" w:hAnsi="Times New Roman" w:cs="Times New Roman"/>
          <w:sz w:val="28"/>
          <w:szCs w:val="28"/>
          <w:lang w:val="vi-VN"/>
        </w:rPr>
        <w:t>trường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giáo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Nhà</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trường</w:t>
      </w:r>
      <w:proofErr w:type="spellEnd"/>
      <w:r w:rsidRPr="008E7C2A">
        <w:rPr>
          <w:rFonts w:ascii="Times New Roman" w:eastAsia="Times New Roman" w:hAnsi="Times New Roman" w:cs="Times New Roman"/>
          <w:sz w:val="28"/>
          <w:szCs w:val="28"/>
          <w:lang w:val="vi-VN"/>
        </w:rPr>
        <w:t xml:space="preserve"> – Gia </w:t>
      </w:r>
      <w:proofErr w:type="spellStart"/>
      <w:r w:rsidRPr="008E7C2A">
        <w:rPr>
          <w:rFonts w:ascii="Times New Roman" w:eastAsia="Times New Roman" w:hAnsi="Times New Roman" w:cs="Times New Roman"/>
          <w:sz w:val="28"/>
          <w:szCs w:val="28"/>
          <w:lang w:val="vi-VN"/>
        </w:rPr>
        <w:t>đình</w:t>
      </w:r>
      <w:proofErr w:type="spellEnd"/>
      <w:r w:rsidRPr="008E7C2A">
        <w:rPr>
          <w:rFonts w:ascii="Times New Roman" w:eastAsia="Times New Roman" w:hAnsi="Times New Roman" w:cs="Times New Roman"/>
          <w:sz w:val="28"/>
          <w:szCs w:val="28"/>
          <w:lang w:val="vi-VN"/>
        </w:rPr>
        <w:t xml:space="preserve"> – </w:t>
      </w:r>
      <w:proofErr w:type="spellStart"/>
      <w:r w:rsidRPr="008E7C2A">
        <w:rPr>
          <w:rFonts w:ascii="Times New Roman" w:eastAsia="Times New Roman" w:hAnsi="Times New Roman" w:cs="Times New Roman"/>
          <w:sz w:val="28"/>
          <w:szCs w:val="28"/>
          <w:lang w:val="vi-VN"/>
        </w:rPr>
        <w:t>Xã</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hội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ngoài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phiếu</w:t>
      </w:r>
      <w:proofErr w:type="spellEnd"/>
      <w:r w:rsidRPr="008E7C2A">
        <w:rPr>
          <w:rFonts w:ascii="Times New Roman" w:eastAsia="Times New Roman" w:hAnsi="Times New Roman" w:cs="Times New Roman"/>
          <w:sz w:val="28"/>
          <w:szCs w:val="28"/>
          <w:lang w:val="vi-VN"/>
        </w:rPr>
        <w:t xml:space="preserve"> liên </w:t>
      </w:r>
      <w:proofErr w:type="spellStart"/>
      <w:r w:rsidRPr="008E7C2A">
        <w:rPr>
          <w:rFonts w:ascii="Times New Roman" w:eastAsia="Times New Roman" w:hAnsi="Times New Roman" w:cs="Times New Roman"/>
          <w:sz w:val="28"/>
          <w:szCs w:val="28"/>
          <w:lang w:val="vi-VN"/>
        </w:rPr>
        <w:t>lạc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định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kỳ</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cần</w:t>
      </w:r>
      <w:proofErr w:type="spellEnd"/>
      <w:r w:rsidRPr="008E7C2A">
        <w:rPr>
          <w:rFonts w:ascii="Times New Roman" w:eastAsia="Times New Roman" w:hAnsi="Times New Roman" w:cs="Times New Roman"/>
          <w:sz w:val="28"/>
          <w:szCs w:val="28"/>
          <w:lang w:val="vi-VN"/>
        </w:rPr>
        <w:t xml:space="preserve"> liên </w:t>
      </w:r>
      <w:proofErr w:type="spellStart"/>
      <w:r w:rsidRPr="008E7C2A">
        <w:rPr>
          <w:rFonts w:ascii="Times New Roman" w:eastAsia="Times New Roman" w:hAnsi="Times New Roman" w:cs="Times New Roman"/>
          <w:sz w:val="28"/>
          <w:szCs w:val="28"/>
          <w:lang w:val="vi-VN"/>
        </w:rPr>
        <w:t>lạc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thường</w:t>
      </w:r>
      <w:proofErr w:type="spellEnd"/>
      <w:r w:rsidRPr="008E7C2A">
        <w:rPr>
          <w:rFonts w:ascii="Times New Roman" w:eastAsia="Times New Roman" w:hAnsi="Times New Roman" w:cs="Times New Roman"/>
          <w:sz w:val="28"/>
          <w:szCs w:val="28"/>
          <w:lang w:val="vi-VN"/>
        </w:rPr>
        <w:t xml:space="preserve"> xuyên </w:t>
      </w:r>
      <w:proofErr w:type="spellStart"/>
      <w:r w:rsidRPr="008E7C2A">
        <w:rPr>
          <w:rFonts w:ascii="Times New Roman" w:eastAsia="Times New Roman" w:hAnsi="Times New Roman" w:cs="Times New Roman"/>
          <w:sz w:val="28"/>
          <w:szCs w:val="28"/>
          <w:lang w:val="vi-VN"/>
        </w:rPr>
        <w:t>với</w:t>
      </w:r>
      <w:proofErr w:type="spellEnd"/>
      <w:r w:rsidRPr="008E7C2A">
        <w:rPr>
          <w:rFonts w:ascii="Times New Roman" w:eastAsia="Times New Roman" w:hAnsi="Times New Roman" w:cs="Times New Roman"/>
          <w:sz w:val="28"/>
          <w:szCs w:val="28"/>
          <w:lang w:val="vi-VN"/>
        </w:rPr>
        <w:t xml:space="preserve"> CMHS, trao </w:t>
      </w:r>
      <w:proofErr w:type="spellStart"/>
      <w:r w:rsidRPr="008E7C2A">
        <w:rPr>
          <w:rFonts w:ascii="Times New Roman" w:eastAsia="Times New Roman" w:hAnsi="Times New Roman" w:cs="Times New Roman"/>
          <w:sz w:val="28"/>
          <w:szCs w:val="28"/>
          <w:lang w:val="vi-VN"/>
        </w:rPr>
        <w:t>đổi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về</w:t>
      </w:r>
      <w:proofErr w:type="spellEnd"/>
      <w:r w:rsidRPr="008E7C2A">
        <w:rPr>
          <w:rFonts w:ascii="Times New Roman" w:eastAsia="Times New Roman" w:hAnsi="Times New Roman" w:cs="Times New Roman"/>
          <w:sz w:val="28"/>
          <w:szCs w:val="28"/>
          <w:lang w:val="vi-VN"/>
        </w:rPr>
        <w:t xml:space="preserve"> phương </w:t>
      </w:r>
      <w:proofErr w:type="spellStart"/>
      <w:r w:rsidRPr="008E7C2A">
        <w:rPr>
          <w:rFonts w:ascii="Times New Roman" w:eastAsia="Times New Roman" w:hAnsi="Times New Roman" w:cs="Times New Roman"/>
          <w:sz w:val="28"/>
          <w:szCs w:val="28"/>
          <w:lang w:val="vi-VN"/>
        </w:rPr>
        <w:t>pháp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giáo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thích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hợp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với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từng</w:t>
      </w:r>
      <w:proofErr w:type="spellEnd"/>
      <w:r w:rsidRPr="008E7C2A">
        <w:rPr>
          <w:rFonts w:ascii="Times New Roman" w:eastAsia="Times New Roman" w:hAnsi="Times New Roman" w:cs="Times New Roman"/>
          <w:sz w:val="28"/>
          <w:szCs w:val="28"/>
          <w:lang w:val="vi-VN"/>
        </w:rPr>
        <w:t xml:space="preserve"> em.</w:t>
      </w:r>
    </w:p>
    <w:p w14:paraId="4B0A7284" w14:textId="77777777" w:rsidR="00066150" w:rsidRPr="008E7C2A" w:rsidRDefault="001B6C08" w:rsidP="00066150">
      <w:pPr>
        <w:spacing w:before="120" w:after="120" w:line="240" w:lineRule="auto"/>
        <w:ind w:firstLine="720"/>
        <w:jc w:val="both"/>
        <w:rPr>
          <w:rFonts w:ascii="Times New Roman" w:eastAsia="Times New Roman" w:hAnsi="Times New Roman" w:cs="Times New Roman"/>
          <w:b/>
          <w:bCs/>
          <w:iCs/>
          <w:sz w:val="28"/>
          <w:szCs w:val="28"/>
          <w:lang w:val="vi-VN"/>
        </w:rPr>
      </w:pPr>
      <w:r w:rsidRPr="008E7C2A">
        <w:rPr>
          <w:rFonts w:ascii="Times New Roman" w:eastAsia="Times New Roman" w:hAnsi="Times New Roman" w:cs="Times New Roman"/>
          <w:b/>
          <w:bCs/>
          <w:iCs/>
          <w:sz w:val="28"/>
          <w:szCs w:val="28"/>
          <w:lang w:val="vi-VN"/>
        </w:rPr>
        <w:t>3</w:t>
      </w:r>
      <w:r w:rsidR="0044256A" w:rsidRPr="008E7C2A">
        <w:rPr>
          <w:rFonts w:ascii="Times New Roman" w:eastAsia="Times New Roman" w:hAnsi="Times New Roman" w:cs="Times New Roman"/>
          <w:b/>
          <w:bCs/>
          <w:iCs/>
          <w:sz w:val="28"/>
          <w:szCs w:val="28"/>
          <w:lang w:val="vi-VN"/>
        </w:rPr>
        <w:t xml:space="preserve">.2. </w:t>
      </w:r>
      <w:proofErr w:type="spellStart"/>
      <w:r w:rsidR="0044256A" w:rsidRPr="008E7C2A">
        <w:rPr>
          <w:rFonts w:ascii="Times New Roman" w:eastAsia="Times New Roman" w:hAnsi="Times New Roman" w:cs="Times New Roman"/>
          <w:b/>
          <w:bCs/>
          <w:iCs/>
          <w:sz w:val="28"/>
          <w:szCs w:val="28"/>
          <w:lang w:val="vi-VN"/>
        </w:rPr>
        <w:t>Về</w:t>
      </w:r>
      <w:proofErr w:type="spellEnd"/>
      <w:r w:rsidR="0044256A" w:rsidRPr="008E7C2A">
        <w:rPr>
          <w:rFonts w:ascii="Times New Roman" w:eastAsia="Times New Roman" w:hAnsi="Times New Roman" w:cs="Times New Roman"/>
          <w:b/>
          <w:bCs/>
          <w:iCs/>
          <w:sz w:val="28"/>
          <w:szCs w:val="28"/>
          <w:lang w:val="vi-VN"/>
        </w:rPr>
        <w:t xml:space="preserve"> </w:t>
      </w:r>
      <w:proofErr w:type="spellStart"/>
      <w:r w:rsidR="0044256A" w:rsidRPr="008E7C2A">
        <w:rPr>
          <w:rFonts w:ascii="Times New Roman" w:eastAsia="Times New Roman" w:hAnsi="Times New Roman" w:cs="Times New Roman"/>
          <w:b/>
          <w:bCs/>
          <w:iCs/>
          <w:sz w:val="28"/>
          <w:szCs w:val="28"/>
          <w:lang w:val="vi-VN"/>
        </w:rPr>
        <w:t>Kiến</w:t>
      </w:r>
      <w:proofErr w:type="spellEnd"/>
      <w:r w:rsidR="0044256A" w:rsidRPr="008E7C2A">
        <w:rPr>
          <w:rFonts w:ascii="Times New Roman" w:eastAsia="Times New Roman" w:hAnsi="Times New Roman" w:cs="Times New Roman"/>
          <w:b/>
          <w:bCs/>
          <w:iCs/>
          <w:sz w:val="28"/>
          <w:szCs w:val="28"/>
          <w:lang w:val="vi-VN"/>
        </w:rPr>
        <w:t xml:space="preserve"> </w:t>
      </w:r>
      <w:proofErr w:type="spellStart"/>
      <w:r w:rsidR="0044256A" w:rsidRPr="008E7C2A">
        <w:rPr>
          <w:rFonts w:ascii="Times New Roman" w:eastAsia="Times New Roman" w:hAnsi="Times New Roman" w:cs="Times New Roman"/>
          <w:b/>
          <w:bCs/>
          <w:iCs/>
          <w:sz w:val="28"/>
          <w:szCs w:val="28"/>
          <w:lang w:val="vi-VN"/>
        </w:rPr>
        <w:t>thức</w:t>
      </w:r>
      <w:proofErr w:type="spellEnd"/>
      <w:r w:rsidR="0044256A" w:rsidRPr="008E7C2A">
        <w:rPr>
          <w:rFonts w:ascii="Times New Roman" w:eastAsia="Times New Roman" w:hAnsi="Times New Roman" w:cs="Times New Roman"/>
          <w:b/>
          <w:bCs/>
          <w:iCs/>
          <w:sz w:val="28"/>
          <w:szCs w:val="28"/>
          <w:lang w:val="vi-VN"/>
        </w:rPr>
        <w:t xml:space="preserve"> </w:t>
      </w:r>
      <w:r w:rsidR="00830CCC" w:rsidRPr="008E7C2A">
        <w:rPr>
          <w:rFonts w:ascii="Times New Roman" w:eastAsia="Times New Roman" w:hAnsi="Times New Roman" w:cs="Times New Roman"/>
          <w:b/>
          <w:bCs/>
          <w:iCs/>
          <w:sz w:val="28"/>
          <w:szCs w:val="28"/>
          <w:lang w:val="vi-VN"/>
        </w:rPr>
        <w:t>-</w:t>
      </w:r>
      <w:r w:rsidR="00066150" w:rsidRPr="008E7C2A">
        <w:rPr>
          <w:rFonts w:ascii="Times New Roman" w:eastAsia="Times New Roman" w:hAnsi="Times New Roman" w:cs="Times New Roman"/>
          <w:b/>
          <w:bCs/>
          <w:iCs/>
          <w:sz w:val="28"/>
          <w:szCs w:val="28"/>
          <w:lang w:val="vi-VN"/>
        </w:rPr>
        <w:t xml:space="preserve"> </w:t>
      </w:r>
      <w:proofErr w:type="spellStart"/>
      <w:r w:rsidR="00066150" w:rsidRPr="008E7C2A">
        <w:rPr>
          <w:rFonts w:ascii="Times New Roman" w:eastAsia="Times New Roman" w:hAnsi="Times New Roman" w:cs="Times New Roman"/>
          <w:b/>
          <w:bCs/>
          <w:iCs/>
          <w:sz w:val="28"/>
          <w:szCs w:val="28"/>
          <w:lang w:val="vi-VN"/>
        </w:rPr>
        <w:t>Kĩ</w:t>
      </w:r>
      <w:proofErr w:type="spellEnd"/>
      <w:r w:rsidR="00066150" w:rsidRPr="008E7C2A">
        <w:rPr>
          <w:rFonts w:ascii="Times New Roman" w:eastAsia="Times New Roman" w:hAnsi="Times New Roman" w:cs="Times New Roman"/>
          <w:b/>
          <w:bCs/>
          <w:iCs/>
          <w:sz w:val="28"/>
          <w:szCs w:val="28"/>
          <w:lang w:val="vi-VN"/>
        </w:rPr>
        <w:t xml:space="preserve"> năng </w:t>
      </w:r>
      <w:proofErr w:type="spellStart"/>
      <w:r w:rsidR="00066150" w:rsidRPr="008E7C2A">
        <w:rPr>
          <w:rFonts w:ascii="Times New Roman" w:eastAsia="Times New Roman" w:hAnsi="Times New Roman" w:cs="Times New Roman"/>
          <w:b/>
          <w:bCs/>
          <w:iCs/>
          <w:sz w:val="28"/>
          <w:szCs w:val="28"/>
          <w:lang w:val="vi-VN"/>
        </w:rPr>
        <w:t>của</w:t>
      </w:r>
      <w:proofErr w:type="spellEnd"/>
      <w:r w:rsidR="00066150" w:rsidRPr="008E7C2A">
        <w:rPr>
          <w:rFonts w:ascii="Times New Roman" w:eastAsia="Times New Roman" w:hAnsi="Times New Roman" w:cs="Times New Roman"/>
          <w:b/>
          <w:bCs/>
          <w:iCs/>
          <w:sz w:val="28"/>
          <w:szCs w:val="28"/>
          <w:lang w:val="vi-VN"/>
        </w:rPr>
        <w:t xml:space="preserve"> </w:t>
      </w:r>
      <w:proofErr w:type="spellStart"/>
      <w:r w:rsidR="00066150" w:rsidRPr="008E7C2A">
        <w:rPr>
          <w:rFonts w:ascii="Times New Roman" w:eastAsia="Times New Roman" w:hAnsi="Times New Roman" w:cs="Times New Roman"/>
          <w:b/>
          <w:bCs/>
          <w:iCs/>
          <w:sz w:val="28"/>
          <w:szCs w:val="28"/>
          <w:lang w:val="vi-VN"/>
        </w:rPr>
        <w:t>học</w:t>
      </w:r>
      <w:proofErr w:type="spellEnd"/>
      <w:r w:rsidR="00066150" w:rsidRPr="008E7C2A">
        <w:rPr>
          <w:rFonts w:ascii="Times New Roman" w:eastAsia="Times New Roman" w:hAnsi="Times New Roman" w:cs="Times New Roman"/>
          <w:b/>
          <w:bCs/>
          <w:iCs/>
          <w:sz w:val="28"/>
          <w:szCs w:val="28"/>
          <w:lang w:val="vi-VN"/>
        </w:rPr>
        <w:t xml:space="preserve"> sinh</w:t>
      </w:r>
    </w:p>
    <w:p w14:paraId="6AD820C5" w14:textId="77777777" w:rsidR="005F1CA2" w:rsidRPr="008E7C2A" w:rsidRDefault="0044256A" w:rsidP="00066150">
      <w:pPr>
        <w:spacing w:before="120" w:after="120" w:line="240" w:lineRule="auto"/>
        <w:ind w:firstLine="720"/>
        <w:jc w:val="both"/>
        <w:rPr>
          <w:rFonts w:ascii="Times New Roman" w:eastAsia="Times New Roman" w:hAnsi="Times New Roman" w:cs="Times New Roman"/>
          <w:b/>
          <w:bCs/>
          <w:iCs/>
          <w:sz w:val="28"/>
          <w:szCs w:val="28"/>
          <w:lang w:val="vi-VN"/>
        </w:rPr>
      </w:pPr>
      <w:r w:rsidRPr="008E7C2A">
        <w:rPr>
          <w:rFonts w:ascii="Times New Roman" w:eastAsia="Times New Roman" w:hAnsi="Times New Roman" w:cs="Times New Roman"/>
          <w:bCs/>
          <w:iCs/>
          <w:sz w:val="28"/>
          <w:szCs w:val="28"/>
          <w:lang w:val="vi-VN"/>
        </w:rPr>
        <w:t xml:space="preserve">a) </w:t>
      </w:r>
      <w:proofErr w:type="spellStart"/>
      <w:r w:rsidRPr="008E7C2A">
        <w:rPr>
          <w:rFonts w:ascii="Times New Roman" w:eastAsia="Times New Roman" w:hAnsi="Times New Roman" w:cs="Times New Roman"/>
          <w:iCs/>
          <w:sz w:val="28"/>
          <w:szCs w:val="28"/>
          <w:lang w:val="vi-VN"/>
        </w:rPr>
        <w:t>Nội</w:t>
      </w:r>
      <w:proofErr w:type="spellEnd"/>
      <w:r w:rsidRPr="008E7C2A">
        <w:rPr>
          <w:rFonts w:ascii="Times New Roman" w:eastAsia="Times New Roman" w:hAnsi="Times New Roman" w:cs="Times New Roman"/>
          <w:iCs/>
          <w:sz w:val="28"/>
          <w:szCs w:val="28"/>
          <w:lang w:val="vi-VN"/>
        </w:rPr>
        <w:t xml:space="preserve"> dung</w:t>
      </w:r>
    </w:p>
    <w:p w14:paraId="006E1836" w14:textId="3FF66E5E" w:rsidR="0044256A" w:rsidRPr="008E7C2A" w:rsidRDefault="0044256A" w:rsidP="007166E8">
      <w:pPr>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lang w:val="vi-VN"/>
        </w:rPr>
        <w:t>Tiếp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tục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thực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hiện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chỉ</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về</w:t>
      </w:r>
      <w:proofErr w:type="spellEnd"/>
      <w:r w:rsidRPr="008E7C2A">
        <w:rPr>
          <w:rFonts w:ascii="Times New Roman" w:eastAsia="Times New Roman" w:hAnsi="Times New Roman" w:cs="Times New Roman"/>
          <w:sz w:val="28"/>
          <w:szCs w:val="28"/>
          <w:lang w:val="vi-VN"/>
        </w:rPr>
        <w:t xml:space="preserve"> nâng cao </w:t>
      </w:r>
      <w:proofErr w:type="spellStart"/>
      <w:r w:rsidRPr="008E7C2A">
        <w:rPr>
          <w:rFonts w:ascii="Times New Roman" w:eastAsia="Times New Roman" w:hAnsi="Times New Roman" w:cs="Times New Roman"/>
          <w:sz w:val="28"/>
          <w:szCs w:val="28"/>
          <w:lang w:val="vi-VN"/>
        </w:rPr>
        <w:t>chất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lượng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giáo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toàn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diện</w:t>
      </w:r>
      <w:proofErr w:type="spellEnd"/>
      <w:r w:rsidRPr="008E7C2A">
        <w:rPr>
          <w:rFonts w:ascii="Times New Roman" w:eastAsia="Times New Roman" w:hAnsi="Times New Roman" w:cs="Times New Roman"/>
          <w:sz w:val="28"/>
          <w:szCs w:val="28"/>
          <w:lang w:val="vi-VN"/>
        </w:rPr>
        <w:t xml:space="preserve"> cho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sinh, </w:t>
      </w:r>
      <w:proofErr w:type="spellStart"/>
      <w:r w:rsidRPr="008E7C2A">
        <w:rPr>
          <w:rFonts w:ascii="Times New Roman" w:eastAsia="Times New Roman" w:hAnsi="Times New Roman" w:cs="Times New Roman"/>
          <w:sz w:val="28"/>
          <w:szCs w:val="28"/>
          <w:lang w:val="vi-VN"/>
        </w:rPr>
        <w:t>đẩy</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mạnh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việc</w:t>
      </w:r>
      <w:proofErr w:type="spellEnd"/>
      <w:r w:rsidRPr="008E7C2A">
        <w:rPr>
          <w:rFonts w:ascii="Times New Roman" w:eastAsia="Times New Roman" w:hAnsi="Times New Roman" w:cs="Times New Roman"/>
          <w:sz w:val="28"/>
          <w:szCs w:val="28"/>
          <w:lang w:val="vi-VN"/>
        </w:rPr>
        <w:t xml:space="preserve"> nâng cao </w:t>
      </w:r>
      <w:proofErr w:type="spellStart"/>
      <w:r w:rsidRPr="008E7C2A">
        <w:rPr>
          <w:rFonts w:ascii="Times New Roman" w:eastAsia="Times New Roman" w:hAnsi="Times New Roman" w:cs="Times New Roman"/>
          <w:sz w:val="28"/>
          <w:szCs w:val="28"/>
          <w:lang w:val="vi-VN"/>
        </w:rPr>
        <w:t>chất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lượng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giáo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dục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với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toàn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cấp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chú</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trọng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việc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phát</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hiện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đầu</w:t>
      </w:r>
      <w:proofErr w:type="spellEnd"/>
      <w:r w:rsidRPr="008E7C2A">
        <w:rPr>
          <w:rFonts w:ascii="Times New Roman" w:eastAsia="Times New Roman" w:hAnsi="Times New Roman" w:cs="Times New Roman"/>
          <w:sz w:val="28"/>
          <w:szCs w:val="28"/>
          <w:lang w:val="vi-VN"/>
        </w:rPr>
        <w:t xml:space="preserve"> tư </w:t>
      </w:r>
      <w:proofErr w:type="spellStart"/>
      <w:r w:rsidRPr="008E7C2A">
        <w:rPr>
          <w:rFonts w:ascii="Times New Roman" w:eastAsia="Times New Roman" w:hAnsi="Times New Roman" w:cs="Times New Roman"/>
          <w:sz w:val="28"/>
          <w:szCs w:val="28"/>
          <w:lang w:val="vi-VN"/>
        </w:rPr>
        <w:t>bồi</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dưỡng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sinh năng </w:t>
      </w:r>
      <w:proofErr w:type="spellStart"/>
      <w:r w:rsidRPr="008E7C2A">
        <w:rPr>
          <w:rFonts w:ascii="Times New Roman" w:eastAsia="Times New Roman" w:hAnsi="Times New Roman" w:cs="Times New Roman"/>
          <w:sz w:val="28"/>
          <w:szCs w:val="28"/>
          <w:lang w:val="vi-VN"/>
        </w:rPr>
        <w:t>khiếu</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giữ</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vững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tỉ</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lệ</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sinh </w:t>
      </w:r>
      <w:proofErr w:type="spellStart"/>
      <w:r w:rsidR="002479B6" w:rsidRPr="008E7C2A">
        <w:rPr>
          <w:rFonts w:ascii="Times New Roman" w:eastAsia="Times New Roman" w:hAnsi="Times New Roman" w:cs="Times New Roman"/>
          <w:sz w:val="28"/>
          <w:szCs w:val="28"/>
        </w:rPr>
        <w:t>hoàn</w:t>
      </w:r>
      <w:proofErr w:type="spellEnd"/>
      <w:r w:rsidR="002479B6" w:rsidRPr="008E7C2A">
        <w:rPr>
          <w:rFonts w:ascii="Times New Roman" w:eastAsia="Times New Roman" w:hAnsi="Times New Roman" w:cs="Times New Roman"/>
          <w:sz w:val="28"/>
          <w:szCs w:val="28"/>
        </w:rPr>
        <w:t xml:space="preserve"> </w:t>
      </w:r>
      <w:proofErr w:type="spellStart"/>
      <w:r w:rsidR="002479B6" w:rsidRPr="008E7C2A">
        <w:rPr>
          <w:rFonts w:ascii="Times New Roman" w:eastAsia="Times New Roman" w:hAnsi="Times New Roman" w:cs="Times New Roman"/>
          <w:sz w:val="28"/>
          <w:szCs w:val="28"/>
        </w:rPr>
        <w:t>thành</w:t>
      </w:r>
      <w:proofErr w:type="spellEnd"/>
      <w:r w:rsidR="002479B6" w:rsidRPr="008E7C2A">
        <w:rPr>
          <w:rFonts w:ascii="Times New Roman" w:eastAsia="Times New Roman" w:hAnsi="Times New Roman" w:cs="Times New Roman"/>
          <w:sz w:val="28"/>
          <w:szCs w:val="28"/>
        </w:rPr>
        <w:t xml:space="preserve"> </w:t>
      </w:r>
      <w:proofErr w:type="spellStart"/>
      <w:r w:rsidR="002479B6" w:rsidRPr="008E7C2A">
        <w:rPr>
          <w:rFonts w:ascii="Times New Roman" w:eastAsia="Times New Roman" w:hAnsi="Times New Roman" w:cs="Times New Roman"/>
          <w:sz w:val="28"/>
          <w:szCs w:val="28"/>
        </w:rPr>
        <w:t>tốt</w:t>
      </w:r>
      <w:proofErr w:type="spellEnd"/>
      <w:r w:rsidRPr="008E7C2A">
        <w:rPr>
          <w:rFonts w:ascii="Times New Roman" w:eastAsia="Times New Roman" w:hAnsi="Times New Roman" w:cs="Times New Roman"/>
          <w:sz w:val="28"/>
          <w:szCs w:val="28"/>
          <w:lang w:val="vi-VN"/>
        </w:rPr>
        <w:t>,</w:t>
      </w:r>
      <w:r w:rsidR="008559D7" w:rsidRPr="008E7C2A">
        <w:rPr>
          <w:rFonts w:ascii="Times New Roman" w:eastAsia="Times New Roman" w:hAnsi="Times New Roman" w:cs="Times New Roman"/>
          <w:sz w:val="28"/>
          <w:szCs w:val="28"/>
        </w:rPr>
        <w:t xml:space="preserve"> </w:t>
      </w:r>
      <w:proofErr w:type="spellStart"/>
      <w:r w:rsidR="008559D7" w:rsidRPr="008E7C2A">
        <w:rPr>
          <w:rFonts w:ascii="Times New Roman" w:eastAsia="Times New Roman" w:hAnsi="Times New Roman" w:cs="Times New Roman"/>
          <w:sz w:val="28"/>
          <w:szCs w:val="28"/>
        </w:rPr>
        <w:t>hoàn</w:t>
      </w:r>
      <w:proofErr w:type="spellEnd"/>
      <w:r w:rsidR="008559D7" w:rsidRPr="008E7C2A">
        <w:rPr>
          <w:rFonts w:ascii="Times New Roman" w:eastAsia="Times New Roman" w:hAnsi="Times New Roman" w:cs="Times New Roman"/>
          <w:sz w:val="28"/>
          <w:szCs w:val="28"/>
        </w:rPr>
        <w:t xml:space="preserve"> </w:t>
      </w:r>
      <w:proofErr w:type="spellStart"/>
      <w:r w:rsidR="008559D7" w:rsidRPr="008E7C2A">
        <w:rPr>
          <w:rFonts w:ascii="Times New Roman" w:eastAsia="Times New Roman" w:hAnsi="Times New Roman" w:cs="Times New Roman"/>
          <w:sz w:val="28"/>
          <w:szCs w:val="28"/>
        </w:rPr>
        <w:t>thành</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tập</w:t>
      </w:r>
      <w:proofErr w:type="spellEnd"/>
      <w:r w:rsidRPr="008E7C2A">
        <w:rPr>
          <w:rFonts w:ascii="Times New Roman" w:eastAsia="Times New Roman" w:hAnsi="Times New Roman" w:cs="Times New Roman"/>
          <w:sz w:val="28"/>
          <w:szCs w:val="28"/>
          <w:lang w:val="vi-VN"/>
        </w:rPr>
        <w:t xml:space="preserve"> trung </w:t>
      </w:r>
      <w:proofErr w:type="spellStart"/>
      <w:r w:rsidRPr="008E7C2A">
        <w:rPr>
          <w:rFonts w:ascii="Times New Roman" w:eastAsia="Times New Roman" w:hAnsi="Times New Roman" w:cs="Times New Roman"/>
          <w:sz w:val="28"/>
          <w:szCs w:val="28"/>
          <w:lang w:val="vi-VN"/>
        </w:rPr>
        <w:t>tìm</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biện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pháp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phụ</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đạo</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kịp</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thời</w:t>
      </w:r>
      <w:proofErr w:type="spellEnd"/>
      <w:r w:rsidRPr="008E7C2A">
        <w:rPr>
          <w:rFonts w:ascii="Times New Roman" w:eastAsia="Times New Roman" w:hAnsi="Times New Roman" w:cs="Times New Roman"/>
          <w:sz w:val="28"/>
          <w:szCs w:val="28"/>
          <w:lang w:val="vi-VN"/>
        </w:rPr>
        <w:t xml:space="preserve"> cho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vi-VN"/>
        </w:rPr>
        <w:t xml:space="preserve"> sinh </w:t>
      </w:r>
      <w:proofErr w:type="spellStart"/>
      <w:r w:rsidRPr="008E7C2A">
        <w:rPr>
          <w:rFonts w:ascii="Times New Roman" w:eastAsia="Times New Roman" w:hAnsi="Times New Roman" w:cs="Times New Roman"/>
          <w:sz w:val="28"/>
          <w:szCs w:val="28"/>
          <w:lang w:val="vi-VN"/>
        </w:rPr>
        <w:t>chậm</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tiến</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bộ</w:t>
      </w:r>
      <w:proofErr w:type="spellEnd"/>
      <w:r w:rsidRPr="008E7C2A">
        <w:rPr>
          <w:rFonts w:ascii="Times New Roman" w:eastAsia="Times New Roman" w:hAnsi="Times New Roman" w:cs="Times New Roman"/>
          <w:sz w:val="28"/>
          <w:szCs w:val="28"/>
          <w:lang w:val="vi-VN"/>
        </w:rPr>
        <w:t>.</w:t>
      </w:r>
    </w:p>
    <w:p w14:paraId="1AA37FCC" w14:textId="77777777" w:rsidR="005F1CA2" w:rsidRPr="008E7C2A" w:rsidRDefault="0044256A" w:rsidP="00686E5E">
      <w:pPr>
        <w:spacing w:before="120" w:after="120" w:line="240" w:lineRule="auto"/>
        <w:ind w:firstLine="720"/>
        <w:jc w:val="both"/>
        <w:rPr>
          <w:rFonts w:ascii="Times New Roman" w:eastAsia="Times New Roman" w:hAnsi="Times New Roman" w:cs="Times New Roman"/>
          <w:iCs/>
          <w:sz w:val="28"/>
          <w:szCs w:val="28"/>
          <w:lang w:val="vi-VN"/>
        </w:rPr>
      </w:pPr>
      <w:r w:rsidRPr="008E7C2A">
        <w:rPr>
          <w:rFonts w:ascii="Times New Roman" w:eastAsia="Times New Roman" w:hAnsi="Times New Roman" w:cs="Times New Roman"/>
          <w:iCs/>
          <w:sz w:val="28"/>
          <w:szCs w:val="28"/>
          <w:lang w:val="vi-VN"/>
        </w:rPr>
        <w:t xml:space="preserve">b) </w:t>
      </w:r>
      <w:proofErr w:type="spellStart"/>
      <w:r w:rsidRPr="008E7C2A">
        <w:rPr>
          <w:rFonts w:ascii="Times New Roman" w:eastAsia="Times New Roman" w:hAnsi="Times New Roman" w:cs="Times New Roman"/>
          <w:iCs/>
          <w:sz w:val="28"/>
          <w:szCs w:val="28"/>
          <w:lang w:val="vi-VN"/>
        </w:rPr>
        <w:t>Biện</w:t>
      </w:r>
      <w:proofErr w:type="spellEnd"/>
      <w:r w:rsidRPr="008E7C2A">
        <w:rPr>
          <w:rFonts w:ascii="Times New Roman" w:eastAsia="Times New Roman" w:hAnsi="Times New Roman" w:cs="Times New Roman"/>
          <w:iCs/>
          <w:sz w:val="28"/>
          <w:szCs w:val="28"/>
          <w:lang w:val="vi-VN"/>
        </w:rPr>
        <w:t xml:space="preserve"> </w:t>
      </w:r>
      <w:proofErr w:type="spellStart"/>
      <w:r w:rsidRPr="008E7C2A">
        <w:rPr>
          <w:rFonts w:ascii="Times New Roman" w:eastAsia="Times New Roman" w:hAnsi="Times New Roman" w:cs="Times New Roman"/>
          <w:iCs/>
          <w:sz w:val="28"/>
          <w:szCs w:val="28"/>
          <w:lang w:val="vi-VN"/>
        </w:rPr>
        <w:t>pháp</w:t>
      </w:r>
      <w:proofErr w:type="spellEnd"/>
    </w:p>
    <w:p w14:paraId="6513CAC4" w14:textId="6C4806D0" w:rsidR="00F37ADA" w:rsidRPr="008E7C2A" w:rsidRDefault="00F37ADA" w:rsidP="00F37ADA">
      <w:pPr>
        <w:spacing w:line="360" w:lineRule="exact"/>
        <w:ind w:firstLine="720"/>
        <w:jc w:val="both"/>
        <w:rPr>
          <w:rFonts w:ascii="Times New Roman" w:hAnsi="Times New Roman" w:cs="Times New Roman"/>
          <w:bCs/>
          <w:sz w:val="28"/>
          <w:szCs w:val="28"/>
        </w:rPr>
      </w:pPr>
      <w:proofErr w:type="spellStart"/>
      <w:r w:rsidRPr="008E7C2A">
        <w:rPr>
          <w:rFonts w:ascii="Times New Roman" w:hAnsi="Times New Roman" w:cs="Times New Roman"/>
          <w:bCs/>
          <w:sz w:val="28"/>
          <w:szCs w:val="28"/>
        </w:rPr>
        <w:lastRenderedPageBreak/>
        <w:t>Thực</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công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văn</w:t>
      </w:r>
      <w:proofErr w:type="spellEnd"/>
      <w:r w:rsidRPr="008E7C2A">
        <w:rPr>
          <w:rFonts w:ascii="Times New Roman" w:hAnsi="Times New Roman" w:cs="Times New Roman"/>
          <w:bCs/>
          <w:sz w:val="28"/>
          <w:szCs w:val="28"/>
        </w:rPr>
        <w:t xml:space="preserve"> 1542/SGDĐT-GDMN </w:t>
      </w:r>
      <w:proofErr w:type="spellStart"/>
      <w:r w:rsidRPr="008E7C2A">
        <w:rPr>
          <w:rFonts w:ascii="Times New Roman" w:hAnsi="Times New Roman" w:cs="Times New Roman"/>
          <w:bCs/>
          <w:sz w:val="28"/>
          <w:szCs w:val="28"/>
        </w:rPr>
        <w:t>ngày</w:t>
      </w:r>
      <w:proofErr w:type="spellEnd"/>
      <w:r w:rsidRPr="008E7C2A">
        <w:rPr>
          <w:rFonts w:ascii="Times New Roman" w:hAnsi="Times New Roman" w:cs="Times New Roman"/>
          <w:bCs/>
          <w:sz w:val="28"/>
          <w:szCs w:val="28"/>
        </w:rPr>
        <w:t xml:space="preserve"> 06/9/2021 v/v </w:t>
      </w:r>
      <w:proofErr w:type="spellStart"/>
      <w:r w:rsidRPr="008E7C2A">
        <w:rPr>
          <w:rFonts w:ascii="Times New Roman" w:hAnsi="Times New Roman" w:cs="Times New Roman"/>
          <w:bCs/>
          <w:sz w:val="28"/>
          <w:szCs w:val="28"/>
        </w:rPr>
        <w:t>thực</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hiện</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kế</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hoạch</w:t>
      </w:r>
      <w:proofErr w:type="spellEnd"/>
      <w:r w:rsidRPr="008E7C2A">
        <w:rPr>
          <w:rFonts w:ascii="Times New Roman" w:hAnsi="Times New Roman" w:cs="Times New Roman"/>
          <w:bCs/>
          <w:sz w:val="28"/>
          <w:szCs w:val="28"/>
        </w:rPr>
        <w:t xml:space="preserve"> GD </w:t>
      </w:r>
      <w:proofErr w:type="spellStart"/>
      <w:r w:rsidRPr="008E7C2A">
        <w:rPr>
          <w:rFonts w:ascii="Times New Roman" w:hAnsi="Times New Roman" w:cs="Times New Roman"/>
          <w:bCs/>
          <w:sz w:val="28"/>
          <w:szCs w:val="28"/>
        </w:rPr>
        <w:t>đối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với</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lớp</w:t>
      </w:r>
      <w:proofErr w:type="spellEnd"/>
      <w:r w:rsidRPr="008E7C2A">
        <w:rPr>
          <w:rFonts w:ascii="Times New Roman" w:hAnsi="Times New Roman" w:cs="Times New Roman"/>
          <w:bCs/>
          <w:sz w:val="28"/>
          <w:szCs w:val="28"/>
        </w:rPr>
        <w:t xml:space="preserve"> 5 </w:t>
      </w:r>
      <w:proofErr w:type="spellStart"/>
      <w:r w:rsidRPr="008E7C2A">
        <w:rPr>
          <w:rFonts w:ascii="Times New Roman" w:hAnsi="Times New Roman" w:cs="Times New Roman"/>
          <w:bCs/>
          <w:sz w:val="28"/>
          <w:szCs w:val="28"/>
        </w:rPr>
        <w:t>đáp</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ứng</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yêu</w:t>
      </w:r>
      <w:proofErr w:type="spellEnd"/>
      <w:r w:rsidRPr="008E7C2A">
        <w:rPr>
          <w:rFonts w:ascii="Times New Roman" w:hAnsi="Times New Roman" w:cs="Times New Roman"/>
          <w:bCs/>
          <w:sz w:val="28"/>
          <w:szCs w:val="28"/>
        </w:rPr>
        <w:t xml:space="preserve"> </w:t>
      </w:r>
      <w:proofErr w:type="spellStart"/>
      <w:r w:rsidRPr="008E7C2A">
        <w:rPr>
          <w:rFonts w:ascii="Times New Roman" w:hAnsi="Times New Roman" w:cs="Times New Roman"/>
          <w:bCs/>
          <w:sz w:val="28"/>
          <w:szCs w:val="28"/>
        </w:rPr>
        <w:t>cầu</w:t>
      </w:r>
      <w:proofErr w:type="spellEnd"/>
      <w:r w:rsidRPr="008E7C2A">
        <w:rPr>
          <w:rFonts w:ascii="Times New Roman" w:hAnsi="Times New Roman" w:cs="Times New Roman"/>
          <w:bCs/>
          <w:sz w:val="28"/>
          <w:szCs w:val="28"/>
        </w:rPr>
        <w:t xml:space="preserve"> CTGDPT 2018</w:t>
      </w:r>
      <w:r w:rsidR="007A4192" w:rsidRPr="008E7C2A">
        <w:rPr>
          <w:rFonts w:ascii="Times New Roman" w:hAnsi="Times New Roman" w:cs="Times New Roman"/>
          <w:bCs/>
          <w:sz w:val="28"/>
          <w:szCs w:val="28"/>
        </w:rPr>
        <w:t>.</w:t>
      </w:r>
    </w:p>
    <w:p w14:paraId="4ACD0B08" w14:textId="77777777" w:rsidR="0061730A" w:rsidRPr="008E7C2A" w:rsidRDefault="000C0EE0"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hAnsi="Times New Roman" w:cs="Times New Roman"/>
          <w:sz w:val="28"/>
          <w:szCs w:val="28"/>
          <w:shd w:val="clear" w:color="auto" w:fill="FFFFFF"/>
          <w:lang w:val="pt-BR"/>
        </w:rPr>
        <w:t xml:space="preserve">Đổi mới mạnh mẽ phương pháp dạy và học theo hướng hiện đại; phát huy tính tích cực, chủ động, sáng tạo và vận dụng kiến thức, kỹ năng vào thực tiễn cuộc sống, phát triển năng lực và phẩm chất cho học sinh. Tập trung dạy cách học, cách nghĩ, khuyến khích tự học, tạo cơ sở để học sinh tự cập nhật và đổi mới tri thức, kỹ năng, phát triển năng lực. </w:t>
      </w:r>
      <w:r w:rsidR="0061730A" w:rsidRPr="008E7C2A">
        <w:rPr>
          <w:rFonts w:ascii="Times New Roman" w:eastAsia="Times New Roman" w:hAnsi="Times New Roman" w:cs="Times New Roman"/>
          <w:sz w:val="28"/>
          <w:szCs w:val="28"/>
          <w:lang w:val="pt-BR"/>
        </w:rPr>
        <w:t>GVCN cần có biện pháp giúp đỡ học sinh phương pháp học tập, học có tư duy, biết phân tích, trình bày kết quả học tập tránh học vẹt, máy móc thụ động, dần có kỹ năng học tập theo nhóm, tự học cá nhân.</w:t>
      </w:r>
    </w:p>
    <w:p w14:paraId="372CFE4C" w14:textId="77777777" w:rsidR="000C0EE0" w:rsidRPr="008E7C2A" w:rsidRDefault="000C0EE0" w:rsidP="00686E5E">
      <w:pPr>
        <w:pStyle w:val="oancuaDanhsach"/>
        <w:tabs>
          <w:tab w:val="left" w:pos="990"/>
        </w:tabs>
        <w:spacing w:before="120" w:after="120" w:line="240" w:lineRule="auto"/>
        <w:ind w:left="0"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Từng bước nắm bắt và ứng dụng tốt CNTT trong quản lý và giảng dạy, nhất là việc soạn giảng bằng giáo án điện tử, sử dụng thành thạo chương trình Power Point, ứng dụng hiệu quả phần mềm hỗ trợ soạn giảng.</w:t>
      </w:r>
    </w:p>
    <w:p w14:paraId="5424773C" w14:textId="626EF951" w:rsidR="000C0EE0" w:rsidRPr="008E7C2A" w:rsidRDefault="000C0EE0"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Tiếp tục triển khai thực hiện phương pháp “Bàn tay nặn bột”. T</w:t>
      </w:r>
      <w:r w:rsidRPr="008E7C2A">
        <w:rPr>
          <w:rFonts w:ascii="Times New Roman" w:hAnsi="Times New Roman" w:cs="Times New Roman"/>
          <w:sz w:val="28"/>
          <w:szCs w:val="28"/>
          <w:lang w:val="vi-VN"/>
        </w:rPr>
        <w:t xml:space="preserve">ổ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giờ</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cho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r w:rsidRPr="008E7C2A">
        <w:rPr>
          <w:rFonts w:ascii="Times New Roman" w:hAnsi="Times New Roman" w:cs="Times New Roman"/>
          <w:sz w:val="28"/>
          <w:szCs w:val="28"/>
          <w:lang w:val="pt-BR"/>
        </w:rPr>
        <w:t xml:space="preserve">tự </w:t>
      </w:r>
      <w:proofErr w:type="spellStart"/>
      <w:r w:rsidRPr="008E7C2A">
        <w:rPr>
          <w:rFonts w:ascii="Times New Roman" w:hAnsi="Times New Roman" w:cs="Times New Roman"/>
          <w:sz w:val="28"/>
          <w:szCs w:val="28"/>
          <w:lang w:val="vi-VN"/>
        </w:rPr>
        <w:t>thiết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kế</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hành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thí</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nghiệm</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vật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liệu</w:t>
      </w:r>
      <w:proofErr w:type="spellEnd"/>
      <w:r w:rsidRPr="008E7C2A">
        <w:rPr>
          <w:rFonts w:ascii="Times New Roman" w:hAnsi="Times New Roman" w:cs="Times New Roman"/>
          <w:sz w:val="28"/>
          <w:szCs w:val="28"/>
          <w:lang w:val="vi-VN"/>
        </w:rPr>
        <w:t xml:space="preserve"> đơn </w:t>
      </w:r>
      <w:proofErr w:type="spellStart"/>
      <w:r w:rsidRPr="008E7C2A">
        <w:rPr>
          <w:rFonts w:ascii="Times New Roman" w:hAnsi="Times New Roman" w:cs="Times New Roman"/>
          <w:sz w:val="28"/>
          <w:szCs w:val="28"/>
          <w:lang w:val="vi-VN"/>
        </w:rPr>
        <w:t>giản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dễ</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thực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hiện</w:t>
      </w:r>
      <w:proofErr w:type="spellEnd"/>
      <w:r w:rsidR="000E4D21" w:rsidRPr="008E7C2A">
        <w:rPr>
          <w:rFonts w:ascii="Times New Roman" w:hAnsi="Times New Roman" w:cs="Times New Roman"/>
          <w:sz w:val="28"/>
          <w:szCs w:val="28"/>
        </w:rPr>
        <w:t xml:space="preserve"> </w:t>
      </w:r>
      <w:r w:rsidRPr="008E7C2A">
        <w:rPr>
          <w:rFonts w:ascii="Times New Roman" w:hAnsi="Times New Roman" w:cs="Times New Roman"/>
          <w:sz w:val="28"/>
          <w:szCs w:val="28"/>
          <w:lang w:val="pt-BR"/>
        </w:rPr>
        <w:t>nhằm nâng cao chất lượng dạy học môn Tự nhiên-Xã hội, môn Khoa học</w:t>
      </w:r>
      <w:r w:rsidR="000E4D21" w:rsidRPr="008E7C2A">
        <w:rPr>
          <w:rFonts w:ascii="Times New Roman" w:hAnsi="Times New Roman" w:cs="Times New Roman"/>
          <w:sz w:val="28"/>
          <w:szCs w:val="28"/>
          <w:lang w:val="pt-BR"/>
        </w:rPr>
        <w:t>.</w:t>
      </w:r>
    </w:p>
    <w:p w14:paraId="76833CFC" w14:textId="77777777" w:rsidR="0061730A" w:rsidRPr="008E7C2A" w:rsidRDefault="000C0EE0"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X</w:t>
      </w:r>
      <w:r w:rsidR="0044256A" w:rsidRPr="008E7C2A">
        <w:rPr>
          <w:rFonts w:ascii="Times New Roman" w:eastAsia="Times New Roman" w:hAnsi="Times New Roman" w:cs="Times New Roman"/>
          <w:sz w:val="28"/>
          <w:szCs w:val="28"/>
          <w:lang w:val="pt-BR"/>
        </w:rPr>
        <w:t xml:space="preserve">ây dựng được các tổ nhóm học sinh năng khiếu </w:t>
      </w:r>
      <w:r w:rsidRPr="008E7C2A">
        <w:rPr>
          <w:rFonts w:ascii="Times New Roman" w:eastAsia="Times New Roman" w:hAnsi="Times New Roman" w:cs="Times New Roman"/>
          <w:sz w:val="28"/>
          <w:szCs w:val="28"/>
          <w:lang w:val="pt-BR"/>
        </w:rPr>
        <w:t xml:space="preserve">Mĩ thuật, Âm nhạc, Thể dục, Tiếng Anh, Tin học </w:t>
      </w:r>
      <w:r w:rsidR="0044256A" w:rsidRPr="008E7C2A">
        <w:rPr>
          <w:rFonts w:ascii="Times New Roman" w:eastAsia="Times New Roman" w:hAnsi="Times New Roman" w:cs="Times New Roman"/>
          <w:sz w:val="28"/>
          <w:szCs w:val="28"/>
          <w:lang w:val="pt-BR"/>
        </w:rPr>
        <w:t xml:space="preserve">nhằm tạo cho các em phong trào yêu thích các môn học và phát huy kết quả học sinh năng khiếu cấp huyện, cấp tỉnh. </w:t>
      </w:r>
    </w:p>
    <w:p w14:paraId="3A7DC384" w14:textId="77777777" w:rsidR="0044256A" w:rsidRPr="008E7C2A" w:rsidRDefault="0044256A"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Nâng cao hiệu quả hoạt động Thư viện- Thiết bị, tạo điều kiện tốt nhất để giáo viên phát huy đồ dùng dạy học sẵn có, đề ra chỉ tiêu cụ thể và theo dõi chặt chẽ kết quả tự làm và sử dụng đồ dùng dạy học. Tham m</w:t>
      </w:r>
      <w:r w:rsidRPr="008E7C2A">
        <w:rPr>
          <w:rFonts w:ascii="Times New Roman" w:eastAsia="Times New Roman" w:hAnsi="Times New Roman" w:cs="Times New Roman"/>
          <w:sz w:val="28"/>
          <w:szCs w:val="28"/>
          <w:lang w:val="vi-VN"/>
        </w:rPr>
        <w:t xml:space="preserve">ưu </w:t>
      </w:r>
      <w:r w:rsidRPr="008E7C2A">
        <w:rPr>
          <w:rFonts w:ascii="Times New Roman" w:eastAsia="Times New Roman" w:hAnsi="Times New Roman" w:cs="Times New Roman"/>
          <w:sz w:val="28"/>
          <w:szCs w:val="28"/>
          <w:lang w:val="pt-BR"/>
        </w:rPr>
        <w:t xml:space="preserve">BGH </w:t>
      </w:r>
      <w:r w:rsidRPr="008E7C2A">
        <w:rPr>
          <w:rFonts w:ascii="Times New Roman" w:eastAsia="Times New Roman" w:hAnsi="Times New Roman" w:cs="Times New Roman"/>
          <w:sz w:val="28"/>
          <w:szCs w:val="28"/>
          <w:lang w:val="vi-VN"/>
        </w:rPr>
        <w:t xml:space="preserve">mua </w:t>
      </w:r>
      <w:proofErr w:type="spellStart"/>
      <w:r w:rsidRPr="008E7C2A">
        <w:rPr>
          <w:rFonts w:ascii="Times New Roman" w:eastAsia="Times New Roman" w:hAnsi="Times New Roman" w:cs="Times New Roman"/>
          <w:sz w:val="28"/>
          <w:szCs w:val="28"/>
          <w:lang w:val="vi-VN"/>
        </w:rPr>
        <w:t>sắm</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đầu</w:t>
      </w:r>
      <w:proofErr w:type="spellEnd"/>
      <w:r w:rsidRPr="008E7C2A">
        <w:rPr>
          <w:rFonts w:ascii="Times New Roman" w:eastAsia="Times New Roman" w:hAnsi="Times New Roman" w:cs="Times New Roman"/>
          <w:sz w:val="28"/>
          <w:szCs w:val="28"/>
          <w:lang w:val="vi-VN"/>
        </w:rPr>
        <w:t xml:space="preserve"> tư </w:t>
      </w:r>
      <w:proofErr w:type="spellStart"/>
      <w:r w:rsidRPr="008E7C2A">
        <w:rPr>
          <w:rFonts w:ascii="Times New Roman" w:eastAsia="Times New Roman" w:hAnsi="Times New Roman" w:cs="Times New Roman"/>
          <w:sz w:val="28"/>
          <w:szCs w:val="28"/>
          <w:lang w:val="vi-VN"/>
        </w:rPr>
        <w:t>mới</w:t>
      </w:r>
      <w:proofErr w:type="spellEnd"/>
      <w:r w:rsidRPr="008E7C2A">
        <w:rPr>
          <w:rFonts w:ascii="Times New Roman" w:eastAsia="Times New Roman" w:hAnsi="Times New Roman" w:cs="Times New Roman"/>
          <w:sz w:val="28"/>
          <w:szCs w:val="28"/>
          <w:lang w:val="vi-VN"/>
        </w:rPr>
        <w:t xml:space="preserve">, thay </w:t>
      </w:r>
      <w:proofErr w:type="spellStart"/>
      <w:r w:rsidRPr="008E7C2A">
        <w:rPr>
          <w:rFonts w:ascii="Times New Roman" w:eastAsia="Times New Roman" w:hAnsi="Times New Roman" w:cs="Times New Roman"/>
          <w:sz w:val="28"/>
          <w:szCs w:val="28"/>
          <w:lang w:val="vi-VN"/>
        </w:rPr>
        <w:t>thế</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các</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đồ</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dùng</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dạy</w:t>
      </w:r>
      <w:proofErr w:type="spellEnd"/>
      <w:r w:rsidRPr="008E7C2A">
        <w:rPr>
          <w:rFonts w:ascii="Times New Roman" w:eastAsia="Times New Roman" w:hAnsi="Times New Roman" w:cs="Times New Roman"/>
          <w:sz w:val="28"/>
          <w:szCs w:val="28"/>
          <w:lang w:val="vi-VN"/>
        </w:rPr>
        <w:t xml:space="preserve"> </w:t>
      </w:r>
      <w:proofErr w:type="spellStart"/>
      <w:r w:rsidRPr="008E7C2A">
        <w:rPr>
          <w:rFonts w:ascii="Times New Roman" w:eastAsia="Times New Roman" w:hAnsi="Times New Roman" w:cs="Times New Roman"/>
          <w:sz w:val="28"/>
          <w:szCs w:val="28"/>
          <w:lang w:val="vi-VN"/>
        </w:rPr>
        <w:t>học</w:t>
      </w:r>
      <w:proofErr w:type="spellEnd"/>
      <w:r w:rsidRPr="008E7C2A">
        <w:rPr>
          <w:rFonts w:ascii="Times New Roman" w:eastAsia="Times New Roman" w:hAnsi="Times New Roman" w:cs="Times New Roman"/>
          <w:sz w:val="28"/>
          <w:szCs w:val="28"/>
          <w:lang w:val="pt-BR"/>
        </w:rPr>
        <w:t xml:space="preserve"> chưa có hoặc đã hư hỏng không sử dụng được. Trang bị một số đầu sách phục vụ việc soạn dạy các tiết bồi dưỡng, phụ đạo học sinh trong buổi thứ hai.</w:t>
      </w:r>
    </w:p>
    <w:p w14:paraId="05C26098" w14:textId="5CF6622B" w:rsidR="005F1CA2" w:rsidRPr="008E7C2A" w:rsidRDefault="0044256A"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 xml:space="preserve">Đảm bảo việc thực hiện đánh giá xếp loại học sinh theo đúng </w:t>
      </w:r>
      <w:r w:rsidR="00E23C4D" w:rsidRPr="008E7C2A">
        <w:rPr>
          <w:rFonts w:ascii="Times New Roman" w:eastAsia="Times New Roman" w:hAnsi="Times New Roman" w:cs="Times New Roman"/>
          <w:sz w:val="28"/>
          <w:szCs w:val="28"/>
          <w:lang w:val="pt-BR"/>
        </w:rPr>
        <w:t xml:space="preserve">TT 27/2020/TT-BGDĐ ngày 04 tháng 9 năm 2020 </w:t>
      </w:r>
      <w:r w:rsidR="007A4192" w:rsidRPr="008E7C2A">
        <w:rPr>
          <w:rFonts w:ascii="Times New Roman" w:eastAsia="Times New Roman" w:hAnsi="Times New Roman" w:cs="Times New Roman"/>
          <w:sz w:val="28"/>
          <w:szCs w:val="28"/>
          <w:lang w:val="pt-BR"/>
        </w:rPr>
        <w:t>(</w:t>
      </w:r>
      <w:r w:rsidR="00E23C4D" w:rsidRPr="008E7C2A">
        <w:rPr>
          <w:rFonts w:ascii="Times New Roman" w:eastAsia="Times New Roman" w:hAnsi="Times New Roman" w:cs="Times New Roman"/>
          <w:sz w:val="28"/>
          <w:szCs w:val="28"/>
          <w:lang w:val="pt-BR"/>
        </w:rPr>
        <w:t>đối với lớp 1</w:t>
      </w:r>
      <w:r w:rsidR="00E32F83" w:rsidRPr="008E7C2A">
        <w:rPr>
          <w:rFonts w:ascii="Times New Roman" w:eastAsia="Times New Roman" w:hAnsi="Times New Roman" w:cs="Times New Roman"/>
          <w:sz w:val="28"/>
          <w:szCs w:val="28"/>
          <w:lang w:val="pt-BR"/>
        </w:rPr>
        <w:t>, lớp 2</w:t>
      </w:r>
      <w:r w:rsidR="007A4192" w:rsidRPr="008E7C2A">
        <w:rPr>
          <w:rFonts w:ascii="Times New Roman" w:eastAsia="Times New Roman" w:hAnsi="Times New Roman" w:cs="Times New Roman"/>
          <w:sz w:val="28"/>
          <w:szCs w:val="28"/>
          <w:lang w:val="pt-BR"/>
        </w:rPr>
        <w:t xml:space="preserve"> và lớp 3)</w:t>
      </w:r>
      <w:r w:rsidR="00E32F83" w:rsidRPr="008E7C2A">
        <w:rPr>
          <w:rFonts w:ascii="Times New Roman" w:eastAsia="Times New Roman" w:hAnsi="Times New Roman" w:cs="Times New Roman"/>
          <w:sz w:val="28"/>
          <w:szCs w:val="28"/>
          <w:lang w:val="pt-BR"/>
        </w:rPr>
        <w:t xml:space="preserve"> </w:t>
      </w:r>
      <w:r w:rsidR="00E23C4D" w:rsidRPr="008E7C2A">
        <w:rPr>
          <w:rFonts w:ascii="Times New Roman" w:eastAsia="Times New Roman" w:hAnsi="Times New Roman" w:cs="Times New Roman"/>
          <w:sz w:val="28"/>
          <w:szCs w:val="28"/>
          <w:lang w:val="pt-BR"/>
        </w:rPr>
        <w:t xml:space="preserve"> và </w:t>
      </w:r>
      <w:r w:rsidRPr="008E7C2A">
        <w:rPr>
          <w:rFonts w:ascii="Times New Roman" w:eastAsia="Times New Roman" w:hAnsi="Times New Roman" w:cs="Times New Roman"/>
          <w:sz w:val="28"/>
          <w:szCs w:val="28"/>
          <w:lang w:val="pt-BR"/>
        </w:rPr>
        <w:t>TT số 22/2016/TT-BGDĐT của Bộ Giáo dục và Đào tạo</w:t>
      </w:r>
      <w:r w:rsidR="00E23C4D" w:rsidRPr="008E7C2A">
        <w:rPr>
          <w:rFonts w:ascii="Times New Roman" w:eastAsia="Times New Roman" w:hAnsi="Times New Roman" w:cs="Times New Roman"/>
          <w:sz w:val="28"/>
          <w:szCs w:val="28"/>
          <w:lang w:val="pt-BR"/>
        </w:rPr>
        <w:t xml:space="preserve"> </w:t>
      </w:r>
      <w:r w:rsidR="007A4192" w:rsidRPr="008E7C2A">
        <w:rPr>
          <w:rFonts w:ascii="Times New Roman" w:eastAsia="Times New Roman" w:hAnsi="Times New Roman" w:cs="Times New Roman"/>
          <w:sz w:val="28"/>
          <w:szCs w:val="28"/>
          <w:lang w:val="pt-BR"/>
        </w:rPr>
        <w:t>(</w:t>
      </w:r>
      <w:r w:rsidR="00E23C4D" w:rsidRPr="008E7C2A">
        <w:rPr>
          <w:rFonts w:ascii="Times New Roman" w:eastAsia="Times New Roman" w:hAnsi="Times New Roman" w:cs="Times New Roman"/>
          <w:sz w:val="28"/>
          <w:szCs w:val="28"/>
          <w:lang w:val="pt-BR"/>
        </w:rPr>
        <w:t>đối với các lớp</w:t>
      </w:r>
      <w:r w:rsidR="007A4192" w:rsidRPr="008E7C2A">
        <w:rPr>
          <w:rFonts w:ascii="Times New Roman" w:eastAsia="Times New Roman" w:hAnsi="Times New Roman" w:cs="Times New Roman"/>
          <w:sz w:val="28"/>
          <w:szCs w:val="28"/>
          <w:lang w:val="pt-BR"/>
        </w:rPr>
        <w:t xml:space="preserve"> </w:t>
      </w:r>
      <w:r w:rsidR="00E23C4D" w:rsidRPr="008E7C2A">
        <w:rPr>
          <w:rFonts w:ascii="Times New Roman" w:eastAsia="Times New Roman" w:hAnsi="Times New Roman" w:cs="Times New Roman"/>
          <w:sz w:val="28"/>
          <w:szCs w:val="28"/>
          <w:lang w:val="pt-BR"/>
        </w:rPr>
        <w:t>4,</w:t>
      </w:r>
      <w:r w:rsidR="007A4192" w:rsidRPr="008E7C2A">
        <w:rPr>
          <w:rFonts w:ascii="Times New Roman" w:eastAsia="Times New Roman" w:hAnsi="Times New Roman" w:cs="Times New Roman"/>
          <w:sz w:val="28"/>
          <w:szCs w:val="28"/>
          <w:lang w:val="pt-BR"/>
        </w:rPr>
        <w:t xml:space="preserve"> lớp </w:t>
      </w:r>
      <w:r w:rsidR="00E23C4D" w:rsidRPr="008E7C2A">
        <w:rPr>
          <w:rFonts w:ascii="Times New Roman" w:eastAsia="Times New Roman" w:hAnsi="Times New Roman" w:cs="Times New Roman"/>
          <w:sz w:val="28"/>
          <w:szCs w:val="28"/>
          <w:lang w:val="pt-BR"/>
        </w:rPr>
        <w:t>5</w:t>
      </w:r>
      <w:r w:rsidR="007A4192" w:rsidRPr="008E7C2A">
        <w:rPr>
          <w:rFonts w:ascii="Times New Roman" w:eastAsia="Times New Roman" w:hAnsi="Times New Roman" w:cs="Times New Roman"/>
          <w:sz w:val="28"/>
          <w:szCs w:val="28"/>
          <w:lang w:val="pt-BR"/>
        </w:rPr>
        <w:t>)</w:t>
      </w:r>
      <w:r w:rsidRPr="008E7C2A">
        <w:rPr>
          <w:rFonts w:ascii="Times New Roman" w:eastAsia="Times New Roman" w:hAnsi="Times New Roman" w:cs="Times New Roman"/>
          <w:sz w:val="28"/>
          <w:szCs w:val="28"/>
          <w:lang w:val="pt-BR"/>
        </w:rPr>
        <w:t xml:space="preserve">. </w:t>
      </w:r>
    </w:p>
    <w:p w14:paraId="0D005F32" w14:textId="77777777" w:rsidR="0044256A" w:rsidRPr="008E7C2A" w:rsidRDefault="0044256A" w:rsidP="00686E5E">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Tìm hiểu nguyên nhân, bàn biện pháp kế hoạch phụ đạo học sinh chậm tiến bộ ngay từ đầu năm và tập trung đánh giá bổ sung sau mỗi tháng, mỗi lần kiểm tra định kỳ.</w:t>
      </w:r>
    </w:p>
    <w:p w14:paraId="6250A893" w14:textId="77777777" w:rsidR="00977FE6" w:rsidRPr="008E7C2A" w:rsidRDefault="0044256A" w:rsidP="00977FE6">
      <w:pPr>
        <w:spacing w:before="120" w:after="120" w:line="240" w:lineRule="auto"/>
        <w:ind w:firstLine="720"/>
        <w:jc w:val="both"/>
        <w:rPr>
          <w:rFonts w:ascii="Times New Roman" w:eastAsia="Times New Roman" w:hAnsi="Times New Roman" w:cs="Times New Roman"/>
          <w:iCs/>
          <w:sz w:val="28"/>
          <w:szCs w:val="28"/>
          <w:lang w:val="pt-BR"/>
        </w:rPr>
      </w:pPr>
      <w:r w:rsidRPr="008E7C2A">
        <w:rPr>
          <w:rFonts w:ascii="Times New Roman" w:eastAsia="Times New Roman" w:hAnsi="Times New Roman" w:cs="Times New Roman"/>
          <w:sz w:val="28"/>
          <w:szCs w:val="28"/>
          <w:lang w:val="pt-BR"/>
        </w:rPr>
        <w:t xml:space="preserve">Tiếp tục duy trì và thực hiện tốt hơn phong trào vở sạch chữ đẹp, tổ chức </w:t>
      </w:r>
      <w:r w:rsidR="00361819" w:rsidRPr="008E7C2A">
        <w:rPr>
          <w:rFonts w:ascii="Times New Roman" w:eastAsia="Times New Roman" w:hAnsi="Times New Roman" w:cs="Times New Roman"/>
          <w:sz w:val="28"/>
          <w:szCs w:val="28"/>
          <w:lang w:val="pt-BR"/>
        </w:rPr>
        <w:t>Giao lưu</w:t>
      </w:r>
      <w:r w:rsidRPr="008E7C2A">
        <w:rPr>
          <w:rFonts w:ascii="Times New Roman" w:eastAsia="Times New Roman" w:hAnsi="Times New Roman" w:cs="Times New Roman"/>
          <w:sz w:val="28"/>
          <w:szCs w:val="28"/>
          <w:lang w:val="pt-BR"/>
        </w:rPr>
        <w:t xml:space="preserve"> viết chữ đẹp, </w:t>
      </w:r>
      <w:r w:rsidR="00361819" w:rsidRPr="008E7C2A">
        <w:rPr>
          <w:rFonts w:ascii="Times New Roman" w:eastAsia="Times New Roman" w:hAnsi="Times New Roman" w:cs="Times New Roman"/>
          <w:sz w:val="28"/>
          <w:szCs w:val="28"/>
          <w:lang w:val="pt-BR"/>
        </w:rPr>
        <w:t>Giao Lưu Học sinh giỏi Toán Lương Thế Vinh</w:t>
      </w:r>
      <w:r w:rsidRPr="008E7C2A">
        <w:rPr>
          <w:rFonts w:ascii="Times New Roman" w:eastAsia="Times New Roman" w:hAnsi="Times New Roman" w:cs="Times New Roman"/>
          <w:sz w:val="28"/>
          <w:szCs w:val="28"/>
          <w:lang w:val="pt-BR"/>
        </w:rPr>
        <w:t>, học sinh giỏi Olympic Tiếng Anh</w:t>
      </w:r>
      <w:r w:rsidRPr="008E7C2A">
        <w:rPr>
          <w:rFonts w:ascii="Times New Roman" w:eastAsia="Times New Roman" w:hAnsi="Times New Roman" w:cs="Times New Roman"/>
          <w:i/>
          <w:sz w:val="28"/>
          <w:szCs w:val="28"/>
          <w:lang w:val="pt-BR"/>
        </w:rPr>
        <w:t>,</w:t>
      </w:r>
      <w:r w:rsidRPr="008E7C2A">
        <w:rPr>
          <w:rFonts w:ascii="Times New Roman" w:eastAsia="Times New Roman" w:hAnsi="Times New Roman" w:cs="Times New Roman"/>
          <w:iCs/>
          <w:sz w:val="28"/>
          <w:szCs w:val="28"/>
          <w:lang w:val="pt-BR"/>
        </w:rPr>
        <w:t xml:space="preserve"> . . .</w:t>
      </w:r>
    </w:p>
    <w:p w14:paraId="4B5FFE12" w14:textId="77777777" w:rsidR="004A69E5" w:rsidRPr="008E7C2A" w:rsidRDefault="001B6C08" w:rsidP="00977FE6">
      <w:pPr>
        <w:spacing w:before="120" w:after="120" w:line="240" w:lineRule="auto"/>
        <w:ind w:firstLine="720"/>
        <w:jc w:val="both"/>
        <w:rPr>
          <w:rFonts w:ascii="Times New Roman" w:eastAsia="Times New Roman" w:hAnsi="Times New Roman" w:cs="Times New Roman"/>
          <w:iCs/>
          <w:sz w:val="28"/>
          <w:szCs w:val="28"/>
          <w:lang w:val="pt-BR"/>
        </w:rPr>
      </w:pPr>
      <w:r w:rsidRPr="008E7C2A">
        <w:rPr>
          <w:rFonts w:ascii="Times New Roman" w:hAnsi="Times New Roman" w:cs="Times New Roman"/>
          <w:b/>
          <w:sz w:val="28"/>
          <w:szCs w:val="28"/>
          <w:lang w:val="nl-NL"/>
        </w:rPr>
        <w:t>4</w:t>
      </w:r>
      <w:r w:rsidR="005F1CA2" w:rsidRPr="008E7C2A">
        <w:rPr>
          <w:rFonts w:ascii="Times New Roman" w:hAnsi="Times New Roman" w:cs="Times New Roman"/>
          <w:b/>
          <w:sz w:val="28"/>
          <w:szCs w:val="28"/>
          <w:lang w:val="nl-NL"/>
        </w:rPr>
        <w:t xml:space="preserve">. </w:t>
      </w:r>
      <w:r w:rsidR="004A69E5" w:rsidRPr="008E7C2A">
        <w:rPr>
          <w:rFonts w:ascii="Times New Roman" w:hAnsi="Times New Roman" w:cs="Times New Roman"/>
          <w:b/>
          <w:sz w:val="28"/>
          <w:szCs w:val="28"/>
          <w:lang w:val="nl-NL"/>
        </w:rPr>
        <w:t>Nâng cao chất lượng đánh giá học sinh tiểu học</w:t>
      </w:r>
    </w:p>
    <w:p w14:paraId="3CA2DD3E" w14:textId="77777777" w:rsidR="005F1CA2" w:rsidRPr="008E7C2A" w:rsidRDefault="005F1CA2" w:rsidP="00686E5E">
      <w:pPr>
        <w:autoSpaceDE w:val="0"/>
        <w:autoSpaceDN w:val="0"/>
        <w:adjustRightInd w:val="0"/>
        <w:spacing w:before="120" w:after="120" w:line="240" w:lineRule="auto"/>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vi-VN"/>
        </w:rPr>
        <w:t xml:space="preserve">a)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w:t>
      </w:r>
    </w:p>
    <w:p w14:paraId="453D3BBF" w14:textId="3E86F03A" w:rsidR="007A4192" w:rsidRPr="008E7C2A" w:rsidRDefault="004A69E5" w:rsidP="00686E5E">
      <w:pPr>
        <w:autoSpaceDE w:val="0"/>
        <w:autoSpaceDN w:val="0"/>
        <w:adjustRightInd w:val="0"/>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nl-NL"/>
        </w:rPr>
        <w:t xml:space="preserve">Tiếp tục thực hiện việc đánh giá học sinh tiểu học theo </w:t>
      </w:r>
      <w:r w:rsidR="007A4192" w:rsidRPr="008E7C2A">
        <w:rPr>
          <w:rFonts w:ascii="Times New Roman" w:hAnsi="Times New Roman" w:cs="Times New Roman"/>
          <w:sz w:val="28"/>
          <w:szCs w:val="28"/>
          <w:lang w:val="pt-BR"/>
        </w:rPr>
        <w:t>Thông tư 22/2016/TT-BGDĐT ngày 22 tháng 9 năm 2016 của Bộ GDĐT (đối với lớp 4, lớp 5); TT 27/2020/TT-BGDĐT ngày 4/9/2020 (đối với lớp 1, lớp 2 và lớp 3).</w:t>
      </w:r>
    </w:p>
    <w:p w14:paraId="783E522D" w14:textId="13DAA01D" w:rsidR="005F1CA2" w:rsidRPr="008E7C2A" w:rsidRDefault="005F1CA2" w:rsidP="00686E5E">
      <w:pPr>
        <w:autoSpaceDE w:val="0"/>
        <w:autoSpaceDN w:val="0"/>
        <w:adjustRightInd w:val="0"/>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lastRenderedPageBreak/>
        <w:t>b) Biện pháp</w:t>
      </w:r>
    </w:p>
    <w:p w14:paraId="09E38CE6" w14:textId="77777777" w:rsidR="004A69E5" w:rsidRPr="008E7C2A" w:rsidRDefault="004A69E5" w:rsidP="00686E5E">
      <w:pPr>
        <w:autoSpaceDE w:val="0"/>
        <w:autoSpaceDN w:val="0"/>
        <w:adjustRightInd w:val="0"/>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nl-NL"/>
        </w:rPr>
        <w:t>Thực hiện tốt việc đánh giá thường xuyên với các kĩ thuật đã được tập huấn nhằm nâng cao chất lượng về đánh giá học sinh học sinh, đ</w:t>
      </w:r>
      <w:r w:rsidRPr="008E7C2A">
        <w:rPr>
          <w:rFonts w:ascii="Times New Roman" w:hAnsi="Times New Roman" w:cs="Times New Roman"/>
          <w:sz w:val="28"/>
          <w:szCs w:val="28"/>
          <w:lang w:val="pt-BR"/>
        </w:rPr>
        <w:t xml:space="preserve">ánh giá vì sự tiến bộ của học sinh; coi trọng việc động viên, khuyến khích sự cố gắng trong học tập, rèn luyện của học sinh; giúp học sinh phát huy nhiều nhất khả năng của bản thân. Khuyến khích học sinh tự nhận xét, tham gia nhận xét sản phẩm học tập của bạn, nhóm bạn; trao đổi, phối hợp với cha mẹ học sinh trong việc nhận xét, đánh giá, động viên, giúp đỡ học sinh học tập, rèn luyện. </w:t>
      </w:r>
    </w:p>
    <w:p w14:paraId="79A11377" w14:textId="68267A4C" w:rsidR="004A69E5" w:rsidRPr="008E7C2A" w:rsidRDefault="00E32F83" w:rsidP="00686E5E">
      <w:pPr>
        <w:autoSpaceDE w:val="0"/>
        <w:autoSpaceDN w:val="0"/>
        <w:adjustRightInd w:val="0"/>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N</w:t>
      </w:r>
      <w:r w:rsidR="004A69E5" w:rsidRPr="008E7C2A">
        <w:rPr>
          <w:rFonts w:ascii="Times New Roman" w:hAnsi="Times New Roman" w:cs="Times New Roman"/>
          <w:sz w:val="28"/>
          <w:szCs w:val="28"/>
          <w:lang w:val="pt-BR"/>
        </w:rPr>
        <w:t>âng cao năng lực ra đề kiểm tra định kì theo Thông tư 22/2016/TT-BGDĐT ngày 22 tháng 9 năm 2016 của Bộ GDĐT</w:t>
      </w:r>
      <w:r w:rsidR="00E30ED6" w:rsidRPr="008E7C2A">
        <w:rPr>
          <w:rFonts w:ascii="Times New Roman" w:hAnsi="Times New Roman" w:cs="Times New Roman"/>
          <w:sz w:val="28"/>
          <w:szCs w:val="28"/>
          <w:lang w:val="pt-BR"/>
        </w:rPr>
        <w:t>; TT 27/2020/TT-BGDĐT ngày 4/9/2020.</w:t>
      </w:r>
      <w:r w:rsidR="004A69E5" w:rsidRPr="008E7C2A">
        <w:rPr>
          <w:rFonts w:ascii="Times New Roman" w:hAnsi="Times New Roman" w:cs="Times New Roman"/>
          <w:sz w:val="28"/>
          <w:szCs w:val="28"/>
          <w:lang w:val="pt-BR"/>
        </w:rPr>
        <w:t xml:space="preserve"> đảm bảo đáp ứng yêu cầu đổi mới công tác đánh giá học sinh. Thực hiện việc khen thưởng học sinh đảm bảo kịp thời, công bằng, khách quan; thành tích khen thưởng phải được thể hiện rõ ràng, tránh khen thưởng tràn lan gây bức xúc cho phụ huynh học sinh và dư luận. Thực hiện bàn giao chất lượng giáo dục cuối năm nghiêm túc, kiên quyết không để học sinh ngồi sai lớp.</w:t>
      </w:r>
    </w:p>
    <w:p w14:paraId="3374BA1C" w14:textId="77777777" w:rsidR="004A69E5" w:rsidRPr="008E7C2A" w:rsidRDefault="004A69E5" w:rsidP="00686E5E">
      <w:pPr>
        <w:spacing w:before="120" w:after="120" w:line="240" w:lineRule="auto"/>
        <w:ind w:left="78"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Đẩy mạnh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p>
    <w:p w14:paraId="2014A402" w14:textId="77777777" w:rsidR="005F1CA2" w:rsidRPr="008E7C2A" w:rsidRDefault="005F1CA2" w:rsidP="00686E5E">
      <w:pPr>
        <w:spacing w:before="120" w:after="120" w:line="240" w:lineRule="auto"/>
        <w:ind w:left="78"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c) Chỉ tiêu</w:t>
      </w:r>
    </w:p>
    <w:p w14:paraId="52E4A06A" w14:textId="77777777" w:rsidR="005F1CA2" w:rsidRPr="008E7C2A" w:rsidRDefault="005F1CA2" w:rsidP="00686E5E">
      <w:pPr>
        <w:spacing w:before="120" w:after="120" w:line="240" w:lineRule="auto"/>
        <w:ind w:left="78" w:firstLine="720"/>
        <w:jc w:val="both"/>
        <w:rPr>
          <w:rFonts w:ascii="Times New Roman" w:hAnsi="Times New Roman" w:cs="Times New Roman"/>
          <w:b/>
          <w:sz w:val="28"/>
          <w:szCs w:val="28"/>
          <w:lang w:val="nl-NL"/>
        </w:rPr>
      </w:pPr>
      <w:r w:rsidRPr="008E7C2A">
        <w:rPr>
          <w:rFonts w:ascii="Times New Roman" w:hAnsi="Times New Roman" w:cs="Times New Roman"/>
          <w:sz w:val="28"/>
          <w:szCs w:val="28"/>
          <w:lang w:val="nl-NL"/>
        </w:rPr>
        <w:t xml:space="preserve">100% giáo viên thực hiện tốt việc đánh giá học sinh theo quy định đảm bảo </w:t>
      </w:r>
      <w:r w:rsidR="00051FF3" w:rsidRPr="008E7C2A">
        <w:rPr>
          <w:rFonts w:ascii="Times New Roman" w:hAnsi="Times New Roman" w:cs="Times New Roman"/>
          <w:sz w:val="28"/>
          <w:szCs w:val="28"/>
          <w:lang w:val="nl-NL"/>
        </w:rPr>
        <w:t xml:space="preserve">công bằng, </w:t>
      </w:r>
      <w:r w:rsidRPr="008E7C2A">
        <w:rPr>
          <w:rFonts w:ascii="Times New Roman" w:hAnsi="Times New Roman" w:cs="Times New Roman"/>
          <w:sz w:val="28"/>
          <w:szCs w:val="28"/>
          <w:lang w:val="nl-NL"/>
        </w:rPr>
        <w:t>khách quan, chính xác.</w:t>
      </w:r>
    </w:p>
    <w:p w14:paraId="27EAEB7C" w14:textId="77777777" w:rsidR="004A69E5" w:rsidRPr="008E7C2A" w:rsidRDefault="001B6C08" w:rsidP="00686E5E">
      <w:pPr>
        <w:widowControl w:val="0"/>
        <w:spacing w:before="120" w:after="120" w:line="240" w:lineRule="auto"/>
        <w:ind w:firstLine="720"/>
        <w:jc w:val="both"/>
        <w:rPr>
          <w:rFonts w:ascii="Times New Roman" w:hAnsi="Times New Roman" w:cs="Times New Roman"/>
          <w:b/>
          <w:sz w:val="28"/>
          <w:szCs w:val="28"/>
          <w:lang w:val="nl-NL"/>
        </w:rPr>
      </w:pPr>
      <w:r w:rsidRPr="008E7C2A">
        <w:rPr>
          <w:rFonts w:ascii="Times New Roman" w:hAnsi="Times New Roman" w:cs="Times New Roman"/>
          <w:b/>
          <w:sz w:val="28"/>
          <w:szCs w:val="28"/>
          <w:lang w:val="nl-NL"/>
        </w:rPr>
        <w:t>5</w:t>
      </w:r>
      <w:r w:rsidR="000A1279" w:rsidRPr="008E7C2A">
        <w:rPr>
          <w:rFonts w:ascii="Times New Roman" w:hAnsi="Times New Roman" w:cs="Times New Roman"/>
          <w:b/>
          <w:sz w:val="28"/>
          <w:szCs w:val="28"/>
          <w:lang w:val="nl-NL"/>
        </w:rPr>
        <w:t xml:space="preserve">. </w:t>
      </w:r>
      <w:proofErr w:type="spellStart"/>
      <w:r w:rsidR="004A69E5" w:rsidRPr="008E7C2A">
        <w:rPr>
          <w:rFonts w:ascii="Times New Roman" w:hAnsi="Times New Roman" w:cs="Times New Roman"/>
          <w:b/>
          <w:sz w:val="28"/>
          <w:szCs w:val="28"/>
          <w:lang w:val="vi-VN"/>
        </w:rPr>
        <w:t>Tổ</w:t>
      </w:r>
      <w:proofErr w:type="spellEnd"/>
      <w:r w:rsidR="004A69E5" w:rsidRPr="008E7C2A">
        <w:rPr>
          <w:rFonts w:ascii="Times New Roman" w:hAnsi="Times New Roman" w:cs="Times New Roman"/>
          <w:b/>
          <w:sz w:val="28"/>
          <w:szCs w:val="28"/>
          <w:lang w:val="vi-VN"/>
        </w:rPr>
        <w:t xml:space="preserve"> </w:t>
      </w:r>
      <w:proofErr w:type="spellStart"/>
      <w:r w:rsidR="004A69E5" w:rsidRPr="008E7C2A">
        <w:rPr>
          <w:rFonts w:ascii="Times New Roman" w:hAnsi="Times New Roman" w:cs="Times New Roman"/>
          <w:b/>
          <w:sz w:val="28"/>
          <w:szCs w:val="28"/>
          <w:lang w:val="vi-VN"/>
        </w:rPr>
        <w:t>chức</w:t>
      </w:r>
      <w:proofErr w:type="spellEnd"/>
      <w:r w:rsidR="004A69E5" w:rsidRPr="008E7C2A">
        <w:rPr>
          <w:rFonts w:ascii="Times New Roman" w:hAnsi="Times New Roman" w:cs="Times New Roman"/>
          <w:b/>
          <w:sz w:val="28"/>
          <w:szCs w:val="28"/>
          <w:lang w:val="vi-VN"/>
        </w:rPr>
        <w:t xml:space="preserve"> </w:t>
      </w:r>
      <w:proofErr w:type="spellStart"/>
      <w:r w:rsidR="004A69E5" w:rsidRPr="008E7C2A">
        <w:rPr>
          <w:rFonts w:ascii="Times New Roman" w:hAnsi="Times New Roman" w:cs="Times New Roman"/>
          <w:b/>
          <w:sz w:val="28"/>
          <w:szCs w:val="28"/>
          <w:lang w:val="vi-VN"/>
        </w:rPr>
        <w:t>dạy</w:t>
      </w:r>
      <w:proofErr w:type="spellEnd"/>
      <w:r w:rsidR="004A69E5" w:rsidRPr="008E7C2A">
        <w:rPr>
          <w:rFonts w:ascii="Times New Roman" w:hAnsi="Times New Roman" w:cs="Times New Roman"/>
          <w:b/>
          <w:sz w:val="28"/>
          <w:szCs w:val="28"/>
          <w:lang w:val="vi-VN"/>
        </w:rPr>
        <w:t xml:space="preserve"> </w:t>
      </w:r>
      <w:proofErr w:type="spellStart"/>
      <w:r w:rsidR="004A69E5" w:rsidRPr="008E7C2A">
        <w:rPr>
          <w:rFonts w:ascii="Times New Roman" w:hAnsi="Times New Roman" w:cs="Times New Roman"/>
          <w:b/>
          <w:sz w:val="28"/>
          <w:szCs w:val="28"/>
          <w:lang w:val="vi-VN"/>
        </w:rPr>
        <w:t>học</w:t>
      </w:r>
      <w:proofErr w:type="spellEnd"/>
      <w:r w:rsidR="004A69E5" w:rsidRPr="008E7C2A">
        <w:rPr>
          <w:rFonts w:ascii="Times New Roman" w:hAnsi="Times New Roman" w:cs="Times New Roman"/>
          <w:b/>
          <w:sz w:val="28"/>
          <w:szCs w:val="28"/>
          <w:lang w:val="vi-VN"/>
        </w:rPr>
        <w:t xml:space="preserve"> 2 </w:t>
      </w:r>
      <w:proofErr w:type="spellStart"/>
      <w:r w:rsidR="004A69E5" w:rsidRPr="008E7C2A">
        <w:rPr>
          <w:rFonts w:ascii="Times New Roman" w:hAnsi="Times New Roman" w:cs="Times New Roman"/>
          <w:b/>
          <w:sz w:val="28"/>
          <w:szCs w:val="28"/>
          <w:lang w:val="vi-VN"/>
        </w:rPr>
        <w:t>buổi</w:t>
      </w:r>
      <w:proofErr w:type="spellEnd"/>
      <w:r w:rsidR="004A69E5" w:rsidRPr="008E7C2A">
        <w:rPr>
          <w:rFonts w:ascii="Times New Roman" w:hAnsi="Times New Roman" w:cs="Times New Roman"/>
          <w:b/>
          <w:sz w:val="28"/>
          <w:szCs w:val="28"/>
          <w:lang w:val="vi-VN"/>
        </w:rPr>
        <w:t xml:space="preserve">/ </w:t>
      </w:r>
      <w:proofErr w:type="spellStart"/>
      <w:r w:rsidR="004A69E5" w:rsidRPr="008E7C2A">
        <w:rPr>
          <w:rFonts w:ascii="Times New Roman" w:hAnsi="Times New Roman" w:cs="Times New Roman"/>
          <w:b/>
          <w:sz w:val="28"/>
          <w:szCs w:val="28"/>
          <w:lang w:val="vi-VN"/>
        </w:rPr>
        <w:t>ngày</w:t>
      </w:r>
      <w:proofErr w:type="spellEnd"/>
    </w:p>
    <w:p w14:paraId="7A58B9E0" w14:textId="77777777" w:rsidR="000A1279" w:rsidRPr="008E7C2A" w:rsidRDefault="000A1279" w:rsidP="00686E5E">
      <w:pPr>
        <w:widowControl w:val="0"/>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a) Nội dung</w:t>
      </w:r>
    </w:p>
    <w:p w14:paraId="38DFD1AB" w14:textId="77777777" w:rsidR="000A1279" w:rsidRPr="008E7C2A" w:rsidRDefault="000A1279" w:rsidP="00686E5E">
      <w:pPr>
        <w:widowControl w:val="0"/>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 xml:space="preserve">Thực hiện có hiệu quả dạy học cho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z w:val="28"/>
          <w:szCs w:val="28"/>
          <w:lang w:val="nl-NL"/>
        </w:rPr>
        <w:t xml:space="preserve">học </w:t>
      </w:r>
      <w:r w:rsidRPr="008E7C2A">
        <w:rPr>
          <w:rFonts w:ascii="Times New Roman" w:hAnsi="Times New Roman" w:cs="Times New Roman"/>
          <w:sz w:val="28"/>
          <w:szCs w:val="28"/>
          <w:lang w:val="vi-VN"/>
        </w:rPr>
        <w:t xml:space="preserve">2 </w:t>
      </w:r>
      <w:proofErr w:type="spellStart"/>
      <w:r w:rsidRPr="008E7C2A">
        <w:rPr>
          <w:rFonts w:ascii="Times New Roman" w:hAnsi="Times New Roman" w:cs="Times New Roman"/>
          <w:sz w:val="28"/>
          <w:szCs w:val="28"/>
          <w:lang w:val="vi-VN"/>
        </w:rPr>
        <w:t>buổi</w:t>
      </w:r>
      <w:proofErr w:type="spellEnd"/>
      <w:r w:rsidRPr="008E7C2A">
        <w:rPr>
          <w:rFonts w:ascii="Times New Roman" w:hAnsi="Times New Roman" w:cs="Times New Roman"/>
          <w:sz w:val="28"/>
          <w:szCs w:val="28"/>
          <w:lang w:val="vi-VN"/>
        </w:rPr>
        <w:t>/</w:t>
      </w:r>
      <w:proofErr w:type="spellStart"/>
      <w:r w:rsidRPr="008E7C2A">
        <w:rPr>
          <w:rFonts w:ascii="Times New Roman" w:hAnsi="Times New Roman" w:cs="Times New Roman"/>
          <w:sz w:val="28"/>
          <w:szCs w:val="28"/>
          <w:lang w:val="vi-VN"/>
        </w:rPr>
        <w:t>ngày</w:t>
      </w:r>
      <w:proofErr w:type="spellEnd"/>
      <w:r w:rsidRPr="008E7C2A">
        <w:rPr>
          <w:rFonts w:ascii="Times New Roman" w:hAnsi="Times New Roman" w:cs="Times New Roman"/>
          <w:sz w:val="28"/>
          <w:szCs w:val="28"/>
          <w:lang w:val="nl-NL"/>
        </w:rPr>
        <w:t xml:space="preserve">. </w:t>
      </w:r>
      <w:r w:rsidR="00670906" w:rsidRPr="008E7C2A">
        <w:rPr>
          <w:rFonts w:ascii="Times New Roman" w:hAnsi="Times New Roman" w:cs="Times New Roman"/>
          <w:sz w:val="28"/>
          <w:szCs w:val="28"/>
          <w:lang w:val="nl-NL"/>
        </w:rPr>
        <w:t>Thực hiện đầy đủ chương trình chính khoá, chương trình củng cố kiến thức, ôn tập và nâng cao vào buổi hai.</w:t>
      </w:r>
    </w:p>
    <w:p w14:paraId="7D7B5A5E" w14:textId="77777777" w:rsidR="000A1279" w:rsidRPr="008E7C2A" w:rsidRDefault="000A1279" w:rsidP="00686E5E">
      <w:pPr>
        <w:widowControl w:val="0"/>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Tổ chức tốt dạy học linh hoạt theo đối tượng học sinh</w:t>
      </w:r>
      <w:r w:rsidRPr="008E7C2A">
        <w:rPr>
          <w:rFonts w:ascii="Times New Roman" w:eastAsia="Times New Roman" w:hAnsi="Times New Roman" w:cs="Times New Roman"/>
          <w:sz w:val="28"/>
          <w:szCs w:val="28"/>
          <w:lang w:val="vi-VN"/>
        </w:rPr>
        <w:t xml:space="preserve"> ở </w:t>
      </w:r>
      <w:r w:rsidR="00E23C4D" w:rsidRPr="008E7C2A">
        <w:rPr>
          <w:rFonts w:ascii="Times New Roman" w:eastAsia="Times New Roman" w:hAnsi="Times New Roman" w:cs="Times New Roman"/>
          <w:sz w:val="28"/>
          <w:szCs w:val="28"/>
          <w:lang w:val="nl-NL"/>
        </w:rPr>
        <w:t>tất cả các lớp</w:t>
      </w:r>
      <w:r w:rsidRPr="008E7C2A">
        <w:rPr>
          <w:rFonts w:ascii="Times New Roman" w:hAnsi="Times New Roman" w:cs="Times New Roman"/>
          <w:sz w:val="28"/>
          <w:szCs w:val="28"/>
          <w:lang w:val="nl-NL"/>
        </w:rPr>
        <w:t xml:space="preserve">, </w:t>
      </w:r>
      <w:proofErr w:type="spellStart"/>
      <w:r w:rsidRPr="008E7C2A">
        <w:rPr>
          <w:rFonts w:ascii="Times New Roman" w:hAnsi="Times New Roman" w:cs="Times New Roman"/>
          <w:sz w:val="28"/>
          <w:szCs w:val="28"/>
          <w:lang w:val="vi-VN"/>
        </w:rPr>
        <w:t>dạy</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w:t>
      </w:r>
      <w:proofErr w:type="spellEnd"/>
      <w:r w:rsidRPr="008E7C2A">
        <w:rPr>
          <w:rFonts w:ascii="Times New Roman" w:hAnsi="Times New Roman" w:cs="Times New Roman"/>
          <w:sz w:val="28"/>
          <w:szCs w:val="28"/>
          <w:lang w:val="vi-VN"/>
        </w:rPr>
        <w:t xml:space="preserve"> môn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chọn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một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cách</w:t>
      </w:r>
      <w:proofErr w:type="spellEnd"/>
      <w:r w:rsidRPr="008E7C2A">
        <w:rPr>
          <w:rFonts w:ascii="Times New Roman" w:hAnsi="Times New Roman" w:cs="Times New Roman"/>
          <w:sz w:val="28"/>
          <w:szCs w:val="28"/>
          <w:lang w:val="vi-VN"/>
        </w:rPr>
        <w:t xml:space="preserve"> linh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sáng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hấp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và</w:t>
      </w:r>
      <w:proofErr w:type="spellEnd"/>
      <w:r w:rsidRPr="008E7C2A">
        <w:rPr>
          <w:rFonts w:ascii="Times New Roman" w:hAnsi="Times New Roman" w:cs="Times New Roman"/>
          <w:sz w:val="28"/>
          <w:szCs w:val="28"/>
          <w:lang w:val="vi-VN"/>
        </w:rPr>
        <w:t xml:space="preserve"> theo </w:t>
      </w:r>
      <w:proofErr w:type="spellStart"/>
      <w:r w:rsidRPr="008E7C2A">
        <w:rPr>
          <w:rFonts w:ascii="Times New Roman" w:hAnsi="Times New Roman" w:cs="Times New Roman"/>
          <w:sz w:val="28"/>
          <w:szCs w:val="28"/>
          <w:lang w:val="vi-VN"/>
        </w:rPr>
        <w:t>khả</w:t>
      </w:r>
      <w:proofErr w:type="spellEnd"/>
      <w:r w:rsidRPr="008E7C2A">
        <w:rPr>
          <w:rFonts w:ascii="Times New Roman" w:hAnsi="Times New Roman" w:cs="Times New Roman"/>
          <w:sz w:val="28"/>
          <w:szCs w:val="28"/>
          <w:lang w:val="vi-VN"/>
        </w:rPr>
        <w:t xml:space="preserve"> năng, nhu </w:t>
      </w:r>
      <w:proofErr w:type="spellStart"/>
      <w:r w:rsidRPr="008E7C2A">
        <w:rPr>
          <w:rFonts w:ascii="Times New Roman" w:hAnsi="Times New Roman" w:cs="Times New Roman"/>
          <w:sz w:val="28"/>
          <w:szCs w:val="28"/>
          <w:lang w:val="vi-VN"/>
        </w:rPr>
        <w:t>cầu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để</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z w:val="28"/>
          <w:szCs w:val="28"/>
          <w:lang w:val="nl-NL"/>
        </w:rPr>
        <w:t xml:space="preserve">giúp học sinh </w:t>
      </w:r>
      <w:proofErr w:type="spellStart"/>
      <w:r w:rsidRPr="008E7C2A">
        <w:rPr>
          <w:rFonts w:ascii="Times New Roman" w:hAnsi="Times New Roman" w:cs="Times New Roman"/>
          <w:sz w:val="28"/>
          <w:szCs w:val="28"/>
          <w:lang w:val="vi-VN"/>
        </w:rPr>
        <w:t>phát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triển</w:t>
      </w:r>
      <w:proofErr w:type="spellEnd"/>
      <w:r w:rsidRPr="008E7C2A">
        <w:rPr>
          <w:rFonts w:ascii="Times New Roman" w:hAnsi="Times New Roman" w:cs="Times New Roman"/>
          <w:sz w:val="28"/>
          <w:szCs w:val="28"/>
          <w:lang w:val="vi-VN"/>
        </w:rPr>
        <w:t xml:space="preserve"> </w:t>
      </w:r>
      <w:r w:rsidRPr="008E7C2A">
        <w:rPr>
          <w:rFonts w:ascii="Times New Roman" w:hAnsi="Times New Roman" w:cs="Times New Roman"/>
          <w:sz w:val="28"/>
          <w:szCs w:val="28"/>
          <w:lang w:val="nl-NL"/>
        </w:rPr>
        <w:t>tốt năng lực, khả năng của từng em nhằm hạn chế đến mức thấp nhất tình trạng học sinh chưa hoàn thành chương trình lớp học.</w:t>
      </w:r>
    </w:p>
    <w:p w14:paraId="0046D2C5" w14:textId="77777777" w:rsidR="000A1279" w:rsidRPr="008E7C2A" w:rsidRDefault="000A1279" w:rsidP="00686E5E">
      <w:pPr>
        <w:widowControl w:val="0"/>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b) Biện pháp</w:t>
      </w:r>
    </w:p>
    <w:p w14:paraId="3810848B" w14:textId="77777777" w:rsidR="00670906" w:rsidRPr="008E7C2A" w:rsidRDefault="00670906" w:rsidP="00686E5E">
      <w:pPr>
        <w:tabs>
          <w:tab w:val="left" w:pos="0"/>
        </w:tabs>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Tổ chức, triển khai nội dung chương trình và tiến hành thường xuyên việc kiểm tra trong từng tháng, tuần đối với các lớp học 2buổi/ngày.</w:t>
      </w:r>
    </w:p>
    <w:p w14:paraId="6CB98C15" w14:textId="77777777" w:rsidR="00670906" w:rsidRPr="008E7C2A" w:rsidRDefault="00670906" w:rsidP="00686E5E">
      <w:pPr>
        <w:tabs>
          <w:tab w:val="left" w:pos="0"/>
        </w:tabs>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Kiểm tra nhắc nhở, đánh giá hàng tháng và kịp thời chấn chỉnh các nền nếp sinh hoạt và học tập hàng ngày.</w:t>
      </w:r>
    </w:p>
    <w:p w14:paraId="253FE3B6" w14:textId="77777777" w:rsidR="00670906" w:rsidRPr="008E7C2A" w:rsidRDefault="00670906" w:rsidP="00686E5E">
      <w:pPr>
        <w:tabs>
          <w:tab w:val="left" w:pos="0"/>
        </w:tabs>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Tăng cường việc đổi mới phương pháp, trang bị đầy đủ đồ dùng, thiết bị dạy học để tăng sự thu hút học sinh.</w:t>
      </w:r>
    </w:p>
    <w:p w14:paraId="1F0F8E1E" w14:textId="77777777" w:rsidR="00292A0C" w:rsidRPr="008E7C2A" w:rsidRDefault="00AA664F" w:rsidP="00686E5E">
      <w:pPr>
        <w:widowControl w:val="0"/>
        <w:spacing w:before="120" w:after="120" w:line="240" w:lineRule="auto"/>
        <w:ind w:firstLine="720"/>
        <w:jc w:val="both"/>
        <w:rPr>
          <w:rFonts w:ascii="Times New Roman" w:hAnsi="Times New Roman" w:cs="Times New Roman"/>
          <w:sz w:val="28"/>
          <w:szCs w:val="28"/>
          <w:lang w:val="nl-NL"/>
        </w:rPr>
      </w:pP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được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có</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giáo</w:t>
      </w:r>
      <w:proofErr w:type="spellEnd"/>
      <w:r w:rsidRPr="008E7C2A">
        <w:rPr>
          <w:rFonts w:ascii="Times New Roman" w:hAnsi="Times New Roman" w:cs="Times New Roman"/>
          <w:sz w:val="28"/>
          <w:szCs w:val="28"/>
          <w:lang w:val="vi-VN"/>
        </w:rPr>
        <w:t xml:space="preserve"> viên </w:t>
      </w:r>
      <w:proofErr w:type="spellStart"/>
      <w:r w:rsidRPr="008E7C2A">
        <w:rPr>
          <w:rFonts w:ascii="Times New Roman" w:hAnsi="Times New Roman" w:cs="Times New Roman"/>
          <w:sz w:val="28"/>
          <w:szCs w:val="28"/>
          <w:lang w:val="vi-VN"/>
        </w:rPr>
        <w:t>để</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hoàn</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thành</w:t>
      </w:r>
      <w:proofErr w:type="spellEnd"/>
      <w:r w:rsidRPr="008E7C2A">
        <w:rPr>
          <w:rFonts w:ascii="Times New Roman" w:hAnsi="Times New Roman" w:cs="Times New Roman"/>
          <w:sz w:val="28"/>
          <w:szCs w:val="28"/>
          <w:lang w:val="vi-VN"/>
        </w:rPr>
        <w:t xml:space="preserve"> yêu </w:t>
      </w:r>
      <w:proofErr w:type="spellStart"/>
      <w:r w:rsidRPr="008E7C2A">
        <w:rPr>
          <w:rFonts w:ascii="Times New Roman" w:hAnsi="Times New Roman" w:cs="Times New Roman"/>
          <w:sz w:val="28"/>
          <w:szCs w:val="28"/>
          <w:lang w:val="vi-VN"/>
        </w:rPr>
        <w:t>cầu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trên </w:t>
      </w:r>
      <w:proofErr w:type="spellStart"/>
      <w:r w:rsidRPr="008E7C2A">
        <w:rPr>
          <w:rFonts w:ascii="Times New Roman" w:hAnsi="Times New Roman" w:cs="Times New Roman"/>
          <w:sz w:val="28"/>
          <w:szCs w:val="28"/>
          <w:lang w:val="vi-VN"/>
        </w:rPr>
        <w:t>lớp</w:t>
      </w:r>
      <w:proofErr w:type="spellEnd"/>
      <w:r w:rsidRPr="008E7C2A">
        <w:rPr>
          <w:rFonts w:ascii="Times New Roman" w:hAnsi="Times New Roman" w:cs="Times New Roman"/>
          <w:sz w:val="28"/>
          <w:szCs w:val="28"/>
          <w:lang w:val="vi-VN"/>
        </w:rPr>
        <w:t xml:space="preserve">, không giao </w:t>
      </w:r>
      <w:proofErr w:type="spellStart"/>
      <w:r w:rsidRPr="008E7C2A">
        <w:rPr>
          <w:rFonts w:ascii="Times New Roman" w:hAnsi="Times New Roman" w:cs="Times New Roman"/>
          <w:sz w:val="28"/>
          <w:szCs w:val="28"/>
          <w:lang w:val="vi-VN"/>
        </w:rPr>
        <w:t>bài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tập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về</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nhà</w:t>
      </w:r>
      <w:proofErr w:type="spellEnd"/>
      <w:r w:rsidRPr="008E7C2A">
        <w:rPr>
          <w:rFonts w:ascii="Times New Roman" w:hAnsi="Times New Roman" w:cs="Times New Roman"/>
          <w:sz w:val="28"/>
          <w:szCs w:val="28"/>
          <w:lang w:val="vi-VN"/>
        </w:rPr>
        <w:t xml:space="preserve"> cho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sinh</w:t>
      </w:r>
      <w:r w:rsidRPr="008E7C2A">
        <w:rPr>
          <w:rFonts w:ascii="Times New Roman" w:hAnsi="Times New Roman" w:cs="Times New Roman"/>
          <w:sz w:val="28"/>
          <w:szCs w:val="28"/>
          <w:lang w:val="nl-NL"/>
        </w:rPr>
        <w:t xml:space="preserve">. </w:t>
      </w:r>
      <w:r w:rsidR="000A1279" w:rsidRPr="008E7C2A">
        <w:rPr>
          <w:rFonts w:ascii="Times New Roman" w:hAnsi="Times New Roman" w:cs="Times New Roman"/>
          <w:sz w:val="28"/>
          <w:szCs w:val="28"/>
          <w:lang w:val="nl-NL"/>
        </w:rPr>
        <w:t xml:space="preserve">Tận dụng tối đa quỹ thời </w:t>
      </w:r>
      <w:r w:rsidR="000A1279" w:rsidRPr="008E7C2A">
        <w:rPr>
          <w:rFonts w:ascii="Times New Roman" w:hAnsi="Times New Roman" w:cs="Times New Roman"/>
          <w:sz w:val="28"/>
          <w:szCs w:val="28"/>
          <w:lang w:val="nl-NL"/>
        </w:rPr>
        <w:lastRenderedPageBreak/>
        <w:t xml:space="preserve">gian của buổi 2 để </w:t>
      </w:r>
      <w:r w:rsidR="000A1279" w:rsidRPr="008E7C2A">
        <w:rPr>
          <w:rFonts w:ascii="Times New Roman" w:hAnsi="Times New Roman" w:cs="Times New Roman"/>
          <w:sz w:val="28"/>
          <w:szCs w:val="28"/>
          <w:lang w:val="vi-VN"/>
        </w:rPr>
        <w:t xml:space="preserve">tăng </w:t>
      </w:r>
      <w:proofErr w:type="spellStart"/>
      <w:r w:rsidR="000A1279" w:rsidRPr="008E7C2A">
        <w:rPr>
          <w:rFonts w:ascii="Times New Roman" w:hAnsi="Times New Roman" w:cs="Times New Roman"/>
          <w:sz w:val="28"/>
          <w:szCs w:val="28"/>
          <w:lang w:val="vi-VN"/>
        </w:rPr>
        <w:t>cường</w:t>
      </w:r>
      <w:proofErr w:type="spellEnd"/>
      <w:r w:rsidR="000A1279" w:rsidRPr="008E7C2A">
        <w:rPr>
          <w:rFonts w:ascii="Times New Roman" w:hAnsi="Times New Roman" w:cs="Times New Roman"/>
          <w:sz w:val="28"/>
          <w:szCs w:val="28"/>
          <w:lang w:val="vi-VN"/>
        </w:rPr>
        <w:t xml:space="preserve"> </w:t>
      </w:r>
      <w:r w:rsidR="000A1279" w:rsidRPr="008E7C2A">
        <w:rPr>
          <w:rFonts w:ascii="Times New Roman" w:hAnsi="Times New Roman" w:cs="Times New Roman"/>
          <w:sz w:val="28"/>
          <w:szCs w:val="28"/>
          <w:lang w:val="nl-NL"/>
        </w:rPr>
        <w:t xml:space="preserve">ôn tập, rèn luyện kỹ năng thực hành </w:t>
      </w:r>
      <w:proofErr w:type="spellStart"/>
      <w:r w:rsidR="000A1279" w:rsidRPr="008E7C2A">
        <w:rPr>
          <w:rFonts w:ascii="Times New Roman" w:hAnsi="Times New Roman" w:cs="Times New Roman"/>
          <w:sz w:val="28"/>
          <w:szCs w:val="28"/>
          <w:lang w:val="vi-VN"/>
        </w:rPr>
        <w:t>vận</w:t>
      </w:r>
      <w:proofErr w:type="spellEnd"/>
      <w:r w:rsidR="000A1279" w:rsidRPr="008E7C2A">
        <w:rPr>
          <w:rFonts w:ascii="Times New Roman" w:hAnsi="Times New Roman" w:cs="Times New Roman"/>
          <w:sz w:val="28"/>
          <w:szCs w:val="28"/>
          <w:lang w:val="vi-VN"/>
        </w:rPr>
        <w:t xml:space="preserve"> </w:t>
      </w:r>
      <w:proofErr w:type="spellStart"/>
      <w:r w:rsidR="000A1279" w:rsidRPr="008E7C2A">
        <w:rPr>
          <w:rFonts w:ascii="Times New Roman" w:hAnsi="Times New Roman" w:cs="Times New Roman"/>
          <w:sz w:val="28"/>
          <w:szCs w:val="28"/>
          <w:lang w:val="vi-VN"/>
        </w:rPr>
        <w:t>dụng</w:t>
      </w:r>
      <w:proofErr w:type="spellEnd"/>
      <w:r w:rsidR="000A1279" w:rsidRPr="008E7C2A">
        <w:rPr>
          <w:rFonts w:ascii="Times New Roman" w:hAnsi="Times New Roman" w:cs="Times New Roman"/>
          <w:sz w:val="28"/>
          <w:szCs w:val="28"/>
          <w:lang w:val="vi-VN"/>
        </w:rPr>
        <w:t xml:space="preserve"> </w:t>
      </w:r>
      <w:proofErr w:type="spellStart"/>
      <w:r w:rsidR="000A1279" w:rsidRPr="008E7C2A">
        <w:rPr>
          <w:rFonts w:ascii="Times New Roman" w:hAnsi="Times New Roman" w:cs="Times New Roman"/>
          <w:sz w:val="28"/>
          <w:szCs w:val="28"/>
          <w:lang w:val="vi-VN"/>
        </w:rPr>
        <w:t>kiến</w:t>
      </w:r>
      <w:proofErr w:type="spellEnd"/>
      <w:r w:rsidR="000A1279" w:rsidRPr="008E7C2A">
        <w:rPr>
          <w:rFonts w:ascii="Times New Roman" w:hAnsi="Times New Roman" w:cs="Times New Roman"/>
          <w:sz w:val="28"/>
          <w:szCs w:val="28"/>
          <w:lang w:val="vi-VN"/>
        </w:rPr>
        <w:t xml:space="preserve"> </w:t>
      </w:r>
      <w:proofErr w:type="spellStart"/>
      <w:r w:rsidR="000A1279" w:rsidRPr="008E7C2A">
        <w:rPr>
          <w:rFonts w:ascii="Times New Roman" w:hAnsi="Times New Roman" w:cs="Times New Roman"/>
          <w:sz w:val="28"/>
          <w:szCs w:val="28"/>
          <w:lang w:val="vi-VN"/>
        </w:rPr>
        <w:t>thức</w:t>
      </w:r>
      <w:proofErr w:type="spellEnd"/>
      <w:r w:rsidR="000A1279" w:rsidRPr="008E7C2A">
        <w:rPr>
          <w:rFonts w:ascii="Times New Roman" w:hAnsi="Times New Roman" w:cs="Times New Roman"/>
          <w:sz w:val="28"/>
          <w:szCs w:val="28"/>
          <w:lang w:val="vi-VN"/>
        </w:rPr>
        <w:t xml:space="preserve"> </w:t>
      </w:r>
      <w:proofErr w:type="spellStart"/>
      <w:r w:rsidR="000A1279" w:rsidRPr="008E7C2A">
        <w:rPr>
          <w:rFonts w:ascii="Times New Roman" w:hAnsi="Times New Roman" w:cs="Times New Roman"/>
          <w:sz w:val="28"/>
          <w:szCs w:val="28"/>
          <w:lang w:val="vi-VN"/>
        </w:rPr>
        <w:t>đã</w:t>
      </w:r>
      <w:proofErr w:type="spellEnd"/>
      <w:r w:rsidR="000A1279" w:rsidRPr="008E7C2A">
        <w:rPr>
          <w:rFonts w:ascii="Times New Roman" w:hAnsi="Times New Roman" w:cs="Times New Roman"/>
          <w:sz w:val="28"/>
          <w:szCs w:val="28"/>
          <w:lang w:val="vi-VN"/>
        </w:rPr>
        <w:t xml:space="preserve"> </w:t>
      </w:r>
      <w:proofErr w:type="spellStart"/>
      <w:r w:rsidR="000A1279" w:rsidRPr="008E7C2A">
        <w:rPr>
          <w:rFonts w:ascii="Times New Roman" w:hAnsi="Times New Roman" w:cs="Times New Roman"/>
          <w:sz w:val="28"/>
          <w:szCs w:val="28"/>
          <w:lang w:val="vi-VN"/>
        </w:rPr>
        <w:t>học</w:t>
      </w:r>
      <w:proofErr w:type="spellEnd"/>
      <w:r w:rsidR="000A1279" w:rsidRPr="008E7C2A">
        <w:rPr>
          <w:rFonts w:ascii="Times New Roman" w:hAnsi="Times New Roman" w:cs="Times New Roman"/>
          <w:sz w:val="28"/>
          <w:szCs w:val="28"/>
          <w:lang w:val="vi-VN"/>
        </w:rPr>
        <w:t xml:space="preserve">, </w:t>
      </w:r>
      <w:r w:rsidR="000A1279" w:rsidRPr="008E7C2A">
        <w:rPr>
          <w:rFonts w:ascii="Times New Roman" w:hAnsi="Times New Roman" w:cs="Times New Roman"/>
          <w:sz w:val="28"/>
          <w:szCs w:val="28"/>
          <w:lang w:val="nl-NL"/>
        </w:rPr>
        <w:t xml:space="preserve">hướng dẫn học sinh phương pháp </w:t>
      </w:r>
      <w:proofErr w:type="spellStart"/>
      <w:r w:rsidR="000A1279" w:rsidRPr="008E7C2A">
        <w:rPr>
          <w:rFonts w:ascii="Times New Roman" w:hAnsi="Times New Roman" w:cs="Times New Roman"/>
          <w:sz w:val="28"/>
          <w:szCs w:val="28"/>
          <w:lang w:val="vi-VN"/>
        </w:rPr>
        <w:t>tự</w:t>
      </w:r>
      <w:proofErr w:type="spellEnd"/>
      <w:r w:rsidR="000A1279" w:rsidRPr="008E7C2A">
        <w:rPr>
          <w:rFonts w:ascii="Times New Roman" w:hAnsi="Times New Roman" w:cs="Times New Roman"/>
          <w:sz w:val="28"/>
          <w:szCs w:val="28"/>
          <w:lang w:val="vi-VN"/>
        </w:rPr>
        <w:t xml:space="preserve"> </w:t>
      </w:r>
      <w:proofErr w:type="spellStart"/>
      <w:r w:rsidR="000A1279" w:rsidRPr="008E7C2A">
        <w:rPr>
          <w:rFonts w:ascii="Times New Roman" w:hAnsi="Times New Roman" w:cs="Times New Roman"/>
          <w:sz w:val="28"/>
          <w:szCs w:val="28"/>
          <w:lang w:val="vi-VN"/>
        </w:rPr>
        <w:t>học</w:t>
      </w:r>
      <w:proofErr w:type="spellEnd"/>
      <w:r w:rsidR="000A1279" w:rsidRPr="008E7C2A">
        <w:rPr>
          <w:rFonts w:ascii="Times New Roman" w:hAnsi="Times New Roman" w:cs="Times New Roman"/>
          <w:sz w:val="28"/>
          <w:szCs w:val="28"/>
          <w:lang w:val="nl-NL"/>
        </w:rPr>
        <w:t>, quan tâm rèn luyện, giúp đỡ học sinh chậm tiến bộ đạt được chuẩn kiến thức kỹ năng và hoàn thành chương trình lớp học.</w:t>
      </w:r>
      <w:r w:rsidRPr="008E7C2A">
        <w:rPr>
          <w:rFonts w:ascii="Times New Roman" w:hAnsi="Times New Roman" w:cs="Times New Roman"/>
          <w:sz w:val="28"/>
          <w:szCs w:val="28"/>
          <w:lang w:val="nl-NL"/>
        </w:rPr>
        <w:t xml:space="preserve"> </w:t>
      </w:r>
      <w:r w:rsidR="00292A0C" w:rsidRPr="008E7C2A">
        <w:rPr>
          <w:rFonts w:ascii="Times New Roman" w:hAnsi="Times New Roman" w:cs="Times New Roman"/>
          <w:sz w:val="28"/>
          <w:szCs w:val="28"/>
          <w:lang w:val="nl-NL"/>
        </w:rPr>
        <w:t>T</w:t>
      </w:r>
      <w:r w:rsidR="00292A0C" w:rsidRPr="008E7C2A">
        <w:rPr>
          <w:rFonts w:ascii="Times New Roman" w:hAnsi="Times New Roman" w:cs="Times New Roman"/>
          <w:sz w:val="28"/>
          <w:szCs w:val="28"/>
          <w:lang w:val="vi-VN"/>
        </w:rPr>
        <w:t xml:space="preserve">ăng </w:t>
      </w:r>
      <w:proofErr w:type="spellStart"/>
      <w:r w:rsidR="00292A0C" w:rsidRPr="008E7C2A">
        <w:rPr>
          <w:rFonts w:ascii="Times New Roman" w:hAnsi="Times New Roman" w:cs="Times New Roman"/>
          <w:sz w:val="28"/>
          <w:szCs w:val="28"/>
          <w:lang w:val="vi-VN"/>
        </w:rPr>
        <w:t>cường</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tổ</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chức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các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hoạt</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động</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giáo</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dục</w:t>
      </w:r>
      <w:proofErr w:type="spellEnd"/>
      <w:r w:rsidR="00292A0C" w:rsidRPr="008E7C2A">
        <w:rPr>
          <w:rFonts w:ascii="Times New Roman" w:hAnsi="Times New Roman" w:cs="Times New Roman"/>
          <w:sz w:val="28"/>
          <w:szCs w:val="28"/>
          <w:lang w:val="vi-VN"/>
        </w:rPr>
        <w:t xml:space="preserve"> </w:t>
      </w:r>
      <w:r w:rsidR="00292A0C" w:rsidRPr="008E7C2A">
        <w:rPr>
          <w:rFonts w:ascii="Times New Roman" w:hAnsi="Times New Roman" w:cs="Times New Roman"/>
          <w:sz w:val="28"/>
          <w:szCs w:val="28"/>
          <w:lang w:val="nl-NL"/>
        </w:rPr>
        <w:t xml:space="preserve">KNS, giáo dục </w:t>
      </w:r>
      <w:proofErr w:type="spellStart"/>
      <w:r w:rsidR="00292A0C" w:rsidRPr="008E7C2A">
        <w:rPr>
          <w:rFonts w:ascii="Times New Roman" w:hAnsi="Times New Roman" w:cs="Times New Roman"/>
          <w:sz w:val="28"/>
          <w:szCs w:val="28"/>
          <w:lang w:val="vi-VN"/>
        </w:rPr>
        <w:t>ngoài</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giờ</w:t>
      </w:r>
      <w:proofErr w:type="spellEnd"/>
      <w:r w:rsidR="00292A0C" w:rsidRPr="008E7C2A">
        <w:rPr>
          <w:rFonts w:ascii="Times New Roman" w:hAnsi="Times New Roman" w:cs="Times New Roman"/>
          <w:sz w:val="28"/>
          <w:szCs w:val="28"/>
          <w:lang w:val="vi-VN"/>
        </w:rPr>
        <w:t xml:space="preserve"> lên </w:t>
      </w:r>
      <w:proofErr w:type="spellStart"/>
      <w:r w:rsidR="00292A0C" w:rsidRPr="008E7C2A">
        <w:rPr>
          <w:rFonts w:ascii="Times New Roman" w:hAnsi="Times New Roman" w:cs="Times New Roman"/>
          <w:sz w:val="28"/>
          <w:szCs w:val="28"/>
          <w:lang w:val="vi-VN"/>
        </w:rPr>
        <w:t>lớp</w:t>
      </w:r>
      <w:proofErr w:type="spellEnd"/>
      <w:r w:rsidR="00292A0C" w:rsidRPr="008E7C2A">
        <w:rPr>
          <w:rFonts w:ascii="Times New Roman" w:hAnsi="Times New Roman" w:cs="Times New Roman"/>
          <w:sz w:val="28"/>
          <w:szCs w:val="28"/>
          <w:lang w:val="vi-VN"/>
        </w:rPr>
        <w:t xml:space="preserve">, câu </w:t>
      </w:r>
      <w:proofErr w:type="spellStart"/>
      <w:r w:rsidR="00292A0C" w:rsidRPr="008E7C2A">
        <w:rPr>
          <w:rFonts w:ascii="Times New Roman" w:hAnsi="Times New Roman" w:cs="Times New Roman"/>
          <w:sz w:val="28"/>
          <w:szCs w:val="28"/>
          <w:lang w:val="vi-VN"/>
        </w:rPr>
        <w:t>lạc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bộ</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hoạt</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động</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ngoại</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khoá</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trải</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nghiệm</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thực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tế</w:t>
      </w:r>
      <w:proofErr w:type="spellEnd"/>
      <w:r w:rsidR="00292A0C" w:rsidRPr="008E7C2A">
        <w:rPr>
          <w:rFonts w:ascii="Times New Roman" w:hAnsi="Times New Roman" w:cs="Times New Roman"/>
          <w:sz w:val="28"/>
          <w:szCs w:val="28"/>
          <w:lang w:val="vi-VN"/>
        </w:rPr>
        <w:t>…</w:t>
      </w:r>
      <w:proofErr w:type="spellStart"/>
      <w:r w:rsidR="00292A0C" w:rsidRPr="008E7C2A">
        <w:rPr>
          <w:rFonts w:ascii="Times New Roman" w:hAnsi="Times New Roman" w:cs="Times New Roman"/>
          <w:sz w:val="28"/>
          <w:szCs w:val="28"/>
          <w:lang w:val="vi-VN"/>
        </w:rPr>
        <w:t>sử</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dụng</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tối</w:t>
      </w:r>
      <w:proofErr w:type="spellEnd"/>
      <w:r w:rsidR="00292A0C" w:rsidRPr="008E7C2A">
        <w:rPr>
          <w:rFonts w:ascii="Times New Roman" w:hAnsi="Times New Roman" w:cs="Times New Roman"/>
          <w:sz w:val="28"/>
          <w:szCs w:val="28"/>
          <w:lang w:val="vi-VN"/>
        </w:rPr>
        <w:t xml:space="preserve"> đa </w:t>
      </w:r>
      <w:proofErr w:type="spellStart"/>
      <w:r w:rsidR="00292A0C" w:rsidRPr="008E7C2A">
        <w:rPr>
          <w:rFonts w:ascii="Times New Roman" w:hAnsi="Times New Roman" w:cs="Times New Roman"/>
          <w:sz w:val="28"/>
          <w:szCs w:val="28"/>
          <w:lang w:val="vi-VN"/>
        </w:rPr>
        <w:t>các</w:t>
      </w:r>
      <w:proofErr w:type="spellEnd"/>
      <w:r w:rsidR="00292A0C" w:rsidRPr="008E7C2A">
        <w:rPr>
          <w:rFonts w:ascii="Times New Roman" w:hAnsi="Times New Roman" w:cs="Times New Roman"/>
          <w:sz w:val="28"/>
          <w:szCs w:val="28"/>
          <w:lang w:val="vi-VN"/>
        </w:rPr>
        <w:t xml:space="preserve"> môi </w:t>
      </w:r>
      <w:proofErr w:type="spellStart"/>
      <w:r w:rsidR="00292A0C" w:rsidRPr="008E7C2A">
        <w:rPr>
          <w:rFonts w:ascii="Times New Roman" w:hAnsi="Times New Roman" w:cs="Times New Roman"/>
          <w:sz w:val="28"/>
          <w:szCs w:val="28"/>
          <w:lang w:val="vi-VN"/>
        </w:rPr>
        <w:t>trường</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giáo</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dục</w:t>
      </w:r>
      <w:proofErr w:type="spellEnd"/>
      <w:r w:rsidR="00292A0C" w:rsidRPr="008E7C2A">
        <w:rPr>
          <w:rFonts w:ascii="Times New Roman" w:hAnsi="Times New Roman" w:cs="Times New Roman"/>
          <w:sz w:val="28"/>
          <w:szCs w:val="28"/>
          <w:lang w:val="vi-VN"/>
        </w:rPr>
        <w:t xml:space="preserve">, thư </w:t>
      </w:r>
      <w:proofErr w:type="spellStart"/>
      <w:r w:rsidR="00292A0C" w:rsidRPr="008E7C2A">
        <w:rPr>
          <w:rFonts w:ascii="Times New Roman" w:hAnsi="Times New Roman" w:cs="Times New Roman"/>
          <w:sz w:val="28"/>
          <w:szCs w:val="28"/>
          <w:lang w:val="vi-VN"/>
        </w:rPr>
        <w:t>viện</w:t>
      </w:r>
      <w:proofErr w:type="spellEnd"/>
      <w:r w:rsidR="00292A0C" w:rsidRPr="008E7C2A">
        <w:rPr>
          <w:rFonts w:ascii="Times New Roman" w:hAnsi="Times New Roman" w:cs="Times New Roman"/>
          <w:sz w:val="28"/>
          <w:szCs w:val="28"/>
          <w:lang w:val="vi-VN"/>
        </w:rPr>
        <w:t xml:space="preserve"> thân </w:t>
      </w:r>
      <w:proofErr w:type="spellStart"/>
      <w:r w:rsidR="00292A0C" w:rsidRPr="008E7C2A">
        <w:rPr>
          <w:rFonts w:ascii="Times New Roman" w:hAnsi="Times New Roman" w:cs="Times New Roman"/>
          <w:sz w:val="28"/>
          <w:szCs w:val="28"/>
          <w:lang w:val="vi-VN"/>
        </w:rPr>
        <w:t>thiện</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để</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tổ</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chức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các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hoạt</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động</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dạy</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học</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giáo</w:t>
      </w:r>
      <w:proofErr w:type="spellEnd"/>
      <w:r w:rsidR="00292A0C" w:rsidRPr="008E7C2A">
        <w:rPr>
          <w:rFonts w:ascii="Times New Roman" w:hAnsi="Times New Roman" w:cs="Times New Roman"/>
          <w:sz w:val="28"/>
          <w:szCs w:val="28"/>
          <w:lang w:val="vi-VN"/>
        </w:rPr>
        <w:t xml:space="preserve"> </w:t>
      </w:r>
      <w:proofErr w:type="spellStart"/>
      <w:r w:rsidR="00292A0C" w:rsidRPr="008E7C2A">
        <w:rPr>
          <w:rFonts w:ascii="Times New Roman" w:hAnsi="Times New Roman" w:cs="Times New Roman"/>
          <w:sz w:val="28"/>
          <w:szCs w:val="28"/>
          <w:lang w:val="vi-VN"/>
        </w:rPr>
        <w:t>dục</w:t>
      </w:r>
      <w:proofErr w:type="spellEnd"/>
      <w:r w:rsidR="00292A0C" w:rsidRPr="008E7C2A">
        <w:rPr>
          <w:rFonts w:ascii="Times New Roman" w:hAnsi="Times New Roman" w:cs="Times New Roman"/>
          <w:sz w:val="28"/>
          <w:szCs w:val="28"/>
          <w:lang w:val="vi-VN"/>
        </w:rPr>
        <w:t xml:space="preserve"> cho </w:t>
      </w:r>
      <w:proofErr w:type="spellStart"/>
      <w:r w:rsidR="00292A0C" w:rsidRPr="008E7C2A">
        <w:rPr>
          <w:rFonts w:ascii="Times New Roman" w:hAnsi="Times New Roman" w:cs="Times New Roman"/>
          <w:sz w:val="28"/>
          <w:szCs w:val="28"/>
          <w:lang w:val="vi-VN"/>
        </w:rPr>
        <w:t>học</w:t>
      </w:r>
      <w:proofErr w:type="spellEnd"/>
      <w:r w:rsidR="00292A0C" w:rsidRPr="008E7C2A">
        <w:rPr>
          <w:rFonts w:ascii="Times New Roman" w:hAnsi="Times New Roman" w:cs="Times New Roman"/>
          <w:sz w:val="28"/>
          <w:szCs w:val="28"/>
          <w:lang w:val="vi-VN"/>
        </w:rPr>
        <w:t xml:space="preserve"> sinh</w:t>
      </w:r>
      <w:r w:rsidR="00292A0C" w:rsidRPr="008E7C2A">
        <w:rPr>
          <w:rFonts w:ascii="Times New Roman" w:hAnsi="Times New Roman" w:cs="Times New Roman"/>
          <w:sz w:val="28"/>
          <w:szCs w:val="28"/>
          <w:lang w:val="nl-NL"/>
        </w:rPr>
        <w:t>.</w:t>
      </w:r>
    </w:p>
    <w:p w14:paraId="32CBD5F0" w14:textId="77777777" w:rsidR="000A1279" w:rsidRPr="008E7C2A" w:rsidRDefault="004A69E5" w:rsidP="00686E5E">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hAnsi="Times New Roman" w:cs="Times New Roman"/>
          <w:sz w:val="28"/>
          <w:szCs w:val="28"/>
          <w:lang w:val="nl-NL"/>
        </w:rPr>
        <w:t>Tổ chức thực hiện đầy đủ quy định về thời khóa biểu lớp linh hoạt theo yêu cầu của SGD&amp;ĐT. Đảm bảo thực hiện tốt thời khóa biểu lớp linh hoạt với 100% số lớp</w:t>
      </w:r>
      <w:r w:rsidR="000A1279" w:rsidRPr="008E7C2A">
        <w:rPr>
          <w:rFonts w:ascii="Times New Roman" w:hAnsi="Times New Roman" w:cs="Times New Roman"/>
          <w:sz w:val="28"/>
          <w:szCs w:val="28"/>
          <w:lang w:val="nl-NL"/>
        </w:rPr>
        <w:t xml:space="preserve"> 2b/ngày</w:t>
      </w:r>
      <w:r w:rsidRPr="008E7C2A">
        <w:rPr>
          <w:rFonts w:ascii="Times New Roman" w:hAnsi="Times New Roman" w:cs="Times New Roman"/>
          <w:sz w:val="28"/>
          <w:szCs w:val="28"/>
          <w:lang w:val="nl-NL"/>
        </w:rPr>
        <w:t xml:space="preserve">. </w:t>
      </w:r>
      <w:r w:rsidR="000A1279" w:rsidRPr="008E7C2A">
        <w:rPr>
          <w:rFonts w:ascii="Times New Roman" w:eastAsia="Times New Roman" w:hAnsi="Times New Roman" w:cs="Times New Roman"/>
          <w:sz w:val="28"/>
          <w:szCs w:val="28"/>
          <w:lang w:val="nl-NL"/>
        </w:rPr>
        <w:t>Khảo sát phân lớp đúng theo trình độ từng nhóm học sinh, phân công GV có năng lực phù hợp nhằm nâng cao tỉ lệ HS khá giỏi, giảm tỉ lệ yếu.</w:t>
      </w:r>
    </w:p>
    <w:p w14:paraId="022C9E77" w14:textId="77777777" w:rsidR="00066150" w:rsidRPr="008E7C2A" w:rsidRDefault="00066150" w:rsidP="00066150">
      <w:pPr>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c)</w:t>
      </w:r>
      <w:r w:rsidR="00670906" w:rsidRPr="008E7C2A">
        <w:rPr>
          <w:rFonts w:ascii="Times New Roman" w:hAnsi="Times New Roman" w:cs="Times New Roman"/>
          <w:sz w:val="28"/>
          <w:szCs w:val="28"/>
          <w:lang w:val="nl-NL"/>
        </w:rPr>
        <w:t xml:space="preserve"> Chỉ</w:t>
      </w:r>
      <w:r w:rsidRPr="008E7C2A">
        <w:rPr>
          <w:rFonts w:ascii="Times New Roman" w:hAnsi="Times New Roman" w:cs="Times New Roman"/>
          <w:sz w:val="28"/>
          <w:szCs w:val="28"/>
          <w:lang w:val="nl-NL"/>
        </w:rPr>
        <w:t xml:space="preserve"> tiêu</w:t>
      </w:r>
    </w:p>
    <w:p w14:paraId="04C7DA2E" w14:textId="77777777" w:rsidR="00670906" w:rsidRPr="008E7C2A" w:rsidRDefault="00670906" w:rsidP="00066150">
      <w:pPr>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 xml:space="preserve">100% các lớp </w:t>
      </w:r>
      <w:r w:rsidR="001B6C08" w:rsidRPr="008E7C2A">
        <w:rPr>
          <w:rFonts w:ascii="Times New Roman" w:hAnsi="Times New Roman" w:cs="Times New Roman"/>
          <w:sz w:val="28"/>
          <w:szCs w:val="28"/>
          <w:lang w:val="nl-NL"/>
        </w:rPr>
        <w:t>họ</w:t>
      </w:r>
      <w:r w:rsidR="00066150" w:rsidRPr="008E7C2A">
        <w:rPr>
          <w:rFonts w:ascii="Times New Roman" w:hAnsi="Times New Roman" w:cs="Times New Roman"/>
          <w:sz w:val="28"/>
          <w:szCs w:val="28"/>
          <w:lang w:val="nl-NL"/>
        </w:rPr>
        <w:t>c 2buổi</w:t>
      </w:r>
      <w:r w:rsidR="001B6C08" w:rsidRPr="008E7C2A">
        <w:rPr>
          <w:rFonts w:ascii="Times New Roman" w:hAnsi="Times New Roman" w:cs="Times New Roman"/>
          <w:sz w:val="28"/>
          <w:szCs w:val="28"/>
          <w:lang w:val="nl-NL"/>
        </w:rPr>
        <w:t xml:space="preserve">/ngày </w:t>
      </w:r>
      <w:r w:rsidRPr="008E7C2A">
        <w:rPr>
          <w:rFonts w:ascii="Times New Roman" w:hAnsi="Times New Roman" w:cs="Times New Roman"/>
          <w:sz w:val="28"/>
          <w:szCs w:val="28"/>
          <w:lang w:val="nl-NL"/>
        </w:rPr>
        <w:t xml:space="preserve">đều thực hiện tốt và có chất lượng buổi dạy thứ </w:t>
      </w:r>
      <w:r w:rsidR="00066150" w:rsidRPr="008E7C2A">
        <w:rPr>
          <w:rFonts w:ascii="Times New Roman" w:hAnsi="Times New Roman" w:cs="Times New Roman"/>
          <w:sz w:val="28"/>
          <w:szCs w:val="28"/>
          <w:lang w:val="nl-NL"/>
        </w:rPr>
        <w:t>hai</w:t>
      </w:r>
      <w:r w:rsidRPr="008E7C2A">
        <w:rPr>
          <w:rFonts w:ascii="Times New Roman" w:hAnsi="Times New Roman" w:cs="Times New Roman"/>
          <w:sz w:val="28"/>
          <w:szCs w:val="28"/>
          <w:lang w:val="nl-NL"/>
        </w:rPr>
        <w:t>.</w:t>
      </w:r>
    </w:p>
    <w:p w14:paraId="0209CADE" w14:textId="77777777" w:rsidR="00670906" w:rsidRPr="008E7C2A" w:rsidRDefault="001B6C08" w:rsidP="00686E5E">
      <w:pPr>
        <w:spacing w:before="120" w:after="120" w:line="240" w:lineRule="auto"/>
        <w:ind w:firstLine="720"/>
        <w:jc w:val="both"/>
        <w:rPr>
          <w:rFonts w:ascii="Times New Roman" w:eastAsia="Times New Roman" w:hAnsi="Times New Roman" w:cs="Times New Roman"/>
          <w:b/>
          <w:sz w:val="28"/>
          <w:szCs w:val="28"/>
          <w:lang w:val="nl-NL"/>
        </w:rPr>
      </w:pPr>
      <w:r w:rsidRPr="008E7C2A">
        <w:rPr>
          <w:rFonts w:ascii="Times New Roman" w:hAnsi="Times New Roman" w:cs="Times New Roman"/>
          <w:b/>
          <w:sz w:val="28"/>
          <w:szCs w:val="28"/>
          <w:lang w:val="nl-NL"/>
        </w:rPr>
        <w:t>6.</w:t>
      </w:r>
      <w:r w:rsidRPr="008E7C2A">
        <w:rPr>
          <w:rFonts w:ascii="Times New Roman" w:hAnsi="Times New Roman" w:cs="Times New Roman"/>
          <w:sz w:val="28"/>
          <w:szCs w:val="28"/>
          <w:lang w:val="nl-NL"/>
        </w:rPr>
        <w:t xml:space="preserve"> </w:t>
      </w:r>
      <w:r w:rsidR="00670906" w:rsidRPr="008E7C2A">
        <w:rPr>
          <w:rFonts w:ascii="Times New Roman" w:eastAsia="Times New Roman" w:hAnsi="Times New Roman" w:cs="Times New Roman"/>
          <w:b/>
          <w:sz w:val="28"/>
          <w:szCs w:val="28"/>
          <w:lang w:val="nl-NL"/>
        </w:rPr>
        <w:t xml:space="preserve">Về công tác </w:t>
      </w:r>
      <w:r w:rsidR="00670906" w:rsidRPr="008E7C2A">
        <w:rPr>
          <w:rFonts w:ascii="Times New Roman" w:hAnsi="Times New Roman" w:cs="Times New Roman"/>
          <w:b/>
          <w:sz w:val="28"/>
          <w:szCs w:val="28"/>
          <w:lang w:val="nl-NL"/>
        </w:rPr>
        <w:t>Giáo dục thể chất – hoạt động ngoài giờ</w:t>
      </w:r>
    </w:p>
    <w:p w14:paraId="361DACA4" w14:textId="06D96B02" w:rsidR="00CE731C" w:rsidRPr="008E7C2A" w:rsidRDefault="00CE731C" w:rsidP="00686E5E">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sz w:val="28"/>
          <w:szCs w:val="28"/>
          <w:lang w:val="nl-NL"/>
        </w:rPr>
        <w:t>Thực hiện công văn số 310/PGDĐT ngày 14/9/2022 của Phòng Giáo dục Đào tạo Phú Giáo v/v hướng dẫn thực hiện</w:t>
      </w:r>
      <w:r w:rsidR="00203BA4" w:rsidRPr="008E7C2A">
        <w:rPr>
          <w:rFonts w:ascii="Times New Roman" w:eastAsia="Times New Roman" w:hAnsi="Times New Roman" w:cs="Times New Roman"/>
          <w:sz w:val="28"/>
          <w:szCs w:val="28"/>
          <w:lang w:val="nl-NL"/>
        </w:rPr>
        <w:t xml:space="preserve"> nhiệm vụ giáo dục thể chất, hoạt động thể thao trường học năm học 2022-2023</w:t>
      </w:r>
    </w:p>
    <w:p w14:paraId="4CB85AF0" w14:textId="7D6C12E4"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sz w:val="28"/>
          <w:szCs w:val="28"/>
          <w:lang w:val="nl-NL"/>
        </w:rPr>
        <w:t>a) Nội dung</w:t>
      </w:r>
    </w:p>
    <w:p w14:paraId="578591E4" w14:textId="7D76A730" w:rsidR="00670906" w:rsidRPr="008E7C2A" w:rsidRDefault="00670906" w:rsidP="00686E5E">
      <w:pPr>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 xml:space="preserve">Thực hiện đầy đủ và có chất lượng chương trình thể dục chính khoá. Thực hiện tốt thể dục đầu, giữa giờ. Xây dựng đội tuyển, các câu lạc bộ (cờ vua, bóng bàn, đá cầu…). Đẩy mạnh công tác rèn luyện, phát triển các tố chất trong TDTT. Củng cố, tăng cường công tác </w:t>
      </w:r>
      <w:r w:rsidR="007A4192" w:rsidRPr="008E7C2A">
        <w:rPr>
          <w:rFonts w:ascii="Times New Roman" w:hAnsi="Times New Roman" w:cs="Times New Roman"/>
          <w:sz w:val="28"/>
          <w:szCs w:val="28"/>
          <w:lang w:val="nl-NL"/>
        </w:rPr>
        <w:t>y tế</w:t>
      </w:r>
      <w:r w:rsidRPr="008E7C2A">
        <w:rPr>
          <w:rFonts w:ascii="Times New Roman" w:hAnsi="Times New Roman" w:cs="Times New Roman"/>
          <w:sz w:val="28"/>
          <w:szCs w:val="28"/>
          <w:lang w:val="nl-NL"/>
        </w:rPr>
        <w:t>, giáo dục sức khoẻ. Giáo dục học sinh biết giữ gìn vệ sinh cá nhân. Duy trì tốt việc tổ chức cho học sinh đánh răng, công tác chăm sóc sức khoẻ răng miệng, phòng chống bệnh học đường như cong vẹo cột sống, cận thị… Xây dựng môi trường cảnh quan sư phạm, giáo dục học sinh biết giữ gìn vệ sinh môi trường. Tổ chức tốt các hoạt động giáo dục ngoài giờ lên lớp theo từng chủ điểm,</w:t>
      </w:r>
      <w:r w:rsidR="00051FF3" w:rsidRPr="008E7C2A">
        <w:rPr>
          <w:rFonts w:ascii="Times New Roman" w:hAnsi="Times New Roman" w:cs="Times New Roman"/>
          <w:sz w:val="28"/>
          <w:szCs w:val="28"/>
          <w:lang w:val="nl-NL"/>
        </w:rPr>
        <w:t xml:space="preserve"> </w:t>
      </w:r>
      <w:r w:rsidRPr="008E7C2A">
        <w:rPr>
          <w:rFonts w:ascii="Times New Roman" w:eastAsia="Times New Roman" w:hAnsi="Times New Roman" w:cs="Times New Roman"/>
          <w:sz w:val="28"/>
          <w:szCs w:val="28"/>
          <w:lang w:val="nl-NL"/>
        </w:rPr>
        <w:t>làm tốt công tác phối kết hợp để tổ chức các hoạt động phù hợp điều kiện nhà trường nhưng thực sự có tác dụng hỗ trợ giáo dục</w:t>
      </w:r>
      <w:r w:rsidRPr="008E7C2A">
        <w:rPr>
          <w:rFonts w:ascii="Times New Roman" w:hAnsi="Times New Roman" w:cs="Times New Roman"/>
          <w:sz w:val="28"/>
          <w:szCs w:val="28"/>
          <w:lang w:val="nl-NL"/>
        </w:rPr>
        <w:t xml:space="preserve"> rèn luyện kĩ năng ứng xử, hành động, giáo dục ý thức tích cực, tự giác trong học sinh.</w:t>
      </w:r>
      <w:r w:rsidR="00051FF3" w:rsidRPr="008E7C2A">
        <w:rPr>
          <w:rFonts w:ascii="Times New Roman" w:hAnsi="Times New Roman" w:cs="Times New Roman"/>
          <w:sz w:val="28"/>
          <w:szCs w:val="28"/>
          <w:lang w:val="nl-NL"/>
        </w:rPr>
        <w:t xml:space="preserve"> </w:t>
      </w:r>
      <w:r w:rsidRPr="008E7C2A">
        <w:rPr>
          <w:rFonts w:ascii="Times New Roman" w:eastAsia="Times New Roman" w:hAnsi="Times New Roman" w:cs="Times New Roman"/>
          <w:sz w:val="28"/>
          <w:szCs w:val="28"/>
          <w:lang w:val="nl-NL"/>
        </w:rPr>
        <w:t>Tạo cho học sinh có điều kiện phát huy sở trường</w:t>
      </w:r>
      <w:r w:rsidRPr="008E7C2A">
        <w:rPr>
          <w:rFonts w:ascii="Times New Roman" w:hAnsi="Times New Roman" w:cs="Times New Roman"/>
          <w:sz w:val="28"/>
          <w:szCs w:val="28"/>
          <w:lang w:val="nl-NL"/>
        </w:rPr>
        <w:t xml:space="preserve">. Tuyên truyền, giáo dục HS tham gia công tác từ thiện, hoạt động nhân đạo… </w:t>
      </w:r>
      <w:r w:rsidRPr="008E7C2A">
        <w:rPr>
          <w:rFonts w:ascii="Times New Roman" w:eastAsia="Times New Roman" w:hAnsi="Times New Roman" w:cs="Times New Roman"/>
          <w:sz w:val="28"/>
          <w:szCs w:val="28"/>
          <w:lang w:val="nl-NL"/>
        </w:rPr>
        <w:t>Tất cả nhằm đạt được mục tiêu giáo dục toàn diện cho học sinh tiểu học.</w:t>
      </w:r>
    </w:p>
    <w:p w14:paraId="3A3AC693" w14:textId="77777777"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sz w:val="28"/>
          <w:szCs w:val="28"/>
          <w:lang w:val="nl-NL"/>
        </w:rPr>
        <w:t>b) Biện pháp</w:t>
      </w:r>
    </w:p>
    <w:p w14:paraId="7BE0BAB5" w14:textId="77777777" w:rsidR="00670906" w:rsidRPr="008E7C2A" w:rsidRDefault="00670906" w:rsidP="00686E5E">
      <w:pPr>
        <w:spacing w:before="120" w:after="120" w:line="240" w:lineRule="auto"/>
        <w:ind w:firstLine="720"/>
        <w:jc w:val="both"/>
        <w:rPr>
          <w:rFonts w:ascii="Times New Roman" w:hAnsi="Times New Roman" w:cs="Times New Roman"/>
          <w:sz w:val="28"/>
          <w:szCs w:val="28"/>
          <w:lang w:val="nl-NL"/>
        </w:rPr>
      </w:pPr>
      <w:r w:rsidRPr="008E7C2A">
        <w:rPr>
          <w:rFonts w:ascii="Times New Roman" w:hAnsi="Times New Roman" w:cs="Times New Roman"/>
          <w:sz w:val="28"/>
          <w:szCs w:val="28"/>
          <w:lang w:val="nl-NL"/>
        </w:rPr>
        <w:t xml:space="preserve">Phân công giáo viên tham gia các lớp bồi dưỡng về Thể dục thể thao, hướng dẫn học sinh nền nếp học tập môn thể dục. Thường xuyên quan tâm đến việc phát hiện học sinh năng khiếu, chú trọng bồi dưỡng cho các em, giới thiệu các em có năng khiếu tham gia sinh hoạt câu lạc bộ. Thông qua các môn học lồng ghép trên lớp về giáo dục sức khoẻ, vệ sinh răng miệng. </w:t>
      </w:r>
    </w:p>
    <w:p w14:paraId="7767B2A1" w14:textId="77777777"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sz w:val="28"/>
          <w:szCs w:val="28"/>
          <w:lang w:val="nl-NL"/>
        </w:rPr>
        <w:t xml:space="preserve">Đẩy mạnh hoạt động Đội TNTP HCM, Sao Nhi đồng, tổ chức nghiêm túc các buổi sinh hoạt đầu tuần, phát động sâu rộng phong trào thi đua học tập như: </w:t>
      </w:r>
      <w:r w:rsidRPr="008E7C2A">
        <w:rPr>
          <w:rFonts w:ascii="Times New Roman" w:eastAsia="Times New Roman" w:hAnsi="Times New Roman" w:cs="Times New Roman"/>
          <w:sz w:val="28"/>
          <w:szCs w:val="28"/>
          <w:lang w:val="nl-NL"/>
        </w:rPr>
        <w:lastRenderedPageBreak/>
        <w:t>đôi bạn cùng tiến, vườn hoa học tốt, xây dựng góc học tập ở nhà, đọc và làm theo báo Đội, Trải nghiệm sáng tạo. . . Tổ chức các hoạt động văn hoá, văn nghệ theo chủ điểm, các hoạt động tuyên truyền giáo dục, các hoạt động từ thiện,</w:t>
      </w:r>
      <w:r w:rsidR="00051FF3" w:rsidRPr="008E7C2A">
        <w:rPr>
          <w:rFonts w:ascii="Times New Roman" w:eastAsia="Times New Roman" w:hAnsi="Times New Roman" w:cs="Times New Roman"/>
          <w:sz w:val="28"/>
          <w:szCs w:val="28"/>
          <w:lang w:val="nl-NL"/>
        </w:rPr>
        <w:t xml:space="preserve"> </w:t>
      </w:r>
      <w:r w:rsidRPr="008E7C2A">
        <w:rPr>
          <w:rFonts w:ascii="Times New Roman" w:eastAsia="Times New Roman" w:hAnsi="Times New Roman" w:cs="Times New Roman"/>
          <w:sz w:val="28"/>
          <w:szCs w:val="28"/>
          <w:lang w:val="nl-NL"/>
        </w:rPr>
        <w:t>. . .</w:t>
      </w:r>
      <w:r w:rsidRPr="008E7C2A">
        <w:rPr>
          <w:rFonts w:ascii="Times New Roman" w:hAnsi="Times New Roman" w:cs="Times New Roman"/>
          <w:sz w:val="28"/>
          <w:szCs w:val="28"/>
          <w:lang w:val="nl-NL"/>
        </w:rPr>
        <w:t>Tiến hành kiểm tra thường xuyên, đôn đốc thực hiện.</w:t>
      </w:r>
    </w:p>
    <w:p w14:paraId="603CB483" w14:textId="77777777"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lang w:val="nl-NL"/>
        </w:rPr>
      </w:pPr>
      <w:r w:rsidRPr="008E7C2A">
        <w:rPr>
          <w:rFonts w:ascii="Times New Roman" w:eastAsia="Times New Roman" w:hAnsi="Times New Roman" w:cs="Times New Roman"/>
          <w:sz w:val="28"/>
          <w:szCs w:val="28"/>
          <w:lang w:val="nl-NL"/>
        </w:rPr>
        <w:t>Thực hiện tốt việc soạn kế hoạch và tổ chức thực hiện các hoạt động theo chuyên đề về giáo dục ngoài giờ lên lớp.</w:t>
      </w:r>
    </w:p>
    <w:p w14:paraId="13E5E055" w14:textId="77777777"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rPr>
      </w:pPr>
      <w:r w:rsidRPr="008E7C2A">
        <w:rPr>
          <w:rFonts w:ascii="Times New Roman" w:eastAsia="Times New Roman" w:hAnsi="Times New Roman" w:cs="Times New Roman"/>
          <w:sz w:val="28"/>
          <w:szCs w:val="28"/>
          <w:lang w:val="nl-NL"/>
        </w:rPr>
        <w:t xml:space="preserve">Thành lập các Câu lạc bộ, tổ nhóm yêu thích các môn học, năng khiếu về tiếng Anh, mĩ thuật, văn nghệ, thể dục thể thao, . . . </w:t>
      </w:r>
      <w:proofErr w:type="spellStart"/>
      <w:r w:rsidRPr="008E7C2A">
        <w:rPr>
          <w:rFonts w:ascii="Times New Roman" w:eastAsia="Times New Roman" w:hAnsi="Times New Roman" w:cs="Times New Roman"/>
          <w:sz w:val="28"/>
          <w:szCs w:val="28"/>
        </w:rPr>
        <w:t>Phát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tham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trò</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chơi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dân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gian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trong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giờ</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ra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chơi</w:t>
      </w:r>
      <w:proofErr w:type="spellEnd"/>
      <w:r w:rsidRPr="008E7C2A">
        <w:rPr>
          <w:rFonts w:ascii="Times New Roman" w:eastAsia="Times New Roman" w:hAnsi="Times New Roman" w:cs="Times New Roman"/>
          <w:sz w:val="28"/>
          <w:szCs w:val="28"/>
        </w:rPr>
        <w:t>.</w:t>
      </w:r>
    </w:p>
    <w:p w14:paraId="74DBCF14" w14:textId="77777777"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có</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nếp</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việc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đầu</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giờ</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thể</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dục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giữa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giờ</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chức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tham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hội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khoẻ</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phù</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đổng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cấp</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chức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đông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Trải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nghiệm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sáng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tạo</w:t>
      </w:r>
      <w:proofErr w:type="spellEnd"/>
      <w:r w:rsidRPr="008E7C2A">
        <w:rPr>
          <w:rFonts w:ascii="Times New Roman" w:eastAsia="Times New Roman" w:hAnsi="Times New Roman" w:cs="Times New Roman"/>
          <w:sz w:val="28"/>
          <w:szCs w:val="28"/>
        </w:rPr>
        <w:t xml:space="preserve"> . . .</w:t>
      </w:r>
    </w:p>
    <w:p w14:paraId="2FA426EE" w14:textId="77777777" w:rsidR="00670906" w:rsidRPr="008E7C2A" w:rsidRDefault="00670906" w:rsidP="00686E5E">
      <w:pPr>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Tiếp</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tục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nghiêm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túc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đầy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đủ</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chuyên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giáo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dục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sức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khỏe</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răng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miệng</w:t>
      </w:r>
      <w:proofErr w:type="spellEnd"/>
      <w:r w:rsidRPr="008E7C2A">
        <w:rPr>
          <w:rFonts w:ascii="Times New Roman" w:eastAsia="Times New Roman" w:hAnsi="Times New Roman" w:cs="Times New Roman"/>
          <w:sz w:val="28"/>
          <w:szCs w:val="28"/>
        </w:rPr>
        <w:t>,</w:t>
      </w:r>
      <w:r w:rsidR="00051FF3"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chức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buổi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sinh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chủ</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môi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trường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giáo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dục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kĩ</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năng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sống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trải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nghiệm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sáng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tạo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làm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tốt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công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lao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vệ</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sinh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trường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lớp</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xanh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hóa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trường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trang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trí</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lớp</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học</w:t>
      </w:r>
      <w:proofErr w:type="spellEnd"/>
      <w:r w:rsidRPr="008E7C2A">
        <w:rPr>
          <w:rFonts w:ascii="Times New Roman" w:eastAsia="Times New Roman" w:hAnsi="Times New Roman" w:cs="Times New Roman"/>
          <w:sz w:val="28"/>
          <w:szCs w:val="28"/>
        </w:rPr>
        <w:t>.</w:t>
      </w:r>
      <w:r w:rsidR="00051FF3" w:rsidRPr="008E7C2A">
        <w:rPr>
          <w:rFonts w:ascii="Times New Roman" w:eastAsia="Times New Roman" w:hAnsi="Times New Roman" w:cs="Times New Roman"/>
          <w:sz w:val="28"/>
          <w:szCs w:val="28"/>
        </w:rPr>
        <w:t xml:space="preserve"> </w:t>
      </w:r>
      <w:r w:rsidRPr="008E7C2A">
        <w:rPr>
          <w:rFonts w:ascii="Times New Roman" w:eastAsia="Times New Roman" w:hAnsi="Times New Roman" w:cs="Times New Roman"/>
          <w:sz w:val="28"/>
          <w:szCs w:val="28"/>
        </w:rPr>
        <w:t xml:space="preserve">. . </w:t>
      </w:r>
    </w:p>
    <w:p w14:paraId="47764B42" w14:textId="77777777" w:rsidR="005E2793" w:rsidRPr="008E7C2A" w:rsidRDefault="00670906" w:rsidP="005E2793">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c) </w:t>
      </w:r>
      <w:proofErr w:type="spellStart"/>
      <w:r w:rsidRPr="008E7C2A">
        <w:rPr>
          <w:rFonts w:ascii="Times New Roman" w:hAnsi="Times New Roman" w:cs="Times New Roman"/>
          <w:sz w:val="28"/>
          <w:szCs w:val="28"/>
        </w:rPr>
        <w:t>Chỉ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tiêu</w:t>
      </w:r>
      <w:proofErr w:type="spellEnd"/>
    </w:p>
    <w:p w14:paraId="2031F1CE" w14:textId="77777777" w:rsidR="005E2793" w:rsidRPr="008E7C2A" w:rsidRDefault="00670906" w:rsidP="005E2793">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lý</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w:t>
      </w:r>
    </w:p>
    <w:p w14:paraId="3716229C" w14:textId="77777777" w:rsidR="00670906" w:rsidRPr="008E7C2A" w:rsidRDefault="00670906" w:rsidP="005E2793">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100% Hs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nghệ</w:t>
      </w:r>
      <w:proofErr w:type="spellEnd"/>
      <w:r w:rsidRPr="008E7C2A">
        <w:rPr>
          <w:rFonts w:ascii="Times New Roman" w:hAnsi="Times New Roman" w:cs="Times New Roman"/>
          <w:sz w:val="28"/>
          <w:szCs w:val="28"/>
        </w:rPr>
        <w:t>, TDTT, VSMT.</w:t>
      </w:r>
    </w:p>
    <w:p w14:paraId="673A8C0B" w14:textId="77777777" w:rsidR="005E2793" w:rsidRPr="008E7C2A" w:rsidRDefault="001B6C08" w:rsidP="005E2793">
      <w:pPr>
        <w:tabs>
          <w:tab w:val="left" w:pos="1134"/>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 xml:space="preserve">7. </w:t>
      </w:r>
      <w:proofErr w:type="spellStart"/>
      <w:r w:rsidR="00670906" w:rsidRPr="008E7C2A">
        <w:rPr>
          <w:rFonts w:ascii="Times New Roman" w:hAnsi="Times New Roman" w:cs="Times New Roman"/>
          <w:b/>
          <w:sz w:val="28"/>
          <w:szCs w:val="28"/>
        </w:rPr>
        <w:t>Phong</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trào</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giữ</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vở</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sạch</w:t>
      </w:r>
      <w:proofErr w:type="spellEnd"/>
      <w:r w:rsidR="00670906" w:rsidRPr="008E7C2A">
        <w:rPr>
          <w:rFonts w:ascii="Times New Roman" w:hAnsi="Times New Roman" w:cs="Times New Roman"/>
          <w:b/>
          <w:sz w:val="28"/>
          <w:szCs w:val="28"/>
        </w:rPr>
        <w:t xml:space="preserve"> </w:t>
      </w:r>
      <w:r w:rsidR="00830CCC" w:rsidRPr="008E7C2A">
        <w:rPr>
          <w:rFonts w:ascii="Times New Roman" w:hAnsi="Times New Roman" w:cs="Times New Roman"/>
          <w:b/>
          <w:sz w:val="28"/>
          <w:szCs w:val="28"/>
        </w:rPr>
        <w:t>-</w:t>
      </w:r>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rèn</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chữ</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đẹp</w:t>
      </w:r>
      <w:proofErr w:type="spellEnd"/>
    </w:p>
    <w:p w14:paraId="4C1B65E0" w14:textId="77777777" w:rsidR="00670906" w:rsidRPr="008E7C2A" w:rsidRDefault="005E2793" w:rsidP="005E2793">
      <w:pPr>
        <w:tabs>
          <w:tab w:val="left" w:pos="1134"/>
        </w:tabs>
        <w:spacing w:before="120" w:after="120" w:line="240" w:lineRule="auto"/>
        <w:ind w:firstLine="720"/>
        <w:jc w:val="both"/>
        <w:rPr>
          <w:rFonts w:ascii="Times New Roman" w:hAnsi="Times New Roman" w:cs="Times New Roman"/>
          <w:i/>
          <w:sz w:val="28"/>
          <w:szCs w:val="28"/>
        </w:rPr>
      </w:pPr>
      <w:r w:rsidRPr="008E7C2A">
        <w:rPr>
          <w:rFonts w:ascii="Times New Roman" w:hAnsi="Times New Roman" w:cs="Times New Roman"/>
          <w:sz w:val="28"/>
          <w:szCs w:val="28"/>
        </w:rPr>
        <w:t xml:space="preserve">a) </w:t>
      </w:r>
      <w:proofErr w:type="spellStart"/>
      <w:r w:rsidR="00670906" w:rsidRPr="008E7C2A">
        <w:rPr>
          <w:rFonts w:ascii="Times New Roman" w:hAnsi="Times New Roman" w:cs="Times New Roman"/>
          <w:sz w:val="28"/>
          <w:szCs w:val="28"/>
        </w:rPr>
        <w:t>Nội</w:t>
      </w:r>
      <w:proofErr w:type="spellEnd"/>
      <w:r w:rsidR="00670906" w:rsidRPr="008E7C2A">
        <w:rPr>
          <w:rFonts w:ascii="Times New Roman" w:hAnsi="Times New Roman" w:cs="Times New Roman"/>
          <w:sz w:val="28"/>
          <w:szCs w:val="28"/>
        </w:rPr>
        <w:t xml:space="preserve"> dung</w:t>
      </w:r>
    </w:p>
    <w:p w14:paraId="52202115" w14:textId="77777777" w:rsidR="005E2793" w:rsidRPr="008E7C2A" w:rsidRDefault="00670906" w:rsidP="005E2793">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dùng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ý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suốt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w:t>
      </w:r>
      <w:r w:rsidR="005E2793" w:rsidRPr="008E7C2A">
        <w:rPr>
          <w:rFonts w:ascii="Times New Roman" w:hAnsi="Times New Roman" w:cs="Times New Roman"/>
          <w:sz w:val="28"/>
          <w:szCs w:val="28"/>
        </w:rPr>
        <w:t>n</w:t>
      </w:r>
      <w:proofErr w:type="spellEnd"/>
      <w:r w:rsidR="005E2793" w:rsidRPr="008E7C2A">
        <w:rPr>
          <w:rFonts w:ascii="Times New Roman" w:hAnsi="Times New Roman" w:cs="Times New Roman"/>
          <w:sz w:val="28"/>
          <w:szCs w:val="28"/>
        </w:rPr>
        <w:t xml:space="preserve"> </w:t>
      </w:r>
      <w:proofErr w:type="spellStart"/>
      <w:r w:rsidR="005E2793" w:rsidRPr="008E7C2A">
        <w:rPr>
          <w:rFonts w:ascii="Times New Roman" w:hAnsi="Times New Roman" w:cs="Times New Roman"/>
          <w:sz w:val="28"/>
          <w:szCs w:val="28"/>
        </w:rPr>
        <w:t>tham</w:t>
      </w:r>
      <w:proofErr w:type="spellEnd"/>
      <w:r w:rsidR="005E2793" w:rsidRPr="008E7C2A">
        <w:rPr>
          <w:rFonts w:ascii="Times New Roman" w:hAnsi="Times New Roman" w:cs="Times New Roman"/>
          <w:sz w:val="28"/>
          <w:szCs w:val="28"/>
        </w:rPr>
        <w:t xml:space="preserve"> </w:t>
      </w:r>
      <w:proofErr w:type="spellStart"/>
      <w:r w:rsidR="005E2793" w:rsidRPr="008E7C2A">
        <w:rPr>
          <w:rFonts w:ascii="Times New Roman" w:hAnsi="Times New Roman" w:cs="Times New Roman"/>
          <w:sz w:val="28"/>
          <w:szCs w:val="28"/>
        </w:rPr>
        <w:t>gia</w:t>
      </w:r>
      <w:proofErr w:type="spellEnd"/>
      <w:r w:rsidR="005E2793" w:rsidRPr="008E7C2A">
        <w:rPr>
          <w:rFonts w:ascii="Times New Roman" w:hAnsi="Times New Roman" w:cs="Times New Roman"/>
          <w:sz w:val="28"/>
          <w:szCs w:val="28"/>
        </w:rPr>
        <w:t xml:space="preserve"> </w:t>
      </w:r>
      <w:proofErr w:type="spellStart"/>
      <w:r w:rsidR="005E2793" w:rsidRPr="008E7C2A">
        <w:rPr>
          <w:rFonts w:ascii="Times New Roman" w:hAnsi="Times New Roman" w:cs="Times New Roman"/>
          <w:sz w:val="28"/>
          <w:szCs w:val="28"/>
        </w:rPr>
        <w:t>giao</w:t>
      </w:r>
      <w:proofErr w:type="spellEnd"/>
      <w:r w:rsidR="005E2793" w:rsidRPr="008E7C2A">
        <w:rPr>
          <w:rFonts w:ascii="Times New Roman" w:hAnsi="Times New Roman" w:cs="Times New Roman"/>
          <w:sz w:val="28"/>
          <w:szCs w:val="28"/>
        </w:rPr>
        <w:t xml:space="preserve"> </w:t>
      </w:r>
      <w:proofErr w:type="spellStart"/>
      <w:r w:rsidR="005E2793" w:rsidRPr="008E7C2A">
        <w:rPr>
          <w:rFonts w:ascii="Times New Roman" w:hAnsi="Times New Roman" w:cs="Times New Roman"/>
          <w:sz w:val="28"/>
          <w:szCs w:val="28"/>
        </w:rPr>
        <w:t>lưu</w:t>
      </w:r>
      <w:proofErr w:type="spellEnd"/>
      <w:r w:rsidR="005E2793" w:rsidRPr="008E7C2A">
        <w:rPr>
          <w:rFonts w:ascii="Times New Roman" w:hAnsi="Times New Roman" w:cs="Times New Roman"/>
          <w:sz w:val="28"/>
          <w:szCs w:val="28"/>
        </w:rPr>
        <w:t xml:space="preserve"> “Sao </w:t>
      </w:r>
      <w:proofErr w:type="spellStart"/>
      <w:r w:rsidR="005E2793" w:rsidRPr="008E7C2A">
        <w:rPr>
          <w:rFonts w:ascii="Times New Roman" w:hAnsi="Times New Roman" w:cs="Times New Roman"/>
          <w:sz w:val="28"/>
          <w:szCs w:val="28"/>
        </w:rPr>
        <w:t>khuê</w:t>
      </w:r>
      <w:proofErr w:type="spellEnd"/>
      <w:r w:rsidR="005E2793" w:rsidRPr="008E7C2A">
        <w:rPr>
          <w:rFonts w:ascii="Times New Roman" w:hAnsi="Times New Roman" w:cs="Times New Roman"/>
          <w:sz w:val="28"/>
          <w:szCs w:val="28"/>
        </w:rPr>
        <w:t>”.</w:t>
      </w:r>
    </w:p>
    <w:p w14:paraId="35A2133F" w14:textId="77777777" w:rsidR="001B6C08" w:rsidRPr="008E7C2A" w:rsidRDefault="005E2793" w:rsidP="005E2793">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b) </w:t>
      </w:r>
      <w:proofErr w:type="spellStart"/>
      <w:r w:rsidR="00670906" w:rsidRPr="008E7C2A">
        <w:rPr>
          <w:rFonts w:ascii="Times New Roman" w:hAnsi="Times New Roman" w:cs="Times New Roman"/>
          <w:sz w:val="28"/>
          <w:szCs w:val="28"/>
        </w:rPr>
        <w:t>Biện</w:t>
      </w:r>
      <w:proofErr w:type="spellEnd"/>
      <w:r w:rsidR="00670906" w:rsidRPr="008E7C2A">
        <w:rPr>
          <w:rFonts w:ascii="Times New Roman" w:hAnsi="Times New Roman" w:cs="Times New Roman"/>
          <w:sz w:val="28"/>
          <w:szCs w:val="28"/>
        </w:rPr>
        <w:t xml:space="preserve"> </w:t>
      </w:r>
      <w:proofErr w:type="spellStart"/>
      <w:r w:rsidR="00670906" w:rsidRPr="008E7C2A">
        <w:rPr>
          <w:rFonts w:ascii="Times New Roman" w:hAnsi="Times New Roman" w:cs="Times New Roman"/>
          <w:sz w:val="28"/>
          <w:szCs w:val="28"/>
        </w:rPr>
        <w:t>pháp</w:t>
      </w:r>
      <w:proofErr w:type="spellEnd"/>
    </w:p>
    <w:p w14:paraId="25C931F4" w14:textId="77777777" w:rsidR="00670906" w:rsidRPr="008E7C2A" w:rsidRDefault="00670906"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triệt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VSCĐ” </w:t>
      </w:r>
      <w:proofErr w:type="spellStart"/>
      <w:r w:rsidRPr="008E7C2A">
        <w:rPr>
          <w:rFonts w:ascii="Times New Roman" w:hAnsi="Times New Roman" w:cs="Times New Roman"/>
          <w:sz w:val="28"/>
          <w:szCs w:val="28"/>
        </w:rPr>
        <w:t>ngay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GVCN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chặt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chẽ</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HS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HS,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cẩn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sạch</w:t>
      </w:r>
      <w:proofErr w:type="spellEnd"/>
      <w:r w:rsidRPr="008E7C2A">
        <w:rPr>
          <w:rFonts w:ascii="Times New Roman" w:hAnsi="Times New Roman" w:cs="Times New Roman"/>
          <w:sz w:val="28"/>
          <w:szCs w:val="28"/>
        </w:rPr>
        <w:t xml:space="preserve"> –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đẹp</w:t>
      </w:r>
      <w:proofErr w:type="spellEnd"/>
      <w:r w:rsidRPr="008E7C2A">
        <w:rPr>
          <w:rFonts w:ascii="Times New Roman" w:hAnsi="Times New Roman" w:cs="Times New Roman"/>
          <w:sz w:val="28"/>
          <w:szCs w:val="28"/>
        </w:rPr>
        <w:t xml:space="preserve"> qua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thông</w:t>
      </w:r>
      <w:proofErr w:type="spellEnd"/>
      <w:r w:rsidRPr="008E7C2A">
        <w:rPr>
          <w:rFonts w:ascii="Times New Roman" w:hAnsi="Times New Roman" w:cs="Times New Roman"/>
          <w:sz w:val="28"/>
          <w:szCs w:val="28"/>
        </w:rPr>
        <w:t xml:space="preserve"> qua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bảng</w:t>
      </w:r>
      <w:proofErr w:type="spellEnd"/>
      <w:r w:rsidRPr="008E7C2A">
        <w:rPr>
          <w:rFonts w:ascii="Times New Roman" w:hAnsi="Times New Roman" w:cs="Times New Roman"/>
          <w:sz w:val="28"/>
          <w:szCs w:val="28"/>
        </w:rPr>
        <w:t>.</w:t>
      </w:r>
    </w:p>
    <w:p w14:paraId="328E1DDB" w14:textId="77777777" w:rsidR="00670906" w:rsidRPr="008E7C2A" w:rsidRDefault="00670906"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dẫn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VS – CĐ: </w:t>
      </w:r>
      <w:proofErr w:type="spellStart"/>
      <w:r w:rsidRPr="008E7C2A">
        <w:rPr>
          <w:rFonts w:ascii="Times New Roman" w:hAnsi="Times New Roman" w:cs="Times New Roman"/>
          <w:sz w:val="28"/>
          <w:szCs w:val="28"/>
        </w:rPr>
        <w:t>viết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đúng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mẫu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đúng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nét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tấm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cẩn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w:t>
      </w:r>
    </w:p>
    <w:p w14:paraId="111C2797" w14:textId="77777777" w:rsidR="00670906" w:rsidRPr="008E7C2A" w:rsidRDefault="00670906"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Nhắc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bao </w:t>
      </w:r>
      <w:proofErr w:type="spellStart"/>
      <w:r w:rsidRPr="008E7C2A">
        <w:rPr>
          <w:rFonts w:ascii="Times New Roman" w:hAnsi="Times New Roman" w:cs="Times New Roman"/>
          <w:sz w:val="28"/>
          <w:szCs w:val="28"/>
        </w:rPr>
        <w:t>bọc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00360042" w:rsidRPr="008E7C2A">
        <w:rPr>
          <w:rFonts w:ascii="Times New Roman" w:hAnsi="Times New Roman" w:cs="Times New Roman"/>
          <w:sz w:val="28"/>
          <w:szCs w:val="28"/>
        </w:rPr>
        <w: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ở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w:t>
      </w:r>
    </w:p>
    <w:p w14:paraId="002774D8" w14:textId="77777777" w:rsidR="00670906" w:rsidRPr="008E7C2A" w:rsidRDefault="00670906"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đua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giữa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w:t>
      </w:r>
    </w:p>
    <w:p w14:paraId="04BA43A9" w14:textId="77777777" w:rsidR="00670906" w:rsidRPr="008E7C2A" w:rsidRDefault="00670906"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lastRenderedPageBreak/>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xét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w:t>
      </w:r>
    </w:p>
    <w:p w14:paraId="78C25EEB" w14:textId="77777777" w:rsidR="00670906" w:rsidRPr="008E7C2A" w:rsidRDefault="00670906"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Phối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GVCN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nhóm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đẹp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ngay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w:t>
      </w:r>
    </w:p>
    <w:p w14:paraId="53C0523F" w14:textId="77777777" w:rsidR="005E2793" w:rsidRPr="008E7C2A" w:rsidRDefault="00670906" w:rsidP="005E2793">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Phối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đình</w:t>
      </w:r>
      <w:proofErr w:type="spellEnd"/>
      <w:r w:rsidRPr="008E7C2A">
        <w:rPr>
          <w:rFonts w:ascii="Times New Roman" w:hAnsi="Times New Roman" w:cs="Times New Roman"/>
          <w:sz w:val="28"/>
          <w:szCs w:val="28"/>
        </w:rPr>
        <w:t xml:space="preserve"> HS </w:t>
      </w:r>
      <w:proofErr w:type="spellStart"/>
      <w:r w:rsidRPr="008E7C2A">
        <w:rPr>
          <w:rFonts w:ascii="Times New Roman" w:hAnsi="Times New Roman" w:cs="Times New Roman"/>
          <w:sz w:val="28"/>
          <w:szCs w:val="28"/>
        </w:rPr>
        <w:t>khuyến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ở </w:t>
      </w:r>
      <w:proofErr w:type="spellStart"/>
      <w:r w:rsidRPr="008E7C2A">
        <w:rPr>
          <w:rFonts w:ascii="Times New Roman" w:hAnsi="Times New Roman" w:cs="Times New Roman"/>
          <w:sz w:val="28"/>
          <w:szCs w:val="28"/>
        </w:rPr>
        <w:t>nhà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mua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w:t>
      </w:r>
    </w:p>
    <w:p w14:paraId="14200BBD" w14:textId="77777777" w:rsidR="003F0AF5" w:rsidRPr="008E7C2A" w:rsidRDefault="003F0AF5" w:rsidP="005E2793">
      <w:pPr>
        <w:tabs>
          <w:tab w:val="left" w:pos="54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sz w:val="28"/>
          <w:szCs w:val="28"/>
        </w:rPr>
        <w:t xml:space="preserve">8.  </w:t>
      </w:r>
      <w:proofErr w:type="spellStart"/>
      <w:r w:rsidRPr="008E7C2A">
        <w:rPr>
          <w:rFonts w:ascii="Times New Roman" w:hAnsi="Times New Roman" w:cs="Times New Roman"/>
          <w:b/>
          <w:sz w:val="28"/>
          <w:szCs w:val="28"/>
        </w:rPr>
        <w:t>Quản</w:t>
      </w:r>
      <w:proofErr w:type="spellEnd"/>
      <w:r w:rsidRPr="008E7C2A">
        <w:rPr>
          <w:rFonts w:ascii="Times New Roman" w:hAnsi="Times New Roman" w:cs="Times New Roman"/>
          <w:b/>
          <w:sz w:val="28"/>
          <w:szCs w:val="28"/>
        </w:rPr>
        <w:t xml:space="preserve"> </w:t>
      </w:r>
      <w:proofErr w:type="spellStart"/>
      <w:r w:rsidRPr="008E7C2A">
        <w:rPr>
          <w:rFonts w:ascii="Times New Roman" w:hAnsi="Times New Roman" w:cs="Times New Roman"/>
          <w:b/>
          <w:sz w:val="28"/>
          <w:szCs w:val="28"/>
        </w:rPr>
        <w:t>lý</w:t>
      </w:r>
      <w:proofErr w:type="spellEnd"/>
      <w:r w:rsidRPr="008E7C2A">
        <w:rPr>
          <w:rFonts w:ascii="Times New Roman" w:hAnsi="Times New Roman" w:cs="Times New Roman"/>
          <w:b/>
          <w:sz w:val="28"/>
          <w:szCs w:val="28"/>
        </w:rPr>
        <w:t xml:space="preserve"> </w:t>
      </w:r>
      <w:proofErr w:type="spellStart"/>
      <w:r w:rsidRPr="008E7C2A">
        <w:rPr>
          <w:rFonts w:ascii="Times New Roman" w:hAnsi="Times New Roman" w:cs="Times New Roman"/>
          <w:b/>
          <w:sz w:val="28"/>
          <w:szCs w:val="28"/>
        </w:rPr>
        <w:t>lớp</w:t>
      </w:r>
      <w:proofErr w:type="spellEnd"/>
      <w:r w:rsidRPr="008E7C2A">
        <w:rPr>
          <w:rFonts w:ascii="Times New Roman" w:hAnsi="Times New Roman" w:cs="Times New Roman"/>
          <w:b/>
          <w:sz w:val="28"/>
          <w:szCs w:val="28"/>
        </w:rPr>
        <w:t xml:space="preserve"> </w:t>
      </w:r>
      <w:proofErr w:type="spellStart"/>
      <w:r w:rsidRPr="008E7C2A">
        <w:rPr>
          <w:rFonts w:ascii="Times New Roman" w:hAnsi="Times New Roman" w:cs="Times New Roman"/>
          <w:b/>
          <w:sz w:val="28"/>
          <w:szCs w:val="28"/>
        </w:rPr>
        <w:t>bán</w:t>
      </w:r>
      <w:proofErr w:type="spellEnd"/>
      <w:r w:rsidRPr="008E7C2A">
        <w:rPr>
          <w:rFonts w:ascii="Times New Roman" w:hAnsi="Times New Roman" w:cs="Times New Roman"/>
          <w:b/>
          <w:sz w:val="28"/>
          <w:szCs w:val="28"/>
        </w:rPr>
        <w:t xml:space="preserve"> </w:t>
      </w:r>
      <w:proofErr w:type="spellStart"/>
      <w:r w:rsidRPr="008E7C2A">
        <w:rPr>
          <w:rFonts w:ascii="Times New Roman" w:hAnsi="Times New Roman" w:cs="Times New Roman"/>
          <w:b/>
          <w:sz w:val="28"/>
          <w:szCs w:val="28"/>
        </w:rPr>
        <w:t>trú</w:t>
      </w:r>
      <w:proofErr w:type="spellEnd"/>
      <w:r w:rsidRPr="008E7C2A">
        <w:rPr>
          <w:rFonts w:ascii="Times New Roman" w:hAnsi="Times New Roman" w:cs="Times New Roman"/>
          <w:b/>
          <w:sz w:val="28"/>
          <w:szCs w:val="28"/>
        </w:rPr>
        <w:t xml:space="preserve">, </w:t>
      </w:r>
      <w:proofErr w:type="spellStart"/>
      <w:r w:rsidRPr="008E7C2A">
        <w:rPr>
          <w:rFonts w:ascii="Times New Roman" w:hAnsi="Times New Roman" w:cs="Times New Roman"/>
          <w:b/>
          <w:sz w:val="28"/>
          <w:szCs w:val="28"/>
        </w:rPr>
        <w:t>lớp</w:t>
      </w:r>
      <w:proofErr w:type="spellEnd"/>
      <w:r w:rsidRPr="008E7C2A">
        <w:rPr>
          <w:rFonts w:ascii="Times New Roman" w:hAnsi="Times New Roman" w:cs="Times New Roman"/>
          <w:b/>
          <w:sz w:val="28"/>
          <w:szCs w:val="28"/>
        </w:rPr>
        <w:t xml:space="preserve"> 2 </w:t>
      </w:r>
      <w:proofErr w:type="spellStart"/>
      <w:r w:rsidRPr="008E7C2A">
        <w:rPr>
          <w:rFonts w:ascii="Times New Roman" w:hAnsi="Times New Roman" w:cs="Times New Roman"/>
          <w:b/>
          <w:sz w:val="28"/>
          <w:szCs w:val="28"/>
        </w:rPr>
        <w:t>buổi</w:t>
      </w:r>
      <w:proofErr w:type="spellEnd"/>
      <w:r w:rsidRPr="008E7C2A">
        <w:rPr>
          <w:rFonts w:ascii="Times New Roman" w:hAnsi="Times New Roman" w:cs="Times New Roman"/>
          <w:b/>
          <w:sz w:val="28"/>
          <w:szCs w:val="28"/>
        </w:rPr>
        <w:t>/</w:t>
      </w:r>
      <w:proofErr w:type="spellStart"/>
      <w:r w:rsidRPr="008E7C2A">
        <w:rPr>
          <w:rFonts w:ascii="Times New Roman" w:hAnsi="Times New Roman" w:cs="Times New Roman"/>
          <w:b/>
          <w:sz w:val="28"/>
          <w:szCs w:val="28"/>
        </w:rPr>
        <w:t>ngày</w:t>
      </w:r>
      <w:proofErr w:type="spellEnd"/>
    </w:p>
    <w:p w14:paraId="2C6F04C3" w14:textId="77777777" w:rsidR="005E2793" w:rsidRPr="008E7C2A" w:rsidRDefault="003F0AF5" w:rsidP="005E2793">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a) </w:t>
      </w:r>
      <w:proofErr w:type="spellStart"/>
      <w:r w:rsidRPr="008E7C2A">
        <w:rPr>
          <w:rFonts w:ascii="Times New Roman" w:hAnsi="Times New Roman" w:cs="Times New Roman"/>
          <w:sz w:val="28"/>
          <w:szCs w:val="28"/>
        </w:rPr>
        <w:t>Nộ</w:t>
      </w:r>
      <w:r w:rsidR="005E2793" w:rsidRPr="008E7C2A">
        <w:rPr>
          <w:rFonts w:ascii="Times New Roman" w:hAnsi="Times New Roman" w:cs="Times New Roman"/>
          <w:sz w:val="28"/>
          <w:szCs w:val="28"/>
        </w:rPr>
        <w:t>i</w:t>
      </w:r>
      <w:proofErr w:type="spellEnd"/>
      <w:r w:rsidR="005E2793" w:rsidRPr="008E7C2A">
        <w:rPr>
          <w:rFonts w:ascii="Times New Roman" w:hAnsi="Times New Roman" w:cs="Times New Roman"/>
          <w:sz w:val="28"/>
          <w:szCs w:val="28"/>
        </w:rPr>
        <w:t xml:space="preserve"> dung</w:t>
      </w:r>
    </w:p>
    <w:p w14:paraId="3A168209" w14:textId="77777777" w:rsidR="005E2793" w:rsidRPr="008E7C2A" w:rsidRDefault="003F0AF5" w:rsidP="005E2793">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Nâng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trú</w:t>
      </w:r>
      <w:proofErr w:type="spellEnd"/>
      <w:r w:rsidRPr="008E7C2A">
        <w:rPr>
          <w:rFonts w:ascii="Times New Roman" w:hAnsi="Times New Roman" w:cs="Times New Roman"/>
          <w:sz w:val="28"/>
          <w:szCs w:val="28"/>
        </w:rPr>
        <w:t>.</w:t>
      </w:r>
    </w:p>
    <w:p w14:paraId="0C875AE8" w14:textId="77777777" w:rsidR="005E2793" w:rsidRPr="008E7C2A" w:rsidRDefault="003F0AF5" w:rsidP="005E2793">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khoá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nâng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còn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lại</w:t>
      </w:r>
      <w:proofErr w:type="spellEnd"/>
      <w:r w:rsidRPr="008E7C2A">
        <w:rPr>
          <w:rFonts w:ascii="Times New Roman" w:hAnsi="Times New Roman" w:cs="Times New Roman"/>
          <w:sz w:val="28"/>
          <w:szCs w:val="28"/>
        </w:rPr>
        <w:t>.</w:t>
      </w:r>
    </w:p>
    <w:p w14:paraId="3FB71C45"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trú</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vệ</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gramStart"/>
      <w:r w:rsidRPr="008E7C2A">
        <w:rPr>
          <w:rFonts w:ascii="Times New Roman" w:hAnsi="Times New Roman" w:cs="Times New Roman"/>
          <w:sz w:val="28"/>
          <w:szCs w:val="28"/>
        </w:rPr>
        <w:t>an</w:t>
      </w:r>
      <w:proofErr w:type="gram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phẩm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w:t>
      </w:r>
    </w:p>
    <w:p w14:paraId="6EC4606D"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CT - TKB </w:t>
      </w:r>
      <w:proofErr w:type="spellStart"/>
      <w:r w:rsidRPr="008E7C2A">
        <w:rPr>
          <w:rFonts w:ascii="Times New Roman" w:hAnsi="Times New Roman" w:cs="Times New Roman"/>
          <w:sz w:val="28"/>
          <w:szCs w:val="28"/>
        </w:rPr>
        <w:t>linh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p>
    <w:p w14:paraId="7EB41BDF"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b) </w:t>
      </w:r>
      <w:proofErr w:type="spellStart"/>
      <w:r w:rsidRPr="008E7C2A">
        <w:rPr>
          <w:rFonts w:ascii="Times New Roman" w:hAnsi="Times New Roman" w:cs="Times New Roman"/>
          <w:sz w:val="28"/>
          <w:szCs w:val="28"/>
        </w:rPr>
        <w:t>Biệ</w:t>
      </w:r>
      <w:r w:rsidR="00893601" w:rsidRPr="008E7C2A">
        <w:rPr>
          <w:rFonts w:ascii="Times New Roman" w:hAnsi="Times New Roman" w:cs="Times New Roman"/>
          <w:sz w:val="28"/>
          <w:szCs w:val="28"/>
        </w:rPr>
        <w:t>n</w:t>
      </w:r>
      <w:proofErr w:type="spellEnd"/>
      <w:r w:rsidR="00893601" w:rsidRPr="008E7C2A">
        <w:rPr>
          <w:rFonts w:ascii="Times New Roman" w:hAnsi="Times New Roman" w:cs="Times New Roman"/>
          <w:sz w:val="28"/>
          <w:szCs w:val="28"/>
        </w:rPr>
        <w:t xml:space="preserve"> </w:t>
      </w:r>
      <w:proofErr w:type="spellStart"/>
      <w:r w:rsidR="00893601" w:rsidRPr="008E7C2A">
        <w:rPr>
          <w:rFonts w:ascii="Times New Roman" w:hAnsi="Times New Roman" w:cs="Times New Roman"/>
          <w:sz w:val="28"/>
          <w:szCs w:val="28"/>
        </w:rPr>
        <w:t>pháp</w:t>
      </w:r>
      <w:proofErr w:type="spellEnd"/>
    </w:p>
    <w:p w14:paraId="5E9E37F7"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tuần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2buổi/</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trú</w:t>
      </w:r>
      <w:proofErr w:type="spellEnd"/>
      <w:r w:rsidRPr="008E7C2A">
        <w:rPr>
          <w:rFonts w:ascii="Times New Roman" w:hAnsi="Times New Roman" w:cs="Times New Roman"/>
          <w:sz w:val="28"/>
          <w:szCs w:val="28"/>
        </w:rPr>
        <w:t>.</w:t>
      </w:r>
    </w:p>
    <w:p w14:paraId="76D5E59B"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kịp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thời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chỉnh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w:t>
      </w:r>
    </w:p>
    <w:p w14:paraId="06D65436"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mới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bị</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dùng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bị</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hút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w:t>
      </w:r>
    </w:p>
    <w:p w14:paraId="67695A7B"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trú</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thu</w:t>
      </w:r>
      <w:proofErr w:type="spellEnd"/>
      <w:r w:rsidRPr="008E7C2A">
        <w:rPr>
          <w:rFonts w:ascii="Times New Roman" w:hAnsi="Times New Roman" w:cs="Times New Roman"/>
          <w:sz w:val="28"/>
          <w:szCs w:val="28"/>
        </w:rPr>
        <w:t xml:space="preserve"> ý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đóng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góp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cha </w:t>
      </w:r>
      <w:proofErr w:type="spellStart"/>
      <w:r w:rsidRPr="008E7C2A">
        <w:rPr>
          <w:rFonts w:ascii="Times New Roman" w:hAnsi="Times New Roman" w:cs="Times New Roman"/>
          <w:sz w:val="28"/>
          <w:szCs w:val="28"/>
        </w:rPr>
        <w:t>mẹ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rút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w:t>
      </w:r>
    </w:p>
    <w:p w14:paraId="4FC109BB" w14:textId="77777777" w:rsidR="00893601" w:rsidRPr="008E7C2A" w:rsidRDefault="003F0AF5" w:rsidP="0089360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 xml:space="preserve"> TKB </w:t>
      </w:r>
      <w:proofErr w:type="spellStart"/>
      <w:r w:rsidRPr="008E7C2A">
        <w:rPr>
          <w:rFonts w:ascii="Times New Roman" w:hAnsi="Times New Roman" w:cs="Times New Roman"/>
          <w:sz w:val="28"/>
          <w:szCs w:val="28"/>
        </w:rPr>
        <w:t>linh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bị</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liệu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loại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cầu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khả</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Mỗi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tuần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TKB </w:t>
      </w:r>
      <w:proofErr w:type="spellStart"/>
      <w:r w:rsidRPr="008E7C2A">
        <w:rPr>
          <w:rFonts w:ascii="Times New Roman" w:hAnsi="Times New Roman" w:cs="Times New Roman"/>
          <w:sz w:val="28"/>
          <w:szCs w:val="28"/>
        </w:rPr>
        <w:t>linh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thiểu</w:t>
      </w:r>
      <w:proofErr w:type="spellEnd"/>
      <w:r w:rsidRPr="008E7C2A">
        <w:rPr>
          <w:rFonts w:ascii="Times New Roman" w:hAnsi="Times New Roman" w:cs="Times New Roman"/>
          <w:sz w:val="28"/>
          <w:szCs w:val="28"/>
        </w:rPr>
        <w:t xml:space="preserve"> </w:t>
      </w:r>
      <w:r w:rsidR="00F7631D" w:rsidRPr="008E7C2A">
        <w:rPr>
          <w:rFonts w:ascii="Times New Roman" w:hAnsi="Times New Roman" w:cs="Times New Roman"/>
          <w:sz w:val="28"/>
          <w:szCs w:val="28"/>
        </w:rPr>
        <w:t>4</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w:t>
      </w:r>
    </w:p>
    <w:p w14:paraId="3B9F3E19" w14:textId="77777777" w:rsidR="000C51FF" w:rsidRPr="008E7C2A" w:rsidRDefault="003F0AF5" w:rsidP="000C51FF">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Thời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chủ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yếu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chọn</w:t>
      </w:r>
      <w:proofErr w:type="spellEnd"/>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lựa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nhằm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khả</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tư</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còn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chậm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nhằm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bước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nâng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w:t>
      </w:r>
    </w:p>
    <w:p w14:paraId="671E25E3" w14:textId="77777777" w:rsidR="000C51FF" w:rsidRPr="008E7C2A" w:rsidRDefault="000C51FF" w:rsidP="000C51F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c) </w:t>
      </w:r>
      <w:proofErr w:type="spellStart"/>
      <w:r w:rsidR="003F0AF5" w:rsidRPr="008E7C2A">
        <w:rPr>
          <w:rFonts w:ascii="Times New Roman" w:hAnsi="Times New Roman" w:cs="Times New Roman"/>
          <w:sz w:val="28"/>
          <w:szCs w:val="28"/>
        </w:rPr>
        <w:t>Chỉ</w:t>
      </w:r>
      <w:proofErr w:type="spellEnd"/>
      <w:r w:rsidR="003F0AF5" w:rsidRPr="008E7C2A">
        <w:rPr>
          <w:rFonts w:ascii="Times New Roman" w:hAnsi="Times New Roman" w:cs="Times New Roman"/>
          <w:sz w:val="28"/>
          <w:szCs w:val="28"/>
        </w:rPr>
        <w:t xml:space="preserve"> </w:t>
      </w:r>
      <w:proofErr w:type="spellStart"/>
      <w:r w:rsidR="003F0AF5" w:rsidRPr="008E7C2A">
        <w:rPr>
          <w:rFonts w:ascii="Times New Roman" w:hAnsi="Times New Roman" w:cs="Times New Roman"/>
          <w:sz w:val="28"/>
          <w:szCs w:val="28"/>
        </w:rPr>
        <w:t>tiêu</w:t>
      </w:r>
      <w:proofErr w:type="spellEnd"/>
      <w:r w:rsidR="003F0AF5" w:rsidRPr="008E7C2A">
        <w:rPr>
          <w:rFonts w:ascii="Times New Roman" w:hAnsi="Times New Roman" w:cs="Times New Roman"/>
          <w:sz w:val="28"/>
          <w:szCs w:val="28"/>
        </w:rPr>
        <w:t>:</w:t>
      </w:r>
    </w:p>
    <w:p w14:paraId="0AA06962" w14:textId="0A93A1EC" w:rsidR="000C51FF" w:rsidRPr="008E7C2A" w:rsidRDefault="003F0AF5" w:rsidP="000C51FF">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trú</w:t>
      </w:r>
      <w:proofErr w:type="spellEnd"/>
      <w:r w:rsidRPr="008E7C2A">
        <w:rPr>
          <w:rFonts w:ascii="Times New Roman" w:hAnsi="Times New Roman" w:cs="Times New Roman"/>
          <w:sz w:val="28"/>
          <w:szCs w:val="28"/>
        </w:rPr>
        <w:t xml:space="preserve">: </w:t>
      </w:r>
      <w:r w:rsidR="00870BC9" w:rsidRPr="008E7C2A">
        <w:rPr>
          <w:rFonts w:ascii="Times New Roman" w:hAnsi="Times New Roman" w:cs="Times New Roman"/>
          <w:sz w:val="28"/>
          <w:szCs w:val="28"/>
        </w:rPr>
        <w:t xml:space="preserve">10/10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w:t>
      </w:r>
    </w:p>
    <w:p w14:paraId="46F78801" w14:textId="77777777" w:rsidR="000C51FF" w:rsidRPr="008E7C2A" w:rsidRDefault="003F0AF5" w:rsidP="000C51F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100%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w:t>
      </w:r>
      <w:proofErr w:type="spellEnd"/>
      <w:r w:rsidRPr="008E7C2A">
        <w:rPr>
          <w:rFonts w:ascii="Times New Roman" w:hAnsi="Times New Roman" w:cs="Times New Roman"/>
          <w:sz w:val="28"/>
          <w:szCs w:val="28"/>
        </w:rPr>
        <w:t xml:space="preserve"> 2.</w:t>
      </w:r>
    </w:p>
    <w:p w14:paraId="21295912" w14:textId="77777777" w:rsidR="003F0AF5" w:rsidRPr="008E7C2A" w:rsidRDefault="003F0AF5" w:rsidP="000C51FF">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Không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phẩm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đảm</w:t>
      </w:r>
      <w:proofErr w:type="spellEnd"/>
      <w:r w:rsidRPr="008E7C2A">
        <w:rPr>
          <w:rFonts w:ascii="Times New Roman" w:hAnsi="Times New Roman" w:cs="Times New Roman"/>
          <w:sz w:val="28"/>
          <w:szCs w:val="28"/>
        </w:rPr>
        <w:t xml:space="preserve"> an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w:t>
      </w:r>
    </w:p>
    <w:p w14:paraId="4A4ABEB0" w14:textId="77777777" w:rsidR="00670906" w:rsidRPr="008E7C2A" w:rsidRDefault="00F7631D" w:rsidP="00686E5E">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9</w:t>
      </w:r>
      <w:r w:rsidR="000C51FF"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Xây</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dựng</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phong</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trào</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học</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sinh</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năng</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khiếu-phụ</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đạo</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học</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sinh</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chậm</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tiến</w:t>
      </w:r>
      <w:proofErr w:type="spellEnd"/>
      <w:r w:rsidR="00670906" w:rsidRPr="008E7C2A">
        <w:rPr>
          <w:rFonts w:ascii="Times New Roman" w:hAnsi="Times New Roman" w:cs="Times New Roman"/>
          <w:b/>
          <w:sz w:val="28"/>
          <w:szCs w:val="28"/>
        </w:rPr>
        <w:t xml:space="preserve"> </w:t>
      </w:r>
      <w:proofErr w:type="spellStart"/>
      <w:r w:rsidR="00670906" w:rsidRPr="008E7C2A">
        <w:rPr>
          <w:rFonts w:ascii="Times New Roman" w:hAnsi="Times New Roman" w:cs="Times New Roman"/>
          <w:b/>
          <w:sz w:val="28"/>
          <w:szCs w:val="28"/>
        </w:rPr>
        <w:t>bộ</w:t>
      </w:r>
      <w:proofErr w:type="spellEnd"/>
    </w:p>
    <w:p w14:paraId="308233CA" w14:textId="77777777" w:rsidR="00670906" w:rsidRPr="008E7C2A" w:rsidRDefault="000C51FF"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lastRenderedPageBreak/>
        <w:t xml:space="preserve">a) </w:t>
      </w:r>
      <w:proofErr w:type="spellStart"/>
      <w:r w:rsidR="00670906" w:rsidRPr="008E7C2A">
        <w:rPr>
          <w:rFonts w:ascii="Times New Roman" w:hAnsi="Times New Roman" w:cs="Times New Roman"/>
          <w:sz w:val="28"/>
          <w:szCs w:val="28"/>
        </w:rPr>
        <w:t>Nội</w:t>
      </w:r>
      <w:proofErr w:type="spellEnd"/>
      <w:r w:rsidR="00670906" w:rsidRPr="008E7C2A">
        <w:rPr>
          <w:rFonts w:ascii="Times New Roman" w:hAnsi="Times New Roman" w:cs="Times New Roman"/>
          <w:sz w:val="28"/>
          <w:szCs w:val="28"/>
        </w:rPr>
        <w:t xml:space="preserve"> dung</w:t>
      </w:r>
    </w:p>
    <w:p w14:paraId="0E099BA9" w14:textId="77777777" w:rsidR="00670906" w:rsidRPr="008E7C2A" w:rsidRDefault="00670906" w:rsidP="00686E5E">
      <w:pPr>
        <w:tabs>
          <w:tab w:val="left" w:pos="0"/>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nhóm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đẹp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w:t>
      </w:r>
      <w:proofErr w:type="spellStart"/>
      <w:r w:rsidRPr="008E7C2A">
        <w:rPr>
          <w:rFonts w:ascii="Times New Roman" w:hAnsi="Times New Roman" w:cs="Times New Roman"/>
          <w:sz w:val="28"/>
          <w:szCs w:val="28"/>
        </w:rPr>
        <w:t>Âm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nhạc</w:t>
      </w:r>
      <w:proofErr w:type="spellEnd"/>
      <w:r w:rsidRPr="008E7C2A">
        <w:rPr>
          <w:rFonts w:ascii="Times New Roman" w:hAnsi="Times New Roman" w:cs="Times New Roman"/>
          <w:sz w:val="28"/>
          <w:szCs w:val="28"/>
        </w:rPr>
        <w:t>, TDTT…</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p>
    <w:p w14:paraId="21A55C9E" w14:textId="77777777" w:rsidR="00670906" w:rsidRPr="008E7C2A" w:rsidRDefault="00670906" w:rsidP="00686E5E">
      <w:pPr>
        <w:tabs>
          <w:tab w:val="left" w:pos="0"/>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lưu</w:t>
      </w:r>
      <w:proofErr w:type="spellEnd"/>
      <w:r w:rsidRPr="008E7C2A">
        <w:rPr>
          <w:rFonts w:ascii="Times New Roman" w:hAnsi="Times New Roman" w:cs="Times New Roman"/>
          <w:sz w:val="28"/>
          <w:szCs w:val="28"/>
        </w:rPr>
        <w:t xml:space="preserve"> HS </w:t>
      </w:r>
      <w:proofErr w:type="spellStart"/>
      <w:r w:rsidRPr="008E7C2A">
        <w:rPr>
          <w:rFonts w:ascii="Times New Roman" w:hAnsi="Times New Roman" w:cs="Times New Roman"/>
          <w:sz w:val="28"/>
          <w:szCs w:val="28"/>
        </w:rPr>
        <w:t>viết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đẹp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Olimpic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vòng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lưu</w:t>
      </w:r>
      <w:proofErr w:type="spellEnd"/>
      <w:r w:rsidRPr="008E7C2A">
        <w:rPr>
          <w:rFonts w:ascii="Times New Roman" w:hAnsi="Times New Roman" w:cs="Times New Roman"/>
          <w:sz w:val="28"/>
          <w:szCs w:val="28"/>
        </w:rPr>
        <w:t xml:space="preserve"> Olympic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w:t>
      </w:r>
      <w:proofErr w:type="spellStart"/>
      <w:r w:rsidR="00E330AF" w:rsidRPr="008E7C2A">
        <w:rPr>
          <w:rFonts w:ascii="Times New Roman" w:hAnsi="Times New Roman" w:cs="Times New Roman"/>
          <w:sz w:val="28"/>
          <w:szCs w:val="28"/>
        </w:rPr>
        <w:t>Học</w:t>
      </w:r>
      <w:proofErr w:type="spellEnd"/>
      <w:r w:rsidR="00E330AF" w:rsidRPr="008E7C2A">
        <w:rPr>
          <w:rFonts w:ascii="Times New Roman" w:hAnsi="Times New Roman" w:cs="Times New Roman"/>
          <w:sz w:val="28"/>
          <w:szCs w:val="28"/>
        </w:rPr>
        <w:t xml:space="preserve"> </w:t>
      </w:r>
      <w:proofErr w:type="spellStart"/>
      <w:r w:rsidR="00E330AF" w:rsidRPr="008E7C2A">
        <w:rPr>
          <w:rFonts w:ascii="Times New Roman" w:hAnsi="Times New Roman" w:cs="Times New Roman"/>
          <w:sz w:val="28"/>
          <w:szCs w:val="28"/>
        </w:rPr>
        <w:t>sinh</w:t>
      </w:r>
      <w:proofErr w:type="spellEnd"/>
      <w:r w:rsidR="00E330AF" w:rsidRPr="008E7C2A">
        <w:rPr>
          <w:rFonts w:ascii="Times New Roman" w:hAnsi="Times New Roman" w:cs="Times New Roman"/>
          <w:sz w:val="28"/>
          <w:szCs w:val="28"/>
        </w:rPr>
        <w:t xml:space="preserve"> </w:t>
      </w:r>
      <w:proofErr w:type="spellStart"/>
      <w:r w:rsidR="00E330AF" w:rsidRPr="008E7C2A">
        <w:rPr>
          <w:rFonts w:ascii="Times New Roman" w:hAnsi="Times New Roman" w:cs="Times New Roman"/>
          <w:sz w:val="28"/>
          <w:szCs w:val="28"/>
        </w:rPr>
        <w:t>giỏi</w:t>
      </w:r>
      <w:proofErr w:type="spellEnd"/>
      <w:r w:rsidR="00E330AF" w:rsidRPr="008E7C2A">
        <w:rPr>
          <w:rFonts w:ascii="Times New Roman" w:hAnsi="Times New Roman" w:cs="Times New Roman"/>
          <w:sz w:val="28"/>
          <w:szCs w:val="28"/>
        </w:rPr>
        <w:t xml:space="preserve"> </w:t>
      </w:r>
      <w:proofErr w:type="spellStart"/>
      <w:r w:rsidR="00E330AF" w:rsidRPr="008E7C2A">
        <w:rPr>
          <w:rFonts w:ascii="Times New Roman" w:hAnsi="Times New Roman" w:cs="Times New Roman"/>
          <w:sz w:val="28"/>
          <w:szCs w:val="28"/>
        </w:rPr>
        <w:t>toán</w:t>
      </w:r>
      <w:proofErr w:type="spellEnd"/>
      <w:r w:rsidR="00E330AF" w:rsidRPr="008E7C2A">
        <w:rPr>
          <w:rFonts w:ascii="Times New Roman" w:hAnsi="Times New Roman" w:cs="Times New Roman"/>
          <w:sz w:val="28"/>
          <w:szCs w:val="28"/>
        </w:rPr>
        <w:t xml:space="preserve"> </w:t>
      </w:r>
      <w:proofErr w:type="spellStart"/>
      <w:r w:rsidR="00E330AF" w:rsidRPr="008E7C2A">
        <w:rPr>
          <w:rFonts w:ascii="Times New Roman" w:hAnsi="Times New Roman" w:cs="Times New Roman"/>
          <w:sz w:val="28"/>
          <w:szCs w:val="28"/>
        </w:rPr>
        <w:t>Lương</w:t>
      </w:r>
      <w:proofErr w:type="spellEnd"/>
      <w:r w:rsidR="00E330AF" w:rsidRPr="008E7C2A">
        <w:rPr>
          <w:rFonts w:ascii="Times New Roman" w:hAnsi="Times New Roman" w:cs="Times New Roman"/>
          <w:sz w:val="28"/>
          <w:szCs w:val="28"/>
        </w:rPr>
        <w:t xml:space="preserve"> </w:t>
      </w:r>
      <w:proofErr w:type="spellStart"/>
      <w:r w:rsidR="00E330AF" w:rsidRPr="008E7C2A">
        <w:rPr>
          <w:rFonts w:ascii="Times New Roman" w:hAnsi="Times New Roman" w:cs="Times New Roman"/>
          <w:sz w:val="28"/>
          <w:szCs w:val="28"/>
        </w:rPr>
        <w:t>Thế</w:t>
      </w:r>
      <w:proofErr w:type="spellEnd"/>
      <w:r w:rsidR="00E330AF" w:rsidRPr="008E7C2A">
        <w:rPr>
          <w:rFonts w:ascii="Times New Roman" w:hAnsi="Times New Roman" w:cs="Times New Roman"/>
          <w:sz w:val="28"/>
          <w:szCs w:val="28"/>
        </w:rPr>
        <w:t xml:space="preserve"> Vinh</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vòng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tuyển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chọn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vòng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tỉnh</w:t>
      </w:r>
      <w:proofErr w:type="spellEnd"/>
      <w:r w:rsidRPr="008E7C2A">
        <w:rPr>
          <w:rFonts w:ascii="Times New Roman" w:hAnsi="Times New Roman" w:cs="Times New Roman"/>
          <w:sz w:val="28"/>
          <w:szCs w:val="28"/>
        </w:rPr>
        <w:t>.</w:t>
      </w:r>
    </w:p>
    <w:p w14:paraId="5FDED20B" w14:textId="77777777" w:rsidR="00E330AF" w:rsidRPr="008E7C2A" w:rsidRDefault="00E330AF" w:rsidP="00686E5E">
      <w:pPr>
        <w:tabs>
          <w:tab w:val="left" w:pos="0"/>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w:t>
      </w:r>
    </w:p>
    <w:p w14:paraId="022CD621" w14:textId="77777777" w:rsidR="00670906" w:rsidRPr="008E7C2A" w:rsidRDefault="00670906" w:rsidP="00686E5E">
      <w:pPr>
        <w:tabs>
          <w:tab w:val="left" w:pos="0"/>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w:t>
      </w:r>
      <w:r w:rsidR="00CD1632" w:rsidRPr="008E7C2A">
        <w:rPr>
          <w:rFonts w:ascii="Times New Roman" w:hAnsi="Times New Roman" w:cs="Times New Roman"/>
          <w:sz w:val="28"/>
          <w:szCs w:val="28"/>
        </w:rPr>
        <w:t>c</w:t>
      </w:r>
      <w:proofErr w:type="spellEnd"/>
      <w:r w:rsidR="00CD1632" w:rsidRPr="008E7C2A">
        <w:rPr>
          <w:rFonts w:ascii="Times New Roman" w:hAnsi="Times New Roman" w:cs="Times New Roman"/>
          <w:sz w:val="28"/>
          <w:szCs w:val="28"/>
        </w:rPr>
        <w:t xml:space="preserve"> </w:t>
      </w:r>
      <w:proofErr w:type="spellStart"/>
      <w:r w:rsidR="00CD1632" w:rsidRPr="008E7C2A">
        <w:rPr>
          <w:rFonts w:ascii="Times New Roman" w:hAnsi="Times New Roman" w:cs="Times New Roman"/>
          <w:sz w:val="28"/>
          <w:szCs w:val="28"/>
        </w:rPr>
        <w:t>sinh</w:t>
      </w:r>
      <w:proofErr w:type="spellEnd"/>
      <w:r w:rsidR="00CD1632"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chậm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w:t>
      </w:r>
    </w:p>
    <w:p w14:paraId="0D1F5335" w14:textId="77777777" w:rsidR="00670906" w:rsidRPr="008E7C2A" w:rsidRDefault="000C51FF"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b) </w:t>
      </w:r>
      <w:proofErr w:type="spellStart"/>
      <w:r w:rsidR="00670906" w:rsidRPr="008E7C2A">
        <w:rPr>
          <w:rFonts w:ascii="Times New Roman" w:hAnsi="Times New Roman" w:cs="Times New Roman"/>
          <w:sz w:val="28"/>
          <w:szCs w:val="28"/>
        </w:rPr>
        <w:t>Biện</w:t>
      </w:r>
      <w:proofErr w:type="spellEnd"/>
      <w:r w:rsidR="00670906" w:rsidRPr="008E7C2A">
        <w:rPr>
          <w:rFonts w:ascii="Times New Roman" w:hAnsi="Times New Roman" w:cs="Times New Roman"/>
          <w:sz w:val="28"/>
          <w:szCs w:val="28"/>
        </w:rPr>
        <w:t xml:space="preserve"> </w:t>
      </w:r>
      <w:proofErr w:type="spellStart"/>
      <w:r w:rsidR="00670906" w:rsidRPr="008E7C2A">
        <w:rPr>
          <w:rFonts w:ascii="Times New Roman" w:hAnsi="Times New Roman" w:cs="Times New Roman"/>
          <w:sz w:val="28"/>
          <w:szCs w:val="28"/>
        </w:rPr>
        <w:t>pháp</w:t>
      </w:r>
      <w:proofErr w:type="spellEnd"/>
    </w:p>
    <w:p w14:paraId="05C7D9F9" w14:textId="77777777" w:rsidR="00670906" w:rsidRPr="008E7C2A" w:rsidRDefault="00670906"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Quán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triệt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chậm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nâng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khả</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tư</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khiếu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nhằm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nguồn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lớn</w:t>
      </w:r>
      <w:proofErr w:type="spellEnd"/>
      <w:r w:rsidRPr="008E7C2A">
        <w:rPr>
          <w:rFonts w:ascii="Times New Roman" w:hAnsi="Times New Roman" w:cs="Times New Roman"/>
          <w:sz w:val="28"/>
          <w:szCs w:val="28"/>
        </w:rPr>
        <w:t xml:space="preserve"> do </w:t>
      </w:r>
      <w:proofErr w:type="spellStart"/>
      <w:r w:rsidRPr="008E7C2A">
        <w:rPr>
          <w:rFonts w:ascii="Times New Roman" w:hAnsi="Times New Roman" w:cs="Times New Roman"/>
          <w:sz w:val="28"/>
          <w:szCs w:val="28"/>
        </w:rPr>
        <w:t>ngành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dõi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quan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tâm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này</w:t>
      </w:r>
      <w:proofErr w:type="spellEnd"/>
      <w:r w:rsidRPr="008E7C2A">
        <w:rPr>
          <w:rFonts w:ascii="Times New Roman" w:hAnsi="Times New Roman" w:cs="Times New Roman"/>
          <w:sz w:val="28"/>
          <w:szCs w:val="28"/>
        </w:rPr>
        <w:t>.</w:t>
      </w:r>
    </w:p>
    <w:p w14:paraId="5F01D507" w14:textId="77777777" w:rsidR="00670906" w:rsidRPr="008E7C2A" w:rsidRDefault="00670906"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Chọn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w:t>
      </w:r>
    </w:p>
    <w:p w14:paraId="6456453C" w14:textId="77777777" w:rsidR="00670906" w:rsidRPr="008E7C2A" w:rsidRDefault="00670906"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điều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phòng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ốc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w:t>
      </w:r>
    </w:p>
    <w:p w14:paraId="5CAB03FC" w14:textId="77777777" w:rsidR="00670906" w:rsidRPr="008E7C2A" w:rsidRDefault="00670906"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Phối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hoặc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kèm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cặp</w:t>
      </w:r>
      <w:proofErr w:type="spellEnd"/>
      <w:r w:rsidRPr="008E7C2A">
        <w:rPr>
          <w:rFonts w:ascii="Times New Roman" w:hAnsi="Times New Roman" w:cs="Times New Roman"/>
          <w:sz w:val="28"/>
          <w:szCs w:val="28"/>
        </w:rPr>
        <w:t xml:space="preserve"> HS ở </w:t>
      </w:r>
      <w:proofErr w:type="spellStart"/>
      <w:r w:rsidRPr="008E7C2A">
        <w:rPr>
          <w:rFonts w:ascii="Times New Roman" w:hAnsi="Times New Roman" w:cs="Times New Roman"/>
          <w:sz w:val="28"/>
          <w:szCs w:val="28"/>
        </w:rPr>
        <w:t>nhà</w:t>
      </w:r>
      <w:proofErr w:type="spellEnd"/>
      <w:r w:rsidRPr="008E7C2A">
        <w:rPr>
          <w:rFonts w:ascii="Times New Roman" w:hAnsi="Times New Roman" w:cs="Times New Roman"/>
          <w:sz w:val="28"/>
          <w:szCs w:val="28"/>
        </w:rPr>
        <w:t>.</w:t>
      </w:r>
    </w:p>
    <w:p w14:paraId="27C4B7AF" w14:textId="77777777" w:rsidR="00670906" w:rsidRPr="008E7C2A" w:rsidRDefault="00670906"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Nhắc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nhở</w:t>
      </w:r>
      <w:proofErr w:type="spellEnd"/>
      <w:r w:rsidRPr="008E7C2A">
        <w:rPr>
          <w:rFonts w:ascii="Times New Roman" w:hAnsi="Times New Roman" w:cs="Times New Roman"/>
          <w:sz w:val="28"/>
          <w:szCs w:val="28"/>
        </w:rPr>
        <w:t xml:space="preserve"> GVCN </w:t>
      </w:r>
      <w:proofErr w:type="spellStart"/>
      <w:r w:rsidRPr="008E7C2A">
        <w:rPr>
          <w:rFonts w:ascii="Times New Roman" w:hAnsi="Times New Roman" w:cs="Times New Roman"/>
          <w:sz w:val="28"/>
          <w:szCs w:val="28"/>
        </w:rPr>
        <w:t>tìm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kém</w:t>
      </w:r>
      <w:proofErr w:type="spellEnd"/>
      <w:r w:rsidRPr="008E7C2A">
        <w:rPr>
          <w:rFonts w:ascii="Times New Roman" w:hAnsi="Times New Roman" w:cs="Times New Roman"/>
          <w:sz w:val="28"/>
          <w:szCs w:val="28"/>
        </w:rPr>
        <w:t xml:space="preserve"> ở HS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đôi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nhóm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w:t>
      </w:r>
    </w:p>
    <w:p w14:paraId="40C785F2" w14:textId="77777777" w:rsidR="000C51FF" w:rsidRPr="008E7C2A" w:rsidRDefault="00670906" w:rsidP="000C51F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c) </w:t>
      </w:r>
      <w:proofErr w:type="spellStart"/>
      <w:r w:rsidRPr="008E7C2A">
        <w:rPr>
          <w:rFonts w:ascii="Times New Roman" w:hAnsi="Times New Roman" w:cs="Times New Roman"/>
          <w:sz w:val="28"/>
          <w:szCs w:val="28"/>
        </w:rPr>
        <w:t>Chỉ</w:t>
      </w:r>
      <w:proofErr w:type="spellEnd"/>
      <w:r w:rsidR="000C51FF" w:rsidRPr="008E7C2A">
        <w:rPr>
          <w:rFonts w:ascii="Times New Roman" w:hAnsi="Times New Roman" w:cs="Times New Roman"/>
          <w:sz w:val="28"/>
          <w:szCs w:val="28"/>
        </w:rPr>
        <w:t xml:space="preserve"> </w:t>
      </w:r>
      <w:proofErr w:type="spellStart"/>
      <w:r w:rsidR="000C51FF" w:rsidRPr="008E7C2A">
        <w:rPr>
          <w:rFonts w:ascii="Times New Roman" w:hAnsi="Times New Roman" w:cs="Times New Roman"/>
          <w:sz w:val="28"/>
          <w:szCs w:val="28"/>
        </w:rPr>
        <w:t>tiêu</w:t>
      </w:r>
      <w:proofErr w:type="spellEnd"/>
    </w:p>
    <w:p w14:paraId="416A78CB" w14:textId="77777777" w:rsidR="000C51FF" w:rsidRPr="008E7C2A" w:rsidRDefault="00670906" w:rsidP="000C51FF">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lưu</w:t>
      </w:r>
      <w:proofErr w:type="spellEnd"/>
      <w:r w:rsidRPr="008E7C2A">
        <w:rPr>
          <w:rFonts w:ascii="Times New Roman" w:hAnsi="Times New Roman" w:cs="Times New Roman"/>
          <w:sz w:val="28"/>
          <w:szCs w:val="28"/>
        </w:rPr>
        <w:t xml:space="preserve"> ban: </w:t>
      </w:r>
      <w:proofErr w:type="spellStart"/>
      <w:r w:rsidR="00051FF3" w:rsidRPr="008E7C2A">
        <w:rPr>
          <w:rFonts w:ascii="Times New Roman" w:hAnsi="Times New Roman" w:cs="Times New Roman"/>
          <w:sz w:val="28"/>
          <w:szCs w:val="28"/>
        </w:rPr>
        <w:t>dưới</w:t>
      </w:r>
      <w:proofErr w:type="spellEnd"/>
      <w:r w:rsidR="00051FF3" w:rsidRPr="008E7C2A">
        <w:rPr>
          <w:rFonts w:ascii="Times New Roman" w:hAnsi="Times New Roman" w:cs="Times New Roman"/>
          <w:sz w:val="28"/>
          <w:szCs w:val="28"/>
        </w:rPr>
        <w:t xml:space="preserve"> </w:t>
      </w:r>
      <w:r w:rsidRPr="008E7C2A">
        <w:rPr>
          <w:rFonts w:ascii="Times New Roman" w:hAnsi="Times New Roman" w:cs="Times New Roman"/>
          <w:sz w:val="28"/>
          <w:szCs w:val="28"/>
        </w:rPr>
        <w:t>1</w:t>
      </w:r>
      <w:r w:rsidR="00EB5031" w:rsidRPr="008E7C2A">
        <w:rPr>
          <w:rFonts w:ascii="Times New Roman" w:hAnsi="Times New Roman" w:cs="Times New Roman"/>
          <w:sz w:val="28"/>
          <w:szCs w:val="28"/>
        </w:rPr>
        <w:t>,5</w:t>
      </w:r>
      <w:r w:rsidRPr="008E7C2A">
        <w:rPr>
          <w:rFonts w:ascii="Times New Roman" w:hAnsi="Times New Roman" w:cs="Times New Roman"/>
          <w:sz w:val="28"/>
          <w:szCs w:val="28"/>
        </w:rPr>
        <w:t xml:space="preserve"> %</w:t>
      </w:r>
    </w:p>
    <w:p w14:paraId="2CA8E275" w14:textId="77777777" w:rsidR="000C51FF" w:rsidRPr="008E7C2A" w:rsidRDefault="00670906" w:rsidP="000C51FF">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w:t>
      </w:r>
    </w:p>
    <w:p w14:paraId="66046CC1" w14:textId="77777777" w:rsidR="000C51FF" w:rsidRPr="008E7C2A" w:rsidRDefault="00F7631D" w:rsidP="000C51F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bCs/>
          <w:sz w:val="28"/>
          <w:szCs w:val="28"/>
        </w:rPr>
        <w:t>10</w:t>
      </w:r>
      <w:r w:rsidR="001B6C08"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Giáo</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dục</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trẻ</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khuyết</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tật</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học</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hòa</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nhập</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Học</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sinh</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có</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hoàn</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cảnh</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khó</w:t>
      </w:r>
      <w:proofErr w:type="spellEnd"/>
      <w:r w:rsidR="00670906" w:rsidRPr="008E7C2A">
        <w:rPr>
          <w:rFonts w:ascii="Times New Roman" w:hAnsi="Times New Roman" w:cs="Times New Roman"/>
          <w:b/>
          <w:bCs/>
          <w:sz w:val="28"/>
          <w:szCs w:val="28"/>
        </w:rPr>
        <w:t xml:space="preserve"> </w:t>
      </w:r>
      <w:proofErr w:type="spellStart"/>
      <w:r w:rsidR="00670906" w:rsidRPr="008E7C2A">
        <w:rPr>
          <w:rFonts w:ascii="Times New Roman" w:hAnsi="Times New Roman" w:cs="Times New Roman"/>
          <w:b/>
          <w:bCs/>
          <w:sz w:val="28"/>
          <w:szCs w:val="28"/>
        </w:rPr>
        <w:t>khăn</w:t>
      </w:r>
      <w:proofErr w:type="spellEnd"/>
      <w:r w:rsidR="00670906" w:rsidRPr="008E7C2A">
        <w:rPr>
          <w:rFonts w:ascii="Times New Roman" w:hAnsi="Times New Roman" w:cs="Times New Roman"/>
          <w:b/>
          <w:bCs/>
          <w:sz w:val="28"/>
          <w:szCs w:val="28"/>
        </w:rPr>
        <w:t xml:space="preserve"> </w:t>
      </w:r>
    </w:p>
    <w:p w14:paraId="52CD288A" w14:textId="77777777" w:rsidR="000C51FF" w:rsidRPr="008E7C2A" w:rsidRDefault="00670906" w:rsidP="000C51F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Quan </w:t>
      </w:r>
      <w:proofErr w:type="spellStart"/>
      <w:r w:rsidRPr="008E7C2A">
        <w:rPr>
          <w:rFonts w:ascii="Times New Roman" w:hAnsi="Times New Roman" w:cs="Times New Roman"/>
          <w:sz w:val="28"/>
          <w:szCs w:val="28"/>
        </w:rPr>
        <w:t>tâm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sóc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cảnh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cũng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như</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giúp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em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như</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lệ</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em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cố</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vươn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w:t>
      </w:r>
    </w:p>
    <w:p w14:paraId="23991CB6" w14:textId="77777777" w:rsidR="00670906" w:rsidRPr="008E7C2A" w:rsidRDefault="00670906" w:rsidP="000C51FF">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trẻ</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khuyết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nhìn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khuyến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xem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nhầm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với</w:t>
      </w:r>
      <w:proofErr w:type="spellEnd"/>
      <w:r w:rsidRPr="008E7C2A">
        <w:rPr>
          <w:rFonts w:ascii="Times New Roman" w:hAnsi="Times New Roman" w:cs="Times New Roman"/>
          <w:sz w:val="28"/>
          <w:szCs w:val="28"/>
        </w:rPr>
        <w:t xml:space="preserve"> </w:t>
      </w:r>
      <w:proofErr w:type="spellStart"/>
      <w:r w:rsidR="00DB5955" w:rsidRPr="008E7C2A">
        <w:rPr>
          <w:rFonts w:ascii="Times New Roman" w:hAnsi="Times New Roman" w:cs="Times New Roman"/>
          <w:sz w:val="28"/>
          <w:szCs w:val="28"/>
        </w:rPr>
        <w:t>các</w:t>
      </w:r>
      <w:proofErr w:type="spellEnd"/>
      <w:r w:rsidR="00DB5955" w:rsidRPr="008E7C2A">
        <w:rPr>
          <w:rFonts w:ascii="Times New Roman" w:hAnsi="Times New Roman" w:cs="Times New Roman"/>
          <w:sz w:val="28"/>
          <w:szCs w:val="28"/>
        </w:rPr>
        <w:t xml:space="preserve"> </w:t>
      </w:r>
      <w:proofErr w:type="spellStart"/>
      <w:r w:rsidR="00DB5955" w:rsidRPr="008E7C2A">
        <w:rPr>
          <w:rFonts w:ascii="Times New Roman" w:hAnsi="Times New Roman" w:cs="Times New Roman"/>
          <w:sz w:val="28"/>
          <w:szCs w:val="28"/>
        </w:rPr>
        <w:t>em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này</w:t>
      </w:r>
      <w:proofErr w:type="spellEnd"/>
      <w:r w:rsidRPr="008E7C2A">
        <w:rPr>
          <w:rFonts w:ascii="Times New Roman" w:hAnsi="Times New Roman" w:cs="Times New Roman"/>
          <w:sz w:val="28"/>
          <w:szCs w:val="28"/>
        </w:rPr>
        <w:t xml:space="preserve">.  </w:t>
      </w:r>
    </w:p>
    <w:p w14:paraId="43EF3F25" w14:textId="77777777" w:rsidR="009D6ED3" w:rsidRPr="008E7C2A" w:rsidRDefault="001B6C08" w:rsidP="00686E5E">
      <w:pPr>
        <w:tabs>
          <w:tab w:val="left" w:pos="709"/>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1</w:t>
      </w:r>
      <w:r w:rsidR="00F7631D" w:rsidRPr="008E7C2A">
        <w:rPr>
          <w:rFonts w:ascii="Times New Roman" w:hAnsi="Times New Roman" w:cs="Times New Roman"/>
          <w:b/>
          <w:sz w:val="28"/>
          <w:szCs w:val="28"/>
        </w:rPr>
        <w:t>1</w:t>
      </w:r>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Quản</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lí</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hoạt</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động</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chuyên</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môn</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chất</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lượng</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giảng</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dạy</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củ</w:t>
      </w:r>
      <w:r w:rsidR="008673F3" w:rsidRPr="008E7C2A">
        <w:rPr>
          <w:rFonts w:ascii="Times New Roman" w:hAnsi="Times New Roman" w:cs="Times New Roman"/>
          <w:b/>
          <w:sz w:val="28"/>
          <w:szCs w:val="28"/>
        </w:rPr>
        <w:t>a</w:t>
      </w:r>
      <w:proofErr w:type="spellEnd"/>
      <w:r w:rsidR="008673F3" w:rsidRPr="008E7C2A">
        <w:rPr>
          <w:rFonts w:ascii="Times New Roman" w:hAnsi="Times New Roman" w:cs="Times New Roman"/>
          <w:b/>
          <w:sz w:val="28"/>
          <w:szCs w:val="28"/>
        </w:rPr>
        <w:t xml:space="preserve"> </w:t>
      </w:r>
      <w:proofErr w:type="spellStart"/>
      <w:r w:rsidR="008673F3" w:rsidRPr="008E7C2A">
        <w:rPr>
          <w:rFonts w:ascii="Times New Roman" w:hAnsi="Times New Roman" w:cs="Times New Roman"/>
          <w:b/>
          <w:sz w:val="28"/>
          <w:szCs w:val="28"/>
        </w:rPr>
        <w:t>giáo</w:t>
      </w:r>
      <w:proofErr w:type="spellEnd"/>
      <w:r w:rsidR="008673F3" w:rsidRPr="008E7C2A">
        <w:rPr>
          <w:rFonts w:ascii="Times New Roman" w:hAnsi="Times New Roman" w:cs="Times New Roman"/>
          <w:b/>
          <w:sz w:val="28"/>
          <w:szCs w:val="28"/>
        </w:rPr>
        <w:t xml:space="preserve"> </w:t>
      </w:r>
      <w:proofErr w:type="spellStart"/>
      <w:r w:rsidR="008673F3" w:rsidRPr="008E7C2A">
        <w:rPr>
          <w:rFonts w:ascii="Times New Roman" w:hAnsi="Times New Roman" w:cs="Times New Roman"/>
          <w:b/>
          <w:sz w:val="28"/>
          <w:szCs w:val="28"/>
        </w:rPr>
        <w:t>viên</w:t>
      </w:r>
      <w:proofErr w:type="spellEnd"/>
    </w:p>
    <w:p w14:paraId="4C563DCA" w14:textId="77777777" w:rsidR="000C51FF" w:rsidRPr="008E7C2A" w:rsidRDefault="001B6C08" w:rsidP="000C51FF">
      <w:pPr>
        <w:tabs>
          <w:tab w:val="num" w:pos="993"/>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1</w:t>
      </w:r>
      <w:r w:rsidR="00F7631D" w:rsidRPr="008E7C2A">
        <w:rPr>
          <w:rFonts w:ascii="Times New Roman" w:hAnsi="Times New Roman" w:cs="Times New Roman"/>
          <w:b/>
          <w:sz w:val="28"/>
          <w:szCs w:val="28"/>
        </w:rPr>
        <w:t>1</w:t>
      </w:r>
      <w:r w:rsidR="007E3F76" w:rsidRPr="008E7C2A">
        <w:rPr>
          <w:rFonts w:ascii="Times New Roman" w:hAnsi="Times New Roman" w:cs="Times New Roman"/>
          <w:b/>
          <w:sz w:val="28"/>
          <w:szCs w:val="28"/>
        </w:rPr>
        <w:t>.1</w:t>
      </w:r>
      <w:r w:rsidR="00051FF3" w:rsidRPr="008E7C2A">
        <w:rPr>
          <w:rFonts w:ascii="Times New Roman" w:hAnsi="Times New Roman" w:cs="Times New Roman"/>
          <w:b/>
          <w:sz w:val="28"/>
          <w:szCs w:val="28"/>
        </w:rPr>
        <w:t>.</w:t>
      </w:r>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Đổi</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mới</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phương</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pháp</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giảng</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dạ</w:t>
      </w:r>
      <w:r w:rsidR="000C51FF" w:rsidRPr="008E7C2A">
        <w:rPr>
          <w:rFonts w:ascii="Times New Roman" w:hAnsi="Times New Roman" w:cs="Times New Roman"/>
          <w:b/>
          <w:sz w:val="28"/>
          <w:szCs w:val="28"/>
        </w:rPr>
        <w:t>y</w:t>
      </w:r>
      <w:proofErr w:type="spellEnd"/>
    </w:p>
    <w:p w14:paraId="238D55F0" w14:textId="77777777" w:rsidR="009D6ED3" w:rsidRPr="008E7C2A" w:rsidRDefault="007E3F76" w:rsidP="000C51FF">
      <w:pPr>
        <w:tabs>
          <w:tab w:val="num" w:pos="993"/>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sz w:val="28"/>
          <w:szCs w:val="28"/>
        </w:rPr>
        <w:t xml:space="preserve"> a</w:t>
      </w:r>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Nội</w:t>
      </w:r>
      <w:proofErr w:type="spellEnd"/>
      <w:r w:rsidR="009D6ED3" w:rsidRPr="008E7C2A">
        <w:rPr>
          <w:rFonts w:ascii="Times New Roman" w:hAnsi="Times New Roman" w:cs="Times New Roman"/>
          <w:sz w:val="28"/>
          <w:szCs w:val="28"/>
        </w:rPr>
        <w:t xml:space="preserve"> dung</w:t>
      </w:r>
    </w:p>
    <w:p w14:paraId="00268CB7" w14:textId="079F94B3" w:rsidR="00E63BD5" w:rsidRPr="008E7C2A" w:rsidRDefault="00FE05BF" w:rsidP="00686E5E">
      <w:pPr>
        <w:spacing w:before="120" w:after="120" w:line="240" w:lineRule="auto"/>
        <w:ind w:firstLine="720"/>
        <w:jc w:val="both"/>
        <w:outlineLvl w:val="0"/>
        <w:rPr>
          <w:rFonts w:ascii="Times New Roman" w:hAnsi="Times New Roman" w:cs="Times New Roman"/>
          <w:sz w:val="28"/>
          <w:szCs w:val="28"/>
        </w:rPr>
      </w:pPr>
      <w:proofErr w:type="spellStart"/>
      <w:r w:rsidRPr="008E7C2A">
        <w:rPr>
          <w:rFonts w:ascii="Times New Roman" w:hAnsi="Times New Roman" w:cs="Times New Roman"/>
          <w:sz w:val="28"/>
          <w:szCs w:val="28"/>
        </w:rPr>
        <w:t>T</w:t>
      </w:r>
      <w:r w:rsidR="00E63BD5" w:rsidRPr="008E7C2A">
        <w:rPr>
          <w:rFonts w:ascii="Times New Roman" w:hAnsi="Times New Roman" w:cs="Times New Roman"/>
          <w:sz w:val="28"/>
          <w:szCs w:val="28"/>
        </w:rPr>
        <w:t>hực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hiện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đổi</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mới</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phương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pháp</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hình</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thức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tổ</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chức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dạy</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học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theo</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hướng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phát</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triển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phẩm</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chất</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năng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lực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của</w:t>
      </w:r>
      <w:proofErr w:type="spellEnd"/>
      <w:r w:rsidR="00E63BD5" w:rsidRPr="008E7C2A">
        <w:rPr>
          <w:rFonts w:ascii="Times New Roman" w:hAnsi="Times New Roman" w:cs="Times New Roman"/>
          <w:sz w:val="28"/>
          <w:szCs w:val="28"/>
        </w:rPr>
        <w:t xml:space="preserve"> HS; </w:t>
      </w:r>
      <w:proofErr w:type="spellStart"/>
      <w:r w:rsidR="00E63BD5" w:rsidRPr="008E7C2A">
        <w:rPr>
          <w:rFonts w:ascii="Times New Roman" w:hAnsi="Times New Roman" w:cs="Times New Roman"/>
          <w:sz w:val="28"/>
          <w:szCs w:val="28"/>
        </w:rPr>
        <w:t>vận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dụng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phù</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hợp</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những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thành</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tố</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tích</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cực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của</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các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mô</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hình</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phương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thức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giáo</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dục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tiên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tiến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nhằm</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nâng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cao</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chất</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lượng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hiệu</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quả</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lastRenderedPageBreak/>
        <w:t>giáo</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dục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đặc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biệt</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là</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đổi</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mới</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tổ</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chức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hoạt</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động</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giáo</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dục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trên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lớp</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học</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khuyến</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khích</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giáo</w:t>
      </w:r>
      <w:proofErr w:type="spellEnd"/>
      <w:r w:rsidR="00E63BD5" w:rsidRPr="008E7C2A">
        <w:rPr>
          <w:rFonts w:ascii="Times New Roman" w:hAnsi="Times New Roman" w:cs="Times New Roman"/>
          <w:sz w:val="28"/>
          <w:szCs w:val="28"/>
        </w:rPr>
        <w:t xml:space="preserve"> </w:t>
      </w:r>
      <w:proofErr w:type="spellStart"/>
      <w:r w:rsidR="00E63BD5" w:rsidRPr="008E7C2A">
        <w:rPr>
          <w:rFonts w:ascii="Times New Roman" w:hAnsi="Times New Roman" w:cs="Times New Roman"/>
          <w:sz w:val="28"/>
          <w:szCs w:val="28"/>
        </w:rPr>
        <w:t>dục</w:t>
      </w:r>
      <w:proofErr w:type="spellEnd"/>
      <w:r w:rsidR="00E63BD5" w:rsidRPr="008E7C2A">
        <w:rPr>
          <w:rFonts w:ascii="Times New Roman" w:hAnsi="Times New Roman" w:cs="Times New Roman"/>
          <w:sz w:val="28"/>
          <w:szCs w:val="28"/>
        </w:rPr>
        <w:t xml:space="preserve"> STEM </w:t>
      </w:r>
      <w:proofErr w:type="spellStart"/>
      <w:r w:rsidR="00E63BD5" w:rsidRPr="008E7C2A">
        <w:rPr>
          <w:rFonts w:ascii="Times New Roman" w:hAnsi="Times New Roman" w:cs="Times New Roman"/>
          <w:sz w:val="28"/>
          <w:szCs w:val="28"/>
        </w:rPr>
        <w:t>trong</w:t>
      </w:r>
      <w:proofErr w:type="spellEnd"/>
      <w:r w:rsidR="00CF35E9" w:rsidRPr="008E7C2A">
        <w:rPr>
          <w:rFonts w:ascii="Times New Roman" w:hAnsi="Times New Roman" w:cs="Times New Roman"/>
          <w:sz w:val="28"/>
          <w:szCs w:val="28"/>
        </w:rPr>
        <w:t xml:space="preserve"> </w:t>
      </w:r>
      <w:proofErr w:type="spellStart"/>
      <w:r w:rsidR="00CF35E9" w:rsidRPr="008E7C2A">
        <w:rPr>
          <w:rFonts w:ascii="Times New Roman" w:hAnsi="Times New Roman" w:cs="Times New Roman"/>
          <w:sz w:val="28"/>
          <w:szCs w:val="28"/>
        </w:rPr>
        <w:t>dạy</w:t>
      </w:r>
      <w:proofErr w:type="spellEnd"/>
      <w:r w:rsidR="00CF35E9" w:rsidRPr="008E7C2A">
        <w:rPr>
          <w:rFonts w:ascii="Times New Roman" w:hAnsi="Times New Roman" w:cs="Times New Roman"/>
          <w:sz w:val="28"/>
          <w:szCs w:val="28"/>
        </w:rPr>
        <w:t xml:space="preserve"> </w:t>
      </w:r>
      <w:proofErr w:type="spellStart"/>
      <w:r w:rsidR="00CF35E9" w:rsidRPr="008E7C2A">
        <w:rPr>
          <w:rFonts w:ascii="Times New Roman" w:hAnsi="Times New Roman" w:cs="Times New Roman"/>
          <w:sz w:val="28"/>
          <w:szCs w:val="28"/>
        </w:rPr>
        <w:t>học</w:t>
      </w:r>
      <w:proofErr w:type="spellEnd"/>
      <w:r w:rsidR="00E63BD5" w:rsidRPr="008E7C2A">
        <w:rPr>
          <w:rFonts w:ascii="Times New Roman" w:hAnsi="Times New Roman" w:cs="Times New Roman"/>
          <w:sz w:val="28"/>
          <w:szCs w:val="28"/>
        </w:rPr>
        <w:t>.</w:t>
      </w:r>
    </w:p>
    <w:p w14:paraId="61F1089E" w14:textId="5D90E72C" w:rsidR="009D6ED3" w:rsidRPr="008E7C2A" w:rsidRDefault="009D6ED3"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cứu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khoa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mới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w:t>
      </w:r>
      <w:r w:rsidR="00580A4A" w:rsidRPr="008E7C2A">
        <w:rPr>
          <w:rFonts w:ascii="Times New Roman" w:hAnsi="Times New Roman" w:cs="Times New Roman"/>
          <w:sz w:val="28"/>
          <w:szCs w:val="28"/>
        </w:rPr>
        <w:t>y</w:t>
      </w:r>
      <w:proofErr w:type="spellEnd"/>
      <w:r w:rsidR="00580A4A" w:rsidRPr="008E7C2A">
        <w:rPr>
          <w:rFonts w:ascii="Times New Roman" w:hAnsi="Times New Roman" w:cs="Times New Roman"/>
          <w:sz w:val="28"/>
          <w:szCs w:val="28"/>
        </w:rPr>
        <w:t>.</w:t>
      </w:r>
      <w:r w:rsidR="001B6C08"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lấy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làm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tâm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đặc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sâu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w:t>
      </w:r>
      <w:r w:rsidR="00580A4A" w:rsidRPr="008E7C2A">
        <w:rPr>
          <w:rFonts w:ascii="Times New Roman" w:hAnsi="Times New Roman" w:cs="Times New Roman"/>
          <w:sz w:val="28"/>
          <w:szCs w:val="28"/>
        </w:rPr>
        <w:t>c</w:t>
      </w:r>
      <w:proofErr w:type="spellEnd"/>
      <w:r w:rsidR="00580A4A"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00FE05BF" w:rsidRPr="008E7C2A">
        <w:rPr>
          <w:rFonts w:ascii="Times New Roman" w:hAnsi="Times New Roman" w:cs="Times New Roman"/>
          <w:sz w:val="28"/>
          <w:szCs w:val="28"/>
        </w:rPr>
        <w:t>phương</w:t>
      </w:r>
      <w:proofErr w:type="spellEnd"/>
      <w:r w:rsidR="00FE05BF" w:rsidRPr="008E7C2A">
        <w:rPr>
          <w:rFonts w:ascii="Times New Roman" w:hAnsi="Times New Roman" w:cs="Times New Roman"/>
          <w:sz w:val="28"/>
          <w:szCs w:val="28"/>
        </w:rPr>
        <w:t xml:space="preserve"> </w:t>
      </w:r>
      <w:proofErr w:type="spellStart"/>
      <w:r w:rsidR="00FE05BF"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tay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nặn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TNXH, Khoa </w:t>
      </w:r>
      <w:proofErr w:type="spellStart"/>
      <w:r w:rsidRPr="008E7C2A">
        <w:rPr>
          <w:rFonts w:ascii="Times New Roman" w:hAnsi="Times New Roman" w:cs="Times New Roman"/>
          <w:sz w:val="28"/>
          <w:szCs w:val="28"/>
        </w:rPr>
        <w:t>họ</w:t>
      </w:r>
      <w:r w:rsidR="00580A4A" w:rsidRPr="008E7C2A">
        <w:rPr>
          <w:rFonts w:ascii="Times New Roman" w:hAnsi="Times New Roman" w:cs="Times New Roman"/>
          <w:sz w:val="28"/>
          <w:szCs w:val="28"/>
        </w:rPr>
        <w:t>c</w:t>
      </w:r>
      <w:proofErr w:type="spellEnd"/>
      <w:r w:rsidR="00580A4A"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đúng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vị</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tiêu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trọng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tâm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yêu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cầu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Chuẩn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dẫn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điều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chỉnh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BGD, </w:t>
      </w:r>
      <w:proofErr w:type="spellStart"/>
      <w:r w:rsidRPr="008E7C2A">
        <w:rPr>
          <w:rFonts w:ascii="Times New Roman" w:hAnsi="Times New Roman" w:cs="Times New Roman"/>
          <w:sz w:val="28"/>
          <w:szCs w:val="28"/>
        </w:rPr>
        <w:t>lựa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chọn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hợp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rèn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tuệ</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w:t>
      </w:r>
      <w:r w:rsidR="00580A4A" w:rsidRPr="008E7C2A">
        <w:rPr>
          <w:rFonts w:ascii="Times New Roman" w:hAnsi="Times New Roman" w:cs="Times New Roman"/>
          <w:sz w:val="28"/>
          <w:szCs w:val="28"/>
        </w:rPr>
        <w:t>c</w:t>
      </w:r>
      <w:proofErr w:type="spellEnd"/>
      <w:r w:rsidR="00580A4A" w:rsidRPr="008E7C2A">
        <w:rPr>
          <w:rFonts w:ascii="Times New Roman" w:hAnsi="Times New Roman" w:cs="Times New Roman"/>
          <w:sz w:val="28"/>
          <w:szCs w:val="28"/>
        </w:rPr>
        <w:t xml:space="preserve"> </w:t>
      </w:r>
      <w:proofErr w:type="spellStart"/>
      <w:r w:rsidR="00580A4A" w:rsidRPr="008E7C2A">
        <w:rPr>
          <w:rFonts w:ascii="Times New Roman" w:hAnsi="Times New Roman" w:cs="Times New Roman"/>
          <w:sz w:val="28"/>
          <w:szCs w:val="28"/>
        </w:rPr>
        <w:t>sinh</w:t>
      </w:r>
      <w:proofErr w:type="spellEnd"/>
      <w:r w:rsidR="00580A4A"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sẵn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hứng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thú</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w:t>
      </w:r>
    </w:p>
    <w:p w14:paraId="76E481D1" w14:textId="77777777" w:rsidR="009D6ED3" w:rsidRPr="008E7C2A" w:rsidRDefault="001B6C08"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i/>
          <w:sz w:val="28"/>
          <w:szCs w:val="28"/>
        </w:rPr>
        <w:t xml:space="preserve"> </w:t>
      </w:r>
      <w:r w:rsidR="00580A4A" w:rsidRPr="008E7C2A">
        <w:rPr>
          <w:rFonts w:ascii="Times New Roman" w:hAnsi="Times New Roman" w:cs="Times New Roman"/>
          <w:sz w:val="28"/>
          <w:szCs w:val="28"/>
        </w:rPr>
        <w:t>a</w:t>
      </w:r>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Biệ</w:t>
      </w:r>
      <w:r w:rsidR="008673F3" w:rsidRPr="008E7C2A">
        <w:rPr>
          <w:rFonts w:ascii="Times New Roman" w:hAnsi="Times New Roman" w:cs="Times New Roman"/>
          <w:sz w:val="28"/>
          <w:szCs w:val="28"/>
        </w:rPr>
        <w:t>n</w:t>
      </w:r>
      <w:proofErr w:type="spellEnd"/>
      <w:r w:rsidR="008673F3" w:rsidRPr="008E7C2A">
        <w:rPr>
          <w:rFonts w:ascii="Times New Roman" w:hAnsi="Times New Roman" w:cs="Times New Roman"/>
          <w:sz w:val="28"/>
          <w:szCs w:val="28"/>
        </w:rPr>
        <w:t xml:space="preserve"> </w:t>
      </w:r>
      <w:proofErr w:type="spellStart"/>
      <w:r w:rsidR="008673F3" w:rsidRPr="008E7C2A">
        <w:rPr>
          <w:rFonts w:ascii="Times New Roman" w:hAnsi="Times New Roman" w:cs="Times New Roman"/>
          <w:sz w:val="28"/>
          <w:szCs w:val="28"/>
        </w:rPr>
        <w:t>pháp</w:t>
      </w:r>
      <w:proofErr w:type="spellEnd"/>
    </w:p>
    <w:p w14:paraId="37553725" w14:textId="77777777" w:rsidR="001B6C08" w:rsidRPr="008E7C2A" w:rsidRDefault="009D6ED3"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Chỉ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chặt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chẽ</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giờ</w:t>
      </w:r>
      <w:proofErr w:type="spellEnd"/>
      <w:r w:rsidRPr="008E7C2A">
        <w:rPr>
          <w:rFonts w:ascii="Times New Roman" w:hAnsi="Times New Roman" w:cs="Times New Roman"/>
          <w:sz w:val="28"/>
          <w:szCs w:val="28"/>
        </w:rPr>
        <w:t xml:space="preserve">. Theo </w:t>
      </w:r>
      <w:proofErr w:type="spellStart"/>
      <w:r w:rsidRPr="008E7C2A">
        <w:rPr>
          <w:rFonts w:ascii="Times New Roman" w:hAnsi="Times New Roman" w:cs="Times New Roman"/>
          <w:sz w:val="28"/>
          <w:szCs w:val="28"/>
        </w:rPr>
        <w:t>dõi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xét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rút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ưu</w:t>
      </w:r>
      <w:proofErr w:type="spellEnd"/>
      <w:r w:rsidRPr="008E7C2A">
        <w:rPr>
          <w:rFonts w:ascii="Times New Roman" w:hAnsi="Times New Roman" w:cs="Times New Roman"/>
          <w:sz w:val="28"/>
          <w:szCs w:val="28"/>
        </w:rPr>
        <w:t>.</w:t>
      </w:r>
    </w:p>
    <w:p w14:paraId="5B3168F9" w14:textId="77777777" w:rsidR="009D6ED3" w:rsidRPr="008E7C2A" w:rsidRDefault="009D6ED3"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giờ</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w:t>
      </w:r>
    </w:p>
    <w:p w14:paraId="1194ECD4" w14:textId="77777777" w:rsidR="009D6ED3" w:rsidRPr="008E7C2A" w:rsidRDefault="009D6ED3"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Theo </w:t>
      </w:r>
      <w:proofErr w:type="spellStart"/>
      <w:r w:rsidRPr="008E7C2A">
        <w:rPr>
          <w:rFonts w:ascii="Times New Roman" w:hAnsi="Times New Roman" w:cs="Times New Roman"/>
          <w:sz w:val="28"/>
          <w:szCs w:val="28"/>
        </w:rPr>
        <w:t>dõi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làm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dùng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w:t>
      </w:r>
      <w:r w:rsidR="001A4578" w:rsidRPr="008E7C2A">
        <w:rPr>
          <w:rFonts w:ascii="Times New Roman" w:hAnsi="Times New Roman" w:cs="Times New Roman"/>
          <w:sz w:val="28"/>
          <w:szCs w:val="28"/>
        </w:rPr>
        <w:t>y</w:t>
      </w:r>
      <w:proofErr w:type="spellEnd"/>
      <w:r w:rsidR="001A4578"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khuyến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cứu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kịp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thờ</w:t>
      </w:r>
      <w:r w:rsidR="001A4578" w:rsidRPr="008E7C2A">
        <w:rPr>
          <w:rFonts w:ascii="Times New Roman" w:hAnsi="Times New Roman" w:cs="Times New Roman"/>
          <w:sz w:val="28"/>
          <w:szCs w:val="28"/>
        </w:rPr>
        <w:t>i</w:t>
      </w:r>
      <w:proofErr w:type="spellEnd"/>
      <w:r w:rsidR="001A4578"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triệt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tay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nặn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w:t>
      </w:r>
    </w:p>
    <w:p w14:paraId="194E48BA" w14:textId="77777777" w:rsidR="009D6ED3" w:rsidRPr="008E7C2A" w:rsidRDefault="009D6ED3"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tốt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mới</w:t>
      </w:r>
      <w:proofErr w:type="spellEnd"/>
      <w:r w:rsidRPr="008E7C2A">
        <w:rPr>
          <w:rFonts w:ascii="Times New Roman" w:hAnsi="Times New Roman" w:cs="Times New Roman"/>
          <w:sz w:val="28"/>
          <w:szCs w:val="28"/>
        </w:rPr>
        <w:t>.</w:t>
      </w:r>
    </w:p>
    <w:p w14:paraId="6B48B486" w14:textId="77777777" w:rsidR="00A51681" w:rsidRPr="008E7C2A" w:rsidRDefault="00A51681" w:rsidP="00686E5E">
      <w:pPr>
        <w:spacing w:before="120" w:after="120" w:line="240" w:lineRule="auto"/>
        <w:ind w:firstLine="720"/>
        <w:jc w:val="both"/>
        <w:rPr>
          <w:rFonts w:ascii="Times New Roman" w:eastAsia="Times New Roman" w:hAnsi="Times New Roman" w:cs="Times New Roman"/>
          <w:iCs/>
          <w:sz w:val="28"/>
          <w:szCs w:val="28"/>
        </w:rPr>
      </w:pPr>
      <w:proofErr w:type="spellStart"/>
      <w:r w:rsidRPr="008E7C2A">
        <w:rPr>
          <w:rFonts w:ascii="Times New Roman" w:eastAsia="Times New Roman" w:hAnsi="Times New Roman" w:cs="Times New Roman"/>
          <w:iCs/>
          <w:sz w:val="28"/>
          <w:szCs w:val="28"/>
        </w:rPr>
        <w:t>Xây</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dựng</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và</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thực</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hiện</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tốt</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quy</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chế</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hoạt</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động</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chuyên</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môn</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kế</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hoạch</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kiểm</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tra</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chuyên</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môn</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trong</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năm</w:t>
      </w:r>
      <w:proofErr w:type="spellEnd"/>
      <w:r w:rsidRPr="008E7C2A">
        <w:rPr>
          <w:rFonts w:ascii="Times New Roman" w:eastAsia="Times New Roman" w:hAnsi="Times New Roman" w:cs="Times New Roman"/>
          <w:iCs/>
          <w:sz w:val="28"/>
          <w:szCs w:val="28"/>
        </w:rPr>
        <w:t xml:space="preserve"> </w:t>
      </w:r>
      <w:proofErr w:type="spellStart"/>
      <w:r w:rsidRPr="008E7C2A">
        <w:rPr>
          <w:rFonts w:ascii="Times New Roman" w:eastAsia="Times New Roman" w:hAnsi="Times New Roman" w:cs="Times New Roman"/>
          <w:iCs/>
          <w:sz w:val="28"/>
          <w:szCs w:val="28"/>
        </w:rPr>
        <w:t>học</w:t>
      </w:r>
      <w:proofErr w:type="spellEnd"/>
      <w:r w:rsidRPr="008E7C2A">
        <w:rPr>
          <w:rFonts w:ascii="Times New Roman" w:eastAsia="Times New Roman" w:hAnsi="Times New Roman" w:cs="Times New Roman"/>
          <w:iCs/>
          <w:sz w:val="28"/>
          <w:szCs w:val="28"/>
        </w:rPr>
        <w:t>.</w:t>
      </w:r>
    </w:p>
    <w:p w14:paraId="5F427848" w14:textId="77777777" w:rsidR="00A51681" w:rsidRPr="008E7C2A" w:rsidRDefault="00A51681" w:rsidP="00686E5E">
      <w:pPr>
        <w:tabs>
          <w:tab w:val="left" w:pos="2060"/>
        </w:tabs>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Xây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dựng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kế</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chuyên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môn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của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trường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bộ</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môn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nhân</w:t>
      </w:r>
      <w:proofErr w:type="spellEnd"/>
      <w:r w:rsidRPr="008E7C2A">
        <w:rPr>
          <w:rFonts w:ascii="Times New Roman" w:eastAsia="Times New Roman" w:hAnsi="Times New Roman" w:cs="Times New Roman"/>
          <w:sz w:val="28"/>
          <w:szCs w:val="28"/>
        </w:rPr>
        <w:t xml:space="preserve">, chi </w:t>
      </w:r>
      <w:proofErr w:type="spellStart"/>
      <w:r w:rsidRPr="008E7C2A">
        <w:rPr>
          <w:rFonts w:ascii="Times New Roman" w:eastAsia="Times New Roman" w:hAnsi="Times New Roman" w:cs="Times New Roman"/>
          <w:sz w:val="28"/>
          <w:szCs w:val="28"/>
        </w:rPr>
        <w:t>tiết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rõ</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ràng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từng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năm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kỳ</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từng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tháng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chế</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báo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thống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kê</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hàng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tháng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kỳ</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đúng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theo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quy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định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Khối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trưởng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và</w:t>
      </w:r>
      <w:proofErr w:type="spellEnd"/>
      <w:r w:rsidRPr="008E7C2A">
        <w:rPr>
          <w:rFonts w:ascii="Times New Roman" w:eastAsia="Times New Roman" w:hAnsi="Times New Roman" w:cs="Times New Roman"/>
          <w:sz w:val="28"/>
          <w:szCs w:val="28"/>
        </w:rPr>
        <w:t xml:space="preserve"> BGH </w:t>
      </w:r>
      <w:proofErr w:type="spellStart"/>
      <w:r w:rsidRPr="008E7C2A">
        <w:rPr>
          <w:rFonts w:ascii="Times New Roman" w:eastAsia="Times New Roman" w:hAnsi="Times New Roman" w:cs="Times New Roman"/>
          <w:sz w:val="28"/>
          <w:szCs w:val="28"/>
        </w:rPr>
        <w:t>duyệt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hàng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tháng</w:t>
      </w:r>
      <w:proofErr w:type="spellEnd"/>
      <w:r w:rsidRPr="008E7C2A">
        <w:rPr>
          <w:rFonts w:ascii="Times New Roman" w:eastAsia="Times New Roman" w:hAnsi="Times New Roman" w:cs="Times New Roman"/>
          <w:sz w:val="28"/>
          <w:szCs w:val="28"/>
        </w:rPr>
        <w:t>.</w:t>
      </w:r>
    </w:p>
    <w:p w14:paraId="140D48E3" w14:textId="77777777" w:rsidR="00A51681" w:rsidRPr="008E7C2A" w:rsidRDefault="00A51681" w:rsidP="00686E5E">
      <w:pPr>
        <w:tabs>
          <w:tab w:val="left" w:pos="2060"/>
        </w:tabs>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đầy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đủ</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hồ</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sơ</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sách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chuyên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môn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trong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đó</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khối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w:t>
      </w:r>
      <w:r w:rsidR="0002021C" w:rsidRPr="008E7C2A">
        <w:rPr>
          <w:rFonts w:ascii="Times New Roman" w:eastAsia="Times New Roman" w:hAnsi="Times New Roman" w:cs="Times New Roman"/>
          <w:sz w:val="28"/>
          <w:szCs w:val="28"/>
        </w:rPr>
        <w:t xml:space="preserve"> </w:t>
      </w:r>
      <w:proofErr w:type="spellStart"/>
      <w:r w:rsidR="0002021C" w:rsidRPr="008E7C2A">
        <w:rPr>
          <w:rFonts w:ascii="Times New Roman" w:eastAsia="Times New Roman" w:hAnsi="Times New Roman" w:cs="Times New Roman"/>
          <w:sz w:val="28"/>
          <w:szCs w:val="28"/>
        </w:rPr>
        <w:t>sổ</w:t>
      </w:r>
      <w:proofErr w:type="spellEnd"/>
      <w:r w:rsidR="0002021C" w:rsidRPr="008E7C2A">
        <w:rPr>
          <w:rFonts w:ascii="Times New Roman" w:eastAsia="Times New Roman" w:hAnsi="Times New Roman" w:cs="Times New Roman"/>
          <w:sz w:val="28"/>
          <w:szCs w:val="28"/>
        </w:rPr>
        <w:t xml:space="preserve"> </w:t>
      </w:r>
      <w:proofErr w:type="spellStart"/>
      <w:r w:rsidR="0002021C" w:rsidRPr="008E7C2A">
        <w:rPr>
          <w:rFonts w:ascii="Times New Roman" w:eastAsia="Times New Roman" w:hAnsi="Times New Roman" w:cs="Times New Roman"/>
          <w:sz w:val="28"/>
          <w:szCs w:val="28"/>
        </w:rPr>
        <w:t>kế</w:t>
      </w:r>
      <w:proofErr w:type="spellEnd"/>
      <w:r w:rsidR="0002021C" w:rsidRPr="008E7C2A">
        <w:rPr>
          <w:rFonts w:ascii="Times New Roman" w:eastAsia="Times New Roman" w:hAnsi="Times New Roman" w:cs="Times New Roman"/>
          <w:sz w:val="28"/>
          <w:szCs w:val="28"/>
        </w:rPr>
        <w:t xml:space="preserve"> </w:t>
      </w:r>
      <w:proofErr w:type="spellStart"/>
      <w:r w:rsidR="0002021C" w:rsidRPr="008E7C2A">
        <w:rPr>
          <w:rFonts w:ascii="Times New Roman" w:eastAsia="Times New Roman" w:hAnsi="Times New Roman" w:cs="Times New Roman"/>
          <w:sz w:val="28"/>
          <w:szCs w:val="28"/>
        </w:rPr>
        <w:t>hoạch</w:t>
      </w:r>
      <w:proofErr w:type="spellEnd"/>
      <w:r w:rsidR="0002021C" w:rsidRPr="008E7C2A">
        <w:rPr>
          <w:rFonts w:ascii="Times New Roman" w:eastAsia="Times New Roman" w:hAnsi="Times New Roman" w:cs="Times New Roman"/>
          <w:sz w:val="28"/>
          <w:szCs w:val="28"/>
        </w:rPr>
        <w:t xml:space="preserve">, </w:t>
      </w:r>
      <w:proofErr w:type="spellStart"/>
      <w:r w:rsidR="0002021C" w:rsidRPr="008E7C2A">
        <w:rPr>
          <w:rFonts w:ascii="Times New Roman" w:eastAsia="Times New Roman" w:hAnsi="Times New Roman" w:cs="Times New Roman"/>
          <w:sz w:val="28"/>
          <w:szCs w:val="28"/>
        </w:rPr>
        <w:t>sổ</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nghị</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quyết</w:t>
      </w:r>
      <w:proofErr w:type="spellEnd"/>
      <w:r w:rsidR="00A97745" w:rsidRPr="008E7C2A">
        <w:rPr>
          <w:rFonts w:ascii="Times New Roman" w:eastAsia="Times New Roman" w:hAnsi="Times New Roman" w:cs="Times New Roman"/>
          <w:sz w:val="28"/>
          <w:szCs w:val="28"/>
        </w:rPr>
        <w:t>.</w:t>
      </w:r>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Cá</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nhân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chủ</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nhiệm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liên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theo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dõi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chấ</w:t>
      </w:r>
      <w:r w:rsidR="00A97745" w:rsidRPr="008E7C2A">
        <w:rPr>
          <w:rFonts w:ascii="Times New Roman" w:eastAsia="Times New Roman" w:hAnsi="Times New Roman" w:cs="Times New Roman"/>
          <w:sz w:val="28"/>
          <w:szCs w:val="28"/>
        </w:rPr>
        <w:t>t</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lượng</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sổ</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ghi</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chép</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sổ</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dự</w:t>
      </w:r>
      <w:proofErr w:type="spellEnd"/>
      <w:r w:rsidR="00A97745" w:rsidRPr="008E7C2A">
        <w:rPr>
          <w:rFonts w:ascii="Times New Roman" w:eastAsia="Times New Roman" w:hAnsi="Times New Roman" w:cs="Times New Roman"/>
          <w:sz w:val="28"/>
          <w:szCs w:val="28"/>
        </w:rPr>
        <w:t xml:space="preserve"> </w:t>
      </w:r>
      <w:proofErr w:type="spellStart"/>
      <w:r w:rsidR="00A97745" w:rsidRPr="008E7C2A">
        <w:rPr>
          <w:rFonts w:ascii="Times New Roman" w:eastAsia="Times New Roman" w:hAnsi="Times New Roman" w:cs="Times New Roman"/>
          <w:sz w:val="28"/>
          <w:szCs w:val="28"/>
        </w:rPr>
        <w:t>giờ</w:t>
      </w:r>
      <w:proofErr w:type="spellEnd"/>
      <w:r w:rsidR="00A97745"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kế</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họach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bài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dạy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Đảm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bảo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nội</w:t>
      </w:r>
      <w:proofErr w:type="spellEnd"/>
      <w:r w:rsidRPr="008E7C2A">
        <w:rPr>
          <w:rFonts w:ascii="Times New Roman" w:eastAsia="Times New Roman" w:hAnsi="Times New Roman" w:cs="Times New Roman"/>
          <w:sz w:val="28"/>
          <w:szCs w:val="28"/>
        </w:rPr>
        <w:t xml:space="preserve"> dung </w:t>
      </w:r>
      <w:proofErr w:type="spellStart"/>
      <w:r w:rsidRPr="008E7C2A">
        <w:rPr>
          <w:rFonts w:ascii="Times New Roman" w:eastAsia="Times New Roman" w:hAnsi="Times New Roman" w:cs="Times New Roman"/>
          <w:sz w:val="28"/>
          <w:szCs w:val="28"/>
        </w:rPr>
        <w:t>hồ</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sơ</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sổ</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sách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kiểm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theo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định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kỳ</w:t>
      </w:r>
      <w:proofErr w:type="spellEnd"/>
      <w:r w:rsidRPr="008E7C2A">
        <w:rPr>
          <w:rFonts w:ascii="Times New Roman" w:eastAsia="Times New Roman" w:hAnsi="Times New Roman" w:cs="Times New Roman"/>
          <w:sz w:val="28"/>
          <w:szCs w:val="28"/>
        </w:rPr>
        <w:t>.</w:t>
      </w:r>
    </w:p>
    <w:p w14:paraId="5CB1E110" w14:textId="77777777" w:rsidR="000C51FF" w:rsidRPr="008E7C2A" w:rsidRDefault="00A51681" w:rsidP="000C51FF">
      <w:pPr>
        <w:tabs>
          <w:tab w:val="left" w:pos="2060"/>
        </w:tabs>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đầy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đủ</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công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tác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kiểm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theo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chỉ</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tiêu</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đề</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ra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đồng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thời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sẽ</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tăng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cường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dự</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giờ</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kiểm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xuất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nhằm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đánh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giá</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khách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quan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chất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lượng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giảng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dạy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của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giáo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viên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và</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chất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lượng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tập</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của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học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sinh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đồng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thời</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nâng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cao</w:t>
      </w:r>
      <w:proofErr w:type="spellEnd"/>
      <w:r w:rsidRPr="008E7C2A">
        <w:rPr>
          <w:rFonts w:ascii="Times New Roman" w:eastAsia="Times New Roman" w:hAnsi="Times New Roman" w:cs="Times New Roman"/>
          <w:sz w:val="28"/>
          <w:szCs w:val="28"/>
        </w:rPr>
        <w:t xml:space="preserve"> ý </w:t>
      </w:r>
      <w:proofErr w:type="spellStart"/>
      <w:r w:rsidRPr="008E7C2A">
        <w:rPr>
          <w:rFonts w:ascii="Times New Roman" w:eastAsia="Times New Roman" w:hAnsi="Times New Roman" w:cs="Times New Roman"/>
          <w:sz w:val="28"/>
          <w:szCs w:val="28"/>
        </w:rPr>
        <w:t>thức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trách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nhiệm</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của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giáo</w:t>
      </w:r>
      <w:proofErr w:type="spellEnd"/>
      <w:r w:rsidR="000C51FF" w:rsidRPr="008E7C2A">
        <w:rPr>
          <w:rFonts w:ascii="Times New Roman" w:eastAsia="Times New Roman" w:hAnsi="Times New Roman" w:cs="Times New Roman"/>
          <w:sz w:val="28"/>
          <w:szCs w:val="28"/>
        </w:rPr>
        <w:t xml:space="preserve"> </w:t>
      </w:r>
      <w:proofErr w:type="spellStart"/>
      <w:r w:rsidR="000C51FF" w:rsidRPr="008E7C2A">
        <w:rPr>
          <w:rFonts w:ascii="Times New Roman" w:eastAsia="Times New Roman" w:hAnsi="Times New Roman" w:cs="Times New Roman"/>
          <w:sz w:val="28"/>
          <w:szCs w:val="28"/>
        </w:rPr>
        <w:t>viên</w:t>
      </w:r>
      <w:proofErr w:type="spellEnd"/>
      <w:r w:rsidR="000C51FF" w:rsidRPr="008E7C2A">
        <w:rPr>
          <w:rFonts w:ascii="Times New Roman" w:eastAsia="Times New Roman" w:hAnsi="Times New Roman" w:cs="Times New Roman"/>
          <w:sz w:val="28"/>
          <w:szCs w:val="28"/>
        </w:rPr>
        <w:t xml:space="preserve"> </w:t>
      </w:r>
      <w:proofErr w:type="spellStart"/>
      <w:r w:rsidR="000C51FF" w:rsidRPr="008E7C2A">
        <w:rPr>
          <w:rFonts w:ascii="Times New Roman" w:eastAsia="Times New Roman" w:hAnsi="Times New Roman" w:cs="Times New Roman"/>
          <w:sz w:val="28"/>
          <w:szCs w:val="28"/>
        </w:rPr>
        <w:t>trong</w:t>
      </w:r>
      <w:proofErr w:type="spellEnd"/>
      <w:r w:rsidR="000C51FF" w:rsidRPr="008E7C2A">
        <w:rPr>
          <w:rFonts w:ascii="Times New Roman" w:eastAsia="Times New Roman" w:hAnsi="Times New Roman" w:cs="Times New Roman"/>
          <w:sz w:val="28"/>
          <w:szCs w:val="28"/>
        </w:rPr>
        <w:t xml:space="preserve"> </w:t>
      </w:r>
      <w:proofErr w:type="spellStart"/>
      <w:r w:rsidR="000C51FF" w:rsidRPr="008E7C2A">
        <w:rPr>
          <w:rFonts w:ascii="Times New Roman" w:eastAsia="Times New Roman" w:hAnsi="Times New Roman" w:cs="Times New Roman"/>
          <w:sz w:val="28"/>
          <w:szCs w:val="28"/>
        </w:rPr>
        <w:t>công</w:t>
      </w:r>
      <w:proofErr w:type="spellEnd"/>
      <w:r w:rsidR="000C51FF" w:rsidRPr="008E7C2A">
        <w:rPr>
          <w:rFonts w:ascii="Times New Roman" w:eastAsia="Times New Roman" w:hAnsi="Times New Roman" w:cs="Times New Roman"/>
          <w:sz w:val="28"/>
          <w:szCs w:val="28"/>
        </w:rPr>
        <w:t xml:space="preserve"> </w:t>
      </w:r>
      <w:proofErr w:type="spellStart"/>
      <w:r w:rsidR="000C51FF" w:rsidRPr="008E7C2A">
        <w:rPr>
          <w:rFonts w:ascii="Times New Roman" w:eastAsia="Times New Roman" w:hAnsi="Times New Roman" w:cs="Times New Roman"/>
          <w:sz w:val="28"/>
          <w:szCs w:val="28"/>
        </w:rPr>
        <w:t>tác</w:t>
      </w:r>
      <w:proofErr w:type="spellEnd"/>
      <w:r w:rsidR="000C51FF" w:rsidRPr="008E7C2A">
        <w:rPr>
          <w:rFonts w:ascii="Times New Roman" w:eastAsia="Times New Roman" w:hAnsi="Times New Roman" w:cs="Times New Roman"/>
          <w:sz w:val="28"/>
          <w:szCs w:val="28"/>
        </w:rPr>
        <w:t xml:space="preserve"> </w:t>
      </w:r>
      <w:proofErr w:type="spellStart"/>
      <w:r w:rsidR="000C51FF" w:rsidRPr="008E7C2A">
        <w:rPr>
          <w:rFonts w:ascii="Times New Roman" w:eastAsia="Times New Roman" w:hAnsi="Times New Roman" w:cs="Times New Roman"/>
          <w:sz w:val="28"/>
          <w:szCs w:val="28"/>
        </w:rPr>
        <w:t>giảng</w:t>
      </w:r>
      <w:proofErr w:type="spellEnd"/>
      <w:r w:rsidR="000C51FF" w:rsidRPr="008E7C2A">
        <w:rPr>
          <w:rFonts w:ascii="Times New Roman" w:eastAsia="Times New Roman" w:hAnsi="Times New Roman" w:cs="Times New Roman"/>
          <w:sz w:val="28"/>
          <w:szCs w:val="28"/>
        </w:rPr>
        <w:t xml:space="preserve"> </w:t>
      </w:r>
      <w:proofErr w:type="spellStart"/>
      <w:r w:rsidR="000C51FF" w:rsidRPr="008E7C2A">
        <w:rPr>
          <w:rFonts w:ascii="Times New Roman" w:eastAsia="Times New Roman" w:hAnsi="Times New Roman" w:cs="Times New Roman"/>
          <w:sz w:val="28"/>
          <w:szCs w:val="28"/>
        </w:rPr>
        <w:t>dạy</w:t>
      </w:r>
      <w:proofErr w:type="spellEnd"/>
      <w:r w:rsidR="000C51FF" w:rsidRPr="008E7C2A">
        <w:rPr>
          <w:rFonts w:ascii="Times New Roman" w:eastAsia="Times New Roman" w:hAnsi="Times New Roman" w:cs="Times New Roman"/>
          <w:sz w:val="28"/>
          <w:szCs w:val="28"/>
        </w:rPr>
        <w:t>.</w:t>
      </w:r>
    </w:p>
    <w:p w14:paraId="2F141049" w14:textId="77777777" w:rsidR="000C51FF" w:rsidRPr="008E7C2A" w:rsidRDefault="00CF35E9" w:rsidP="000C51FF">
      <w:pPr>
        <w:tabs>
          <w:tab w:val="left" w:pos="2060"/>
        </w:tabs>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hAnsi="Times New Roman" w:cs="Times New Roman"/>
          <w:sz w:val="28"/>
          <w:szCs w:val="28"/>
        </w:rPr>
        <w:t>Tích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cực</w:t>
      </w:r>
      <w:proofErr w:type="spellEnd"/>
      <w:r w:rsidRPr="008E7C2A">
        <w:rPr>
          <w:rFonts w:ascii="Times New Roman" w:hAnsi="Times New Roman" w:cs="Times New Roman"/>
          <w:sz w:val="28"/>
          <w:szCs w:val="28"/>
        </w:rPr>
        <w:t xml:space="preserve"> t</w:t>
      </w:r>
      <w:r w:rsidRPr="008E7C2A">
        <w:rPr>
          <w:rFonts w:ascii="Times New Roman" w:hAnsi="Times New Roman" w:cs="Times New Roman"/>
          <w:sz w:val="28"/>
          <w:szCs w:val="28"/>
          <w:lang w:val="vi-VN"/>
        </w:rPr>
        <w:t xml:space="preserve">ổ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chuy</w:t>
      </w:r>
      <w:r w:rsidRPr="008E7C2A">
        <w:rPr>
          <w:rFonts w:ascii="Times New Roman" w:hAnsi="Times New Roman" w:cs="Times New Roman"/>
          <w:sz w:val="28"/>
          <w:szCs w:val="28"/>
        </w:rPr>
        <w:t>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t</w:t>
      </w:r>
      <w:proofErr w:type="spellStart"/>
      <w:r w:rsidRPr="008E7C2A">
        <w:rPr>
          <w:rFonts w:ascii="Times New Roman" w:hAnsi="Times New Roman" w:cs="Times New Roman"/>
          <w:sz w:val="28"/>
          <w:szCs w:val="28"/>
          <w:lang w:val="vi-VN"/>
        </w:rPr>
        <w:t>ại</w:t>
      </w:r>
      <w:proofErr w:type="spellEnd"/>
      <w:r w:rsidRPr="008E7C2A">
        <w:rPr>
          <w:rFonts w:ascii="Times New Roman" w:hAnsi="Times New Roman" w:cs="Times New Roman"/>
          <w:sz w:val="28"/>
          <w:szCs w:val="28"/>
          <w:lang w:val="vi-VN"/>
        </w:rPr>
        <w:t xml:space="preserve"> c</w:t>
      </w:r>
      <w:proofErr w:type="spellStart"/>
      <w:r w:rsidRPr="008E7C2A">
        <w:rPr>
          <w:rFonts w:ascii="Times New Roman" w:hAnsi="Times New Roman" w:cs="Times New Roman"/>
          <w:sz w:val="28"/>
          <w:szCs w:val="28"/>
        </w:rPr>
        <w:t>ác</w:t>
      </w:r>
      <w:proofErr w:type="spellEnd"/>
      <w:r w:rsidRPr="008E7C2A">
        <w:rPr>
          <w:rFonts w:ascii="Times New Roman" w:hAnsi="Times New Roman" w:cs="Times New Roman"/>
          <w:sz w:val="28"/>
          <w:szCs w:val="28"/>
        </w:rPr>
        <w:t xml:space="preserve"> t</w:t>
      </w:r>
      <w:r w:rsidRPr="008E7C2A">
        <w:rPr>
          <w:rFonts w:ascii="Times New Roman" w:hAnsi="Times New Roman" w:cs="Times New Roman"/>
          <w:sz w:val="28"/>
          <w:szCs w:val="28"/>
          <w:lang w:val="vi-VN"/>
        </w:rPr>
        <w:t xml:space="preserve">ổ </w:t>
      </w:r>
      <w:proofErr w:type="spellStart"/>
      <w:r w:rsidRPr="008E7C2A">
        <w:rPr>
          <w:rFonts w:ascii="Times New Roman" w:hAnsi="Times New Roman" w:cs="Times New Roman"/>
          <w:sz w:val="28"/>
          <w:szCs w:val="28"/>
          <w:lang w:val="vi-VN"/>
        </w:rPr>
        <w:t>chuy</w:t>
      </w:r>
      <w:r w:rsidRPr="008E7C2A">
        <w:rPr>
          <w:rFonts w:ascii="Times New Roman" w:hAnsi="Times New Roman" w:cs="Times New Roman"/>
          <w:sz w:val="28"/>
          <w:szCs w:val="28"/>
        </w:rPr>
        <w:t>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r w:rsidRPr="008E7C2A">
        <w:rPr>
          <w:rFonts w:ascii="Times New Roman" w:hAnsi="Times New Roman" w:cs="Times New Roman"/>
          <w:sz w:val="28"/>
          <w:szCs w:val="28"/>
          <w:lang w:val="vi-VN"/>
        </w:rPr>
        <w:t>ch</w:t>
      </w:r>
      <w:r w:rsidRPr="008E7C2A">
        <w:rPr>
          <w:rFonts w:ascii="Times New Roman" w:hAnsi="Times New Roman" w:cs="Times New Roman"/>
          <w:sz w:val="28"/>
          <w:szCs w:val="28"/>
        </w:rPr>
        <w:t>ú tr</w:t>
      </w:r>
      <w:proofErr w:type="spellStart"/>
      <w:r w:rsidRPr="008E7C2A">
        <w:rPr>
          <w:rFonts w:ascii="Times New Roman" w:hAnsi="Times New Roman" w:cs="Times New Roman"/>
          <w:sz w:val="28"/>
          <w:szCs w:val="28"/>
          <w:lang w:val="vi-VN"/>
        </w:rPr>
        <w:t>ọng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đổi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mới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nội</w:t>
      </w:r>
      <w:proofErr w:type="spellEnd"/>
      <w:r w:rsidRPr="008E7C2A">
        <w:rPr>
          <w:rFonts w:ascii="Times New Roman" w:hAnsi="Times New Roman" w:cs="Times New Roman"/>
          <w:sz w:val="28"/>
          <w:szCs w:val="28"/>
          <w:lang w:val="vi-VN"/>
        </w:rPr>
        <w:t xml:space="preserve"> dung v</w:t>
      </w:r>
      <w:r w:rsidRPr="008E7C2A">
        <w:rPr>
          <w:rFonts w:ascii="Times New Roman" w:hAnsi="Times New Roman" w:cs="Times New Roman"/>
          <w:sz w:val="28"/>
          <w:szCs w:val="28"/>
        </w:rPr>
        <w:t xml:space="preserve">à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w:t>
      </w:r>
      <w:r w:rsidRPr="008E7C2A">
        <w:rPr>
          <w:rFonts w:ascii="Times New Roman" w:hAnsi="Times New Roman" w:cs="Times New Roman"/>
          <w:sz w:val="28"/>
          <w:szCs w:val="28"/>
          <w:lang w:val="vi-VN"/>
        </w:rPr>
        <w:t>ức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chuy</w:t>
      </w:r>
      <w:r w:rsidRPr="008E7C2A">
        <w:rPr>
          <w:rFonts w:ascii="Times New Roman" w:hAnsi="Times New Roman" w:cs="Times New Roman"/>
          <w:sz w:val="28"/>
          <w:szCs w:val="28"/>
        </w:rPr>
        <w:t>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lang w:val="vi-VN"/>
        </w:rPr>
        <w:t>th</w:t>
      </w:r>
      <w:r w:rsidRPr="008E7C2A">
        <w:rPr>
          <w:rFonts w:ascii="Times New Roman" w:hAnsi="Times New Roman" w:cs="Times New Roman"/>
          <w:sz w:val="28"/>
          <w:szCs w:val="28"/>
        </w:rPr>
        <w:t>ông</w:t>
      </w:r>
      <w:proofErr w:type="spellEnd"/>
      <w:r w:rsidRPr="008E7C2A">
        <w:rPr>
          <w:rFonts w:ascii="Times New Roman" w:hAnsi="Times New Roman" w:cs="Times New Roman"/>
          <w:sz w:val="28"/>
          <w:szCs w:val="28"/>
        </w:rPr>
        <w:t xml:space="preserve"> qua ho</w:t>
      </w:r>
      <w:proofErr w:type="spellStart"/>
      <w:r w:rsidRPr="008E7C2A">
        <w:rPr>
          <w:rFonts w:ascii="Times New Roman" w:hAnsi="Times New Roman" w:cs="Times New Roman"/>
          <w:sz w:val="28"/>
          <w:szCs w:val="28"/>
          <w:lang w:val="vi-VN"/>
        </w:rPr>
        <w:t>ạt</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động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dự</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giờ</w:t>
      </w:r>
      <w:proofErr w:type="spellEnd"/>
      <w:r w:rsidRPr="008E7C2A">
        <w:rPr>
          <w:rFonts w:ascii="Times New Roman" w:hAnsi="Times New Roman" w:cs="Times New Roman"/>
          <w:sz w:val="28"/>
          <w:szCs w:val="28"/>
          <w:lang w:val="vi-VN"/>
        </w:rPr>
        <w:t>, nghi</w:t>
      </w:r>
      <w:proofErr w:type="spellStart"/>
      <w:r w:rsidRPr="008E7C2A">
        <w:rPr>
          <w:rFonts w:ascii="Times New Roman" w:hAnsi="Times New Roman" w:cs="Times New Roman"/>
          <w:sz w:val="28"/>
          <w:szCs w:val="28"/>
        </w:rPr>
        <w:t>ên</w:t>
      </w:r>
      <w:proofErr w:type="spellEnd"/>
      <w:r w:rsidRPr="008E7C2A">
        <w:rPr>
          <w:rFonts w:ascii="Times New Roman" w:hAnsi="Times New Roman" w:cs="Times New Roman"/>
          <w:sz w:val="28"/>
          <w:szCs w:val="28"/>
        </w:rPr>
        <w:t xml:space="preserve"> c</w:t>
      </w:r>
      <w:proofErr w:type="spellStart"/>
      <w:r w:rsidRPr="008E7C2A">
        <w:rPr>
          <w:rFonts w:ascii="Times New Roman" w:hAnsi="Times New Roman" w:cs="Times New Roman"/>
          <w:sz w:val="28"/>
          <w:szCs w:val="28"/>
          <w:lang w:val="vi-VN"/>
        </w:rPr>
        <w:t>ứu</w:t>
      </w:r>
      <w:proofErr w:type="spellEnd"/>
      <w:r w:rsidRPr="008E7C2A">
        <w:rPr>
          <w:rFonts w:ascii="Times New Roman" w:hAnsi="Times New Roman" w:cs="Times New Roman"/>
          <w:sz w:val="28"/>
          <w:szCs w:val="28"/>
          <w:lang w:val="vi-VN"/>
        </w:rPr>
        <w:t xml:space="preserve"> b</w:t>
      </w:r>
      <w:proofErr w:type="spellStart"/>
      <w:r w:rsidRPr="008E7C2A">
        <w:rPr>
          <w:rFonts w:ascii="Times New Roman" w:hAnsi="Times New Roman" w:cs="Times New Roman"/>
          <w:sz w:val="28"/>
          <w:szCs w:val="28"/>
        </w:rPr>
        <w:t>ài</w:t>
      </w:r>
      <w:proofErr w:type="spellEnd"/>
      <w:r w:rsidRPr="008E7C2A">
        <w:rPr>
          <w:rFonts w:ascii="Times New Roman" w:hAnsi="Times New Roman" w:cs="Times New Roman"/>
          <w:sz w:val="28"/>
          <w:szCs w:val="28"/>
        </w:rPr>
        <w:t xml:space="preserve"> h</w:t>
      </w:r>
      <w:proofErr w:type="spellStart"/>
      <w:r w:rsidRPr="008E7C2A">
        <w:rPr>
          <w:rFonts w:ascii="Times New Roman" w:hAnsi="Times New Roman" w:cs="Times New Roman"/>
          <w:sz w:val="28"/>
          <w:szCs w:val="28"/>
          <w:lang w:val="vi-VN"/>
        </w:rPr>
        <w:t>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w:t>
      </w:r>
      <w:proofErr w:type="spellEnd"/>
      <w:r w:rsidRPr="008E7C2A">
        <w:rPr>
          <w:rFonts w:ascii="Times New Roman" w:hAnsi="Times New Roman" w:cs="Times New Roman"/>
          <w:sz w:val="28"/>
          <w:szCs w:val="28"/>
        </w:rPr>
        <w:t xml:space="preserve"> 261/PGDĐT-TH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29/9/2020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Phòng</w:t>
      </w:r>
      <w:proofErr w:type="spellEnd"/>
      <w:r w:rsidRPr="008E7C2A">
        <w:rPr>
          <w:rFonts w:ascii="Times New Roman" w:hAnsi="Times New Roman" w:cs="Times New Roman"/>
          <w:sz w:val="28"/>
          <w:szCs w:val="28"/>
        </w:rPr>
        <w:t xml:space="preserve"> GDĐT </w:t>
      </w:r>
      <w:proofErr w:type="spellStart"/>
      <w:r w:rsidRPr="008E7C2A">
        <w:rPr>
          <w:rFonts w:ascii="Times New Roman" w:hAnsi="Times New Roman" w:cs="Times New Roman"/>
          <w:sz w:val="28"/>
          <w:szCs w:val="28"/>
        </w:rPr>
        <w:t>Phú</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w:t>
      </w:r>
    </w:p>
    <w:p w14:paraId="2FC18275" w14:textId="77777777" w:rsidR="000C51FF" w:rsidRPr="008E7C2A" w:rsidRDefault="001A4578" w:rsidP="000C51FF">
      <w:pPr>
        <w:tabs>
          <w:tab w:val="left" w:pos="2060"/>
        </w:tabs>
        <w:spacing w:before="120" w:after="120" w:line="240" w:lineRule="auto"/>
        <w:ind w:firstLine="720"/>
        <w:jc w:val="both"/>
        <w:rPr>
          <w:rFonts w:ascii="Times New Roman" w:eastAsia="Times New Roman" w:hAnsi="Times New Roman" w:cs="Times New Roman"/>
          <w:sz w:val="28"/>
          <w:szCs w:val="28"/>
        </w:rPr>
      </w:pPr>
      <w:r w:rsidRPr="008E7C2A">
        <w:rPr>
          <w:rFonts w:ascii="Times New Roman" w:hAnsi="Times New Roman" w:cs="Times New Roman"/>
          <w:sz w:val="28"/>
          <w:szCs w:val="28"/>
        </w:rPr>
        <w:t>a</w:t>
      </w:r>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Chỉ</w:t>
      </w:r>
      <w:proofErr w:type="spellEnd"/>
      <w:r w:rsidR="000C51FF" w:rsidRPr="008E7C2A">
        <w:rPr>
          <w:rFonts w:ascii="Times New Roman" w:hAnsi="Times New Roman" w:cs="Times New Roman"/>
          <w:sz w:val="28"/>
          <w:szCs w:val="28"/>
        </w:rPr>
        <w:t xml:space="preserve"> </w:t>
      </w:r>
      <w:proofErr w:type="spellStart"/>
      <w:r w:rsidR="000C51FF" w:rsidRPr="008E7C2A">
        <w:rPr>
          <w:rFonts w:ascii="Times New Roman" w:hAnsi="Times New Roman" w:cs="Times New Roman"/>
          <w:sz w:val="28"/>
          <w:szCs w:val="28"/>
        </w:rPr>
        <w:t>tiêu</w:t>
      </w:r>
      <w:proofErr w:type="spellEnd"/>
    </w:p>
    <w:p w14:paraId="2DB6965A" w14:textId="77777777" w:rsidR="009D6ED3" w:rsidRPr="008E7C2A" w:rsidRDefault="009D6ED3" w:rsidP="000C51FF">
      <w:pPr>
        <w:tabs>
          <w:tab w:val="left" w:pos="2060"/>
        </w:tabs>
        <w:spacing w:before="120" w:after="120" w:line="240" w:lineRule="auto"/>
        <w:ind w:firstLine="720"/>
        <w:jc w:val="both"/>
        <w:rPr>
          <w:rFonts w:ascii="Times New Roman" w:eastAsia="Times New Roman" w:hAnsi="Times New Roman" w:cs="Times New Roman"/>
          <w:sz w:val="28"/>
          <w:szCs w:val="28"/>
        </w:rPr>
      </w:pPr>
      <w:r w:rsidRPr="008E7C2A">
        <w:rPr>
          <w:rFonts w:ascii="Times New Roman" w:hAnsi="Times New Roman" w:cs="Times New Roman"/>
          <w:sz w:val="28"/>
          <w:szCs w:val="28"/>
        </w:rPr>
        <w:lastRenderedPageBreak/>
        <w:t xml:space="preserve">100 % GV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tích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cực</w:t>
      </w:r>
      <w:proofErr w:type="spellEnd"/>
      <w:r w:rsidRPr="008E7C2A">
        <w:rPr>
          <w:rFonts w:ascii="Times New Roman" w:hAnsi="Times New Roman" w:cs="Times New Roman"/>
          <w:sz w:val="28"/>
          <w:szCs w:val="28"/>
        </w:rPr>
        <w:t>.</w:t>
      </w:r>
    </w:p>
    <w:p w14:paraId="50B2B7FC" w14:textId="77777777" w:rsidR="009D6ED3" w:rsidRPr="008E7C2A" w:rsidRDefault="001B6C08" w:rsidP="00686E5E">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1</w:t>
      </w:r>
      <w:r w:rsidR="00F7631D" w:rsidRPr="008E7C2A">
        <w:rPr>
          <w:rFonts w:ascii="Times New Roman" w:hAnsi="Times New Roman" w:cs="Times New Roman"/>
          <w:b/>
          <w:sz w:val="28"/>
          <w:szCs w:val="28"/>
        </w:rPr>
        <w:t>1</w:t>
      </w:r>
      <w:r w:rsidR="000511C1" w:rsidRPr="008E7C2A">
        <w:rPr>
          <w:rFonts w:ascii="Times New Roman" w:hAnsi="Times New Roman" w:cs="Times New Roman"/>
          <w:b/>
          <w:sz w:val="28"/>
          <w:szCs w:val="28"/>
        </w:rPr>
        <w:t>.2.</w:t>
      </w:r>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Chỉ</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đạo</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thực</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hiện</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hồ</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sơ</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sổ</w:t>
      </w:r>
      <w:proofErr w:type="spellEnd"/>
      <w:r w:rsidR="001B09BD" w:rsidRPr="008E7C2A">
        <w:rPr>
          <w:rFonts w:ascii="Times New Roman" w:hAnsi="Times New Roman" w:cs="Times New Roman"/>
          <w:b/>
          <w:sz w:val="28"/>
          <w:szCs w:val="28"/>
        </w:rPr>
        <w:t xml:space="preserve"> </w:t>
      </w:r>
      <w:proofErr w:type="spellStart"/>
      <w:r w:rsidR="001B09BD" w:rsidRPr="008E7C2A">
        <w:rPr>
          <w:rFonts w:ascii="Times New Roman" w:hAnsi="Times New Roman" w:cs="Times New Roman"/>
          <w:b/>
          <w:sz w:val="28"/>
          <w:szCs w:val="28"/>
        </w:rPr>
        <w:t>sác</w:t>
      </w:r>
      <w:r w:rsidR="00216D68" w:rsidRPr="008E7C2A">
        <w:rPr>
          <w:rFonts w:ascii="Times New Roman" w:hAnsi="Times New Roman" w:cs="Times New Roman"/>
          <w:b/>
          <w:sz w:val="28"/>
          <w:szCs w:val="28"/>
        </w:rPr>
        <w:t>h</w:t>
      </w:r>
      <w:proofErr w:type="spellEnd"/>
      <w:r w:rsidR="002422E0" w:rsidRPr="008E7C2A">
        <w:rPr>
          <w:rFonts w:ascii="Times New Roman" w:hAnsi="Times New Roman" w:cs="Times New Roman"/>
          <w:b/>
          <w:sz w:val="28"/>
          <w:szCs w:val="28"/>
        </w:rPr>
        <w:t>,</w:t>
      </w:r>
      <w:r w:rsidR="00051FF3" w:rsidRPr="008E7C2A">
        <w:rPr>
          <w:rFonts w:ascii="Times New Roman" w:hAnsi="Times New Roman" w:cs="Times New Roman"/>
          <w:b/>
          <w:sz w:val="28"/>
          <w:szCs w:val="28"/>
        </w:rPr>
        <w:t xml:space="preserve"> </w:t>
      </w:r>
      <w:proofErr w:type="spellStart"/>
      <w:r w:rsidR="000C51FF" w:rsidRPr="008E7C2A">
        <w:rPr>
          <w:rFonts w:ascii="Times New Roman" w:hAnsi="Times New Roman" w:cs="Times New Roman"/>
          <w:b/>
          <w:sz w:val="28"/>
          <w:szCs w:val="28"/>
        </w:rPr>
        <w:t>b</w:t>
      </w:r>
      <w:r w:rsidR="00034604" w:rsidRPr="008E7C2A">
        <w:rPr>
          <w:rFonts w:ascii="Times New Roman" w:hAnsi="Times New Roman" w:cs="Times New Roman"/>
          <w:b/>
          <w:sz w:val="28"/>
          <w:szCs w:val="28"/>
        </w:rPr>
        <w:t>ảng</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tổng</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hợp</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kết</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quả</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đánh</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giá</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giáo</w:t>
      </w:r>
      <w:proofErr w:type="spellEnd"/>
      <w:r w:rsidR="00034604" w:rsidRPr="008E7C2A">
        <w:rPr>
          <w:rFonts w:ascii="Times New Roman" w:hAnsi="Times New Roman" w:cs="Times New Roman"/>
          <w:b/>
          <w:sz w:val="28"/>
          <w:szCs w:val="28"/>
        </w:rPr>
        <w:t xml:space="preserve"> </w:t>
      </w:r>
      <w:proofErr w:type="spellStart"/>
      <w:r w:rsidR="00034604" w:rsidRPr="008E7C2A">
        <w:rPr>
          <w:rFonts w:ascii="Times New Roman" w:hAnsi="Times New Roman" w:cs="Times New Roman"/>
          <w:b/>
          <w:sz w:val="28"/>
          <w:szCs w:val="28"/>
        </w:rPr>
        <w:t>dục</w:t>
      </w:r>
      <w:proofErr w:type="spellEnd"/>
    </w:p>
    <w:p w14:paraId="73492EB6" w14:textId="77777777" w:rsidR="009D6ED3" w:rsidRPr="008E7C2A" w:rsidRDefault="00CC2E0E" w:rsidP="00686E5E">
      <w:pPr>
        <w:spacing w:before="120" w:after="120" w:line="240" w:lineRule="auto"/>
        <w:ind w:firstLine="720"/>
        <w:rPr>
          <w:rFonts w:ascii="Times New Roman" w:hAnsi="Times New Roman" w:cs="Times New Roman"/>
          <w:sz w:val="28"/>
          <w:szCs w:val="28"/>
        </w:rPr>
      </w:pP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đúng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00B47B8D" w:rsidRPr="008E7C2A">
        <w:rPr>
          <w:rFonts w:ascii="Times New Roman" w:hAnsi="Times New Roman" w:cs="Times New Roman"/>
          <w:sz w:val="28"/>
          <w:szCs w:val="28"/>
        </w:rPr>
        <w:t xml:space="preserve">, </w:t>
      </w:r>
      <w:proofErr w:type="spellStart"/>
      <w:r w:rsidR="00B47B8D" w:rsidRPr="008E7C2A">
        <w:rPr>
          <w:rFonts w:ascii="Times New Roman" w:hAnsi="Times New Roman" w:cs="Times New Roman"/>
          <w:sz w:val="28"/>
          <w:szCs w:val="28"/>
        </w:rPr>
        <w:t>đánh</w:t>
      </w:r>
      <w:proofErr w:type="spellEnd"/>
      <w:r w:rsidR="00B47B8D" w:rsidRPr="008E7C2A">
        <w:rPr>
          <w:rFonts w:ascii="Times New Roman" w:hAnsi="Times New Roman" w:cs="Times New Roman"/>
          <w:sz w:val="28"/>
          <w:szCs w:val="28"/>
        </w:rPr>
        <w:t xml:space="preserve"> </w:t>
      </w:r>
      <w:proofErr w:type="spellStart"/>
      <w:r w:rsidR="00B47B8D" w:rsidRPr="008E7C2A">
        <w:rPr>
          <w:rFonts w:ascii="Times New Roman" w:hAnsi="Times New Roman" w:cs="Times New Roman"/>
          <w:sz w:val="28"/>
          <w:szCs w:val="28"/>
        </w:rPr>
        <w:t>giá</w:t>
      </w:r>
      <w:proofErr w:type="spellEnd"/>
      <w:r w:rsidR="00B47B8D" w:rsidRPr="008E7C2A">
        <w:rPr>
          <w:rFonts w:ascii="Times New Roman" w:hAnsi="Times New Roman" w:cs="Times New Roman"/>
          <w:sz w:val="28"/>
          <w:szCs w:val="28"/>
        </w:rPr>
        <w:t xml:space="preserve"> 4 </w:t>
      </w:r>
      <w:proofErr w:type="spellStart"/>
      <w:r w:rsidR="00B47B8D" w:rsidRPr="008E7C2A">
        <w:rPr>
          <w:rFonts w:ascii="Times New Roman" w:hAnsi="Times New Roman" w:cs="Times New Roman"/>
          <w:sz w:val="28"/>
          <w:szCs w:val="28"/>
        </w:rPr>
        <w:t>lần</w:t>
      </w:r>
      <w:proofErr w:type="spellEnd"/>
      <w:r w:rsidR="00B47B8D" w:rsidRPr="008E7C2A">
        <w:rPr>
          <w:rFonts w:ascii="Times New Roman" w:hAnsi="Times New Roman" w:cs="Times New Roman"/>
          <w:sz w:val="28"/>
          <w:szCs w:val="28"/>
        </w:rPr>
        <w:t>/</w:t>
      </w:r>
      <w:proofErr w:type="spellStart"/>
      <w:r w:rsidR="00B47B8D" w:rsidRPr="008E7C2A">
        <w:rPr>
          <w:rFonts w:ascii="Times New Roman" w:hAnsi="Times New Roman" w:cs="Times New Roman"/>
          <w:sz w:val="28"/>
          <w:szCs w:val="28"/>
        </w:rPr>
        <w:t>năm</w:t>
      </w:r>
      <w:proofErr w:type="spellEnd"/>
      <w:r w:rsidR="00B47B8D"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Bảo</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đảm</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không</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tẩy</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xoá</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nhận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xét</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đánh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giá</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chính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xác</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khách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quan</w:t>
      </w:r>
      <w:proofErr w:type="spellEnd"/>
      <w:r w:rsidR="009D6ED3" w:rsidRPr="008E7C2A">
        <w:rPr>
          <w:rFonts w:ascii="Times New Roman" w:hAnsi="Times New Roman" w:cs="Times New Roman"/>
          <w:sz w:val="28"/>
          <w:szCs w:val="28"/>
        </w:rPr>
        <w:t>.</w:t>
      </w:r>
    </w:p>
    <w:p w14:paraId="5991F919" w14:textId="77777777" w:rsidR="009D6ED3" w:rsidRPr="008E7C2A" w:rsidRDefault="009D6ED3"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kê</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kịp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thời</w:t>
      </w:r>
      <w:proofErr w:type="spellEnd"/>
      <w:r w:rsidRPr="008E7C2A">
        <w:rPr>
          <w:rFonts w:ascii="Times New Roman" w:hAnsi="Times New Roman" w:cs="Times New Roman"/>
          <w:sz w:val="28"/>
          <w:szCs w:val="28"/>
        </w:rPr>
        <w:t>.</w:t>
      </w:r>
    </w:p>
    <w:p w14:paraId="500E0D05" w14:textId="64159A42" w:rsidR="009D6ED3" w:rsidRPr="008E7C2A" w:rsidRDefault="003A7D76" w:rsidP="00686E5E">
      <w:pPr>
        <w:tabs>
          <w:tab w:val="left" w:pos="54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Cs/>
          <w:sz w:val="28"/>
          <w:szCs w:val="28"/>
        </w:rPr>
        <w:t>a)</w:t>
      </w:r>
      <w:r w:rsidR="000C51FF"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sz w:val="28"/>
          <w:szCs w:val="28"/>
        </w:rPr>
        <w:t>Phiếu</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liên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lạc</w:t>
      </w:r>
      <w:proofErr w:type="spellEnd"/>
    </w:p>
    <w:p w14:paraId="461669F5" w14:textId="77777777" w:rsidR="009D6ED3" w:rsidRPr="008E7C2A" w:rsidRDefault="009D6ED3" w:rsidP="00686E5E">
      <w:pPr>
        <w:tabs>
          <w:tab w:val="left" w:pos="540"/>
          <w:tab w:val="left" w:pos="72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Ghi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thông</w:t>
      </w:r>
      <w:proofErr w:type="spellEnd"/>
      <w:r w:rsidRPr="008E7C2A">
        <w:rPr>
          <w:rFonts w:ascii="Times New Roman" w:hAnsi="Times New Roman" w:cs="Times New Roman"/>
          <w:sz w:val="28"/>
          <w:szCs w:val="28"/>
        </w:rPr>
        <w:t xml:space="preserve"> tin, </w:t>
      </w:r>
      <w:proofErr w:type="spellStart"/>
      <w:r w:rsidRPr="008E7C2A">
        <w:rPr>
          <w:rFonts w:ascii="Times New Roman" w:hAnsi="Times New Roman" w:cs="Times New Roman"/>
          <w:sz w:val="28"/>
          <w:szCs w:val="28"/>
        </w:rPr>
        <w:t>ngắn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gọn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gửi</w:t>
      </w:r>
      <w:proofErr w:type="spellEnd"/>
      <w:r w:rsidRPr="008E7C2A">
        <w:rPr>
          <w:rFonts w:ascii="Times New Roman" w:hAnsi="Times New Roman" w:cs="Times New Roman"/>
          <w:sz w:val="28"/>
          <w:szCs w:val="28"/>
        </w:rPr>
        <w:t xml:space="preserve"> PHHS </w:t>
      </w:r>
      <w:proofErr w:type="spellStart"/>
      <w:r w:rsidRPr="008E7C2A">
        <w:rPr>
          <w:rFonts w:ascii="Times New Roman" w:hAnsi="Times New Roman" w:cs="Times New Roman"/>
          <w:sz w:val="28"/>
          <w:szCs w:val="28"/>
        </w:rPr>
        <w:t>đúng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kỳ</w:t>
      </w:r>
      <w:proofErr w:type="spellEnd"/>
      <w:r w:rsidRPr="008E7C2A">
        <w:rPr>
          <w:rFonts w:ascii="Times New Roman" w:hAnsi="Times New Roman" w:cs="Times New Roman"/>
          <w:sz w:val="28"/>
          <w:szCs w:val="28"/>
        </w:rPr>
        <w:t>.</w:t>
      </w:r>
    </w:p>
    <w:p w14:paraId="64EBC07B" w14:textId="77777777" w:rsidR="009D6ED3" w:rsidRPr="008E7C2A" w:rsidRDefault="009D6ED3" w:rsidP="00686E5E">
      <w:pPr>
        <w:tabs>
          <w:tab w:val="left" w:pos="540"/>
          <w:tab w:val="left" w:pos="72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Nắm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bắt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kịp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thời</w:t>
      </w:r>
      <w:proofErr w:type="spellEnd"/>
      <w:r w:rsidRPr="008E7C2A">
        <w:rPr>
          <w:rFonts w:ascii="Times New Roman" w:hAnsi="Times New Roman" w:cs="Times New Roman"/>
          <w:sz w:val="28"/>
          <w:szCs w:val="28"/>
        </w:rPr>
        <w:t xml:space="preserve"> ý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cha </w:t>
      </w:r>
      <w:proofErr w:type="spellStart"/>
      <w:r w:rsidRPr="008E7C2A">
        <w:rPr>
          <w:rFonts w:ascii="Times New Roman" w:hAnsi="Times New Roman" w:cs="Times New Roman"/>
          <w:sz w:val="28"/>
          <w:szCs w:val="28"/>
        </w:rPr>
        <w:t>mẹ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vọng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đáng</w:t>
      </w:r>
      <w:proofErr w:type="spellEnd"/>
      <w:r w:rsidRPr="008E7C2A">
        <w:rPr>
          <w:rFonts w:ascii="Times New Roman" w:hAnsi="Times New Roman" w:cs="Times New Roman"/>
          <w:sz w:val="28"/>
          <w:szCs w:val="28"/>
        </w:rPr>
        <w:t>.</w:t>
      </w:r>
    </w:p>
    <w:p w14:paraId="43441EC7" w14:textId="4FFE65D1" w:rsidR="009D6ED3" w:rsidRPr="008E7C2A" w:rsidRDefault="003A7D76" w:rsidP="00686E5E">
      <w:pPr>
        <w:tabs>
          <w:tab w:val="left" w:pos="54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b) </w:t>
      </w:r>
      <w:proofErr w:type="spellStart"/>
      <w:r w:rsidR="009D6ED3" w:rsidRPr="008E7C2A">
        <w:rPr>
          <w:rFonts w:ascii="Times New Roman" w:hAnsi="Times New Roman" w:cs="Times New Roman"/>
          <w:sz w:val="28"/>
          <w:szCs w:val="28"/>
        </w:rPr>
        <w:t>Sổ</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chủ</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nhiệm</w:t>
      </w:r>
      <w:proofErr w:type="spellEnd"/>
    </w:p>
    <w:p w14:paraId="275D87F2" w14:textId="77777777" w:rsidR="009D6ED3" w:rsidRPr="008E7C2A" w:rsidRDefault="009D6ED3"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Chỉ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nhiệ</w:t>
      </w:r>
      <w:r w:rsidR="00B47B8D" w:rsidRPr="008E7C2A">
        <w:rPr>
          <w:rFonts w:ascii="Times New Roman" w:hAnsi="Times New Roman" w:cs="Times New Roman"/>
          <w:sz w:val="28"/>
          <w:szCs w:val="28"/>
        </w:rPr>
        <w:t>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rõ</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nắm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bắt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mặt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HS.</w:t>
      </w:r>
    </w:p>
    <w:p w14:paraId="4A35059D" w14:textId="77777777" w:rsidR="009D6ED3" w:rsidRPr="008E7C2A" w:rsidRDefault="009D6ED3"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Đăng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ký</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tiêu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phấn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đấu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dõi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nhiệm</w:t>
      </w:r>
      <w:proofErr w:type="spellEnd"/>
      <w:r w:rsidRPr="008E7C2A">
        <w:rPr>
          <w:rFonts w:ascii="Times New Roman" w:hAnsi="Times New Roman" w:cs="Times New Roman"/>
          <w:sz w:val="28"/>
          <w:szCs w:val="28"/>
        </w:rPr>
        <w:t>.</w:t>
      </w:r>
    </w:p>
    <w:p w14:paraId="6F252270" w14:textId="6C206B2B" w:rsidR="009D6ED3" w:rsidRPr="008E7C2A" w:rsidRDefault="003A7D76"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c) </w:t>
      </w:r>
      <w:proofErr w:type="spellStart"/>
      <w:r w:rsidR="009D6ED3" w:rsidRPr="008E7C2A">
        <w:rPr>
          <w:rFonts w:ascii="Times New Roman" w:hAnsi="Times New Roman" w:cs="Times New Roman"/>
          <w:sz w:val="28"/>
          <w:szCs w:val="28"/>
        </w:rPr>
        <w:t>Sổ</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dự</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giờ</w:t>
      </w:r>
      <w:proofErr w:type="spellEnd"/>
    </w:p>
    <w:p w14:paraId="7EA70AAF" w14:textId="77777777" w:rsidR="009D6ED3" w:rsidRPr="008E7C2A" w:rsidRDefault="009D6ED3"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giờ</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chép</w:t>
      </w:r>
      <w:proofErr w:type="spellEnd"/>
      <w:r w:rsidRPr="008E7C2A">
        <w:rPr>
          <w:rFonts w:ascii="Times New Roman" w:hAnsi="Times New Roman" w:cs="Times New Roman"/>
          <w:sz w:val="28"/>
          <w:szCs w:val="28"/>
        </w:rPr>
        <w:t xml:space="preserve"> chi </w:t>
      </w:r>
      <w:proofErr w:type="spellStart"/>
      <w:r w:rsidRPr="008E7C2A">
        <w:rPr>
          <w:rFonts w:ascii="Times New Roman" w:hAnsi="Times New Roman" w:cs="Times New Roman"/>
          <w:sz w:val="28"/>
          <w:szCs w:val="28"/>
        </w:rPr>
        <w:t>tiết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rõ</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trò</w:t>
      </w:r>
      <w:proofErr w:type="spellEnd"/>
      <w:r w:rsidRPr="008E7C2A">
        <w:rPr>
          <w:rFonts w:ascii="Times New Roman" w:hAnsi="Times New Roman" w:cs="Times New Roman"/>
          <w:sz w:val="28"/>
          <w:szCs w:val="28"/>
        </w:rPr>
        <w:t>.</w:t>
      </w:r>
    </w:p>
    <w:p w14:paraId="6951E045" w14:textId="77777777" w:rsidR="009D6ED3" w:rsidRPr="008E7C2A" w:rsidRDefault="009D6ED3"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Ghi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rõ</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ý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nhận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xét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Pr="008E7C2A">
        <w:rPr>
          <w:rFonts w:ascii="Times New Roman" w:hAnsi="Times New Roman" w:cs="Times New Roman"/>
          <w:sz w:val="28"/>
          <w:szCs w:val="28"/>
        </w:rPr>
        <w:t xml:space="preserve">, ý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nhất</w:t>
      </w:r>
      <w:proofErr w:type="spellEnd"/>
      <w:r w:rsidR="00051FF3" w:rsidRPr="008E7C2A">
        <w:rPr>
          <w:rFonts w:ascii="Times New Roman" w:hAnsi="Times New Roman" w:cs="Times New Roman"/>
          <w:sz w:val="28"/>
          <w:szCs w:val="28"/>
        </w:rPr>
        <w: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quan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mang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tính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w:t>
      </w:r>
    </w:p>
    <w:p w14:paraId="0515AB49" w14:textId="00428290" w:rsidR="00BC5786" w:rsidRPr="008E7C2A" w:rsidRDefault="003A7D76" w:rsidP="00BC5786">
      <w:pPr>
        <w:tabs>
          <w:tab w:val="left" w:pos="54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d)</w:t>
      </w:r>
      <w:r w:rsidR="00BC5786"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Sổ</w:t>
      </w:r>
      <w:proofErr w:type="spellEnd"/>
      <w:r w:rsidR="00E91A35"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ghi</w:t>
      </w:r>
      <w:proofErr w:type="spellEnd"/>
      <w:r w:rsidR="00E91A35"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chép</w:t>
      </w:r>
      <w:proofErr w:type="spellEnd"/>
      <w:r w:rsidR="00E91A35"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sinh</w:t>
      </w:r>
      <w:proofErr w:type="spellEnd"/>
      <w:r w:rsidR="00E91A35"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hoạt</w:t>
      </w:r>
      <w:proofErr w:type="spellEnd"/>
      <w:r w:rsidR="00E91A35"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chuyên</w:t>
      </w:r>
      <w:proofErr w:type="spellEnd"/>
      <w:r w:rsidR="00E91A35" w:rsidRPr="008E7C2A">
        <w:rPr>
          <w:rFonts w:ascii="Times New Roman" w:hAnsi="Times New Roman" w:cs="Times New Roman"/>
          <w:sz w:val="28"/>
          <w:szCs w:val="28"/>
        </w:rPr>
        <w:t xml:space="preserve"> </w:t>
      </w:r>
      <w:proofErr w:type="spellStart"/>
      <w:r w:rsidR="00E91A35" w:rsidRPr="008E7C2A">
        <w:rPr>
          <w:rFonts w:ascii="Times New Roman" w:hAnsi="Times New Roman" w:cs="Times New Roman"/>
          <w:sz w:val="28"/>
          <w:szCs w:val="28"/>
        </w:rPr>
        <w:t>môn</w:t>
      </w:r>
      <w:proofErr w:type="spellEnd"/>
    </w:p>
    <w:p w14:paraId="2B58B86F" w14:textId="77777777" w:rsidR="009D6ED3" w:rsidRPr="008E7C2A" w:rsidRDefault="009D6ED3" w:rsidP="00BC5786">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cuộc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hộp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chép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cuộc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ý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w:t>
      </w:r>
      <w:r w:rsidR="001B09BD" w:rsidRPr="008E7C2A">
        <w:rPr>
          <w:rFonts w:ascii="Times New Roman" w:hAnsi="Times New Roman" w:cs="Times New Roman"/>
          <w:sz w:val="28"/>
          <w:szCs w:val="28"/>
        </w:rPr>
        <w:t>o</w:t>
      </w:r>
      <w:proofErr w:type="spellEnd"/>
      <w:r w:rsidR="001B09BD" w:rsidRPr="008E7C2A">
        <w:rPr>
          <w:rFonts w:ascii="Times New Roman" w:hAnsi="Times New Roman" w:cs="Times New Roman"/>
          <w:sz w:val="28"/>
          <w:szCs w:val="28"/>
        </w:rPr>
        <w:t>,</w:t>
      </w:r>
      <w:r w:rsidR="00051FF3" w:rsidRPr="008E7C2A">
        <w:rPr>
          <w:rFonts w:ascii="Times New Roman" w:hAnsi="Times New Roman" w:cs="Times New Roman"/>
          <w:sz w:val="28"/>
          <w:szCs w:val="28"/>
        </w:rPr>
        <w:t xml:space="preserve"> </w:t>
      </w:r>
      <w:r w:rsidR="001B09BD" w:rsidRPr="008E7C2A">
        <w:rPr>
          <w:rFonts w:ascii="Times New Roman" w:hAnsi="Times New Roman" w:cs="Times New Roman"/>
          <w:sz w:val="28"/>
          <w:szCs w:val="28"/>
        </w:rPr>
        <w:t>…</w:t>
      </w:r>
    </w:p>
    <w:p w14:paraId="05A8348C" w14:textId="0B9CF8A8" w:rsidR="009D6ED3" w:rsidRPr="008E7C2A" w:rsidRDefault="003A7D76" w:rsidP="00686E5E">
      <w:pPr>
        <w:tabs>
          <w:tab w:val="left" w:pos="54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Cs/>
          <w:sz w:val="28"/>
          <w:szCs w:val="28"/>
        </w:rPr>
        <w:t>g)</w:t>
      </w:r>
      <w:r w:rsidR="00BC5786"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sz w:val="28"/>
          <w:szCs w:val="28"/>
        </w:rPr>
        <w:t>Học</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bạ</w:t>
      </w:r>
      <w:proofErr w:type="spellEnd"/>
    </w:p>
    <w:p w14:paraId="204CC591" w14:textId="541644B0" w:rsidR="00FE05BF" w:rsidRPr="008E7C2A" w:rsidRDefault="00FE05BF" w:rsidP="00686E5E">
      <w:pPr>
        <w:tabs>
          <w:tab w:val="left" w:pos="540"/>
        </w:tabs>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1751/KH-SGDĐT </w:t>
      </w:r>
      <w:proofErr w:type="spellStart"/>
      <w:r w:rsidR="00366186" w:rsidRPr="008E7C2A">
        <w:rPr>
          <w:rFonts w:ascii="Times New Roman" w:hAnsi="Times New Roman" w:cs="Times New Roman"/>
          <w:sz w:val="28"/>
          <w:szCs w:val="28"/>
        </w:rPr>
        <w:t>của</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Sở</w:t>
      </w:r>
      <w:proofErr w:type="spellEnd"/>
      <w:r w:rsidR="00366186" w:rsidRPr="008E7C2A">
        <w:rPr>
          <w:rFonts w:ascii="Times New Roman" w:hAnsi="Times New Roman" w:cs="Times New Roman"/>
          <w:sz w:val="28"/>
          <w:szCs w:val="28"/>
        </w:rPr>
        <w:t xml:space="preserve"> GDĐT </w:t>
      </w:r>
      <w:proofErr w:type="spellStart"/>
      <w:r w:rsidR="00366186" w:rsidRPr="008E7C2A">
        <w:rPr>
          <w:rFonts w:ascii="Times New Roman" w:hAnsi="Times New Roman" w:cs="Times New Roman"/>
          <w:sz w:val="28"/>
          <w:szCs w:val="28"/>
        </w:rPr>
        <w:t>Bình</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Dương</w:t>
      </w:r>
      <w:proofErr w:type="spellEnd"/>
      <w:r w:rsidR="00366186"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16/8/2022 </w:t>
      </w:r>
      <w:proofErr w:type="spellStart"/>
      <w:r w:rsidR="00366186" w:rsidRPr="008E7C2A">
        <w:rPr>
          <w:rFonts w:ascii="Times New Roman" w:hAnsi="Times New Roman" w:cs="Times New Roman"/>
          <w:sz w:val="28"/>
          <w:szCs w:val="28"/>
        </w:rPr>
        <w:t>về</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việc</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Triển</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khai</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sử</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dụng</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học</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bạ</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điện</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tử</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từ</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năm</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học</w:t>
      </w:r>
      <w:proofErr w:type="spellEnd"/>
      <w:r w:rsidR="00366186" w:rsidRPr="008E7C2A">
        <w:rPr>
          <w:rFonts w:ascii="Times New Roman" w:hAnsi="Times New Roman" w:cs="Times New Roman"/>
          <w:sz w:val="28"/>
          <w:szCs w:val="28"/>
        </w:rPr>
        <w:t xml:space="preserve"> 2022-2023 </w:t>
      </w:r>
      <w:proofErr w:type="spellStart"/>
      <w:r w:rsidR="00366186" w:rsidRPr="008E7C2A">
        <w:rPr>
          <w:rFonts w:ascii="Times New Roman" w:hAnsi="Times New Roman" w:cs="Times New Roman"/>
          <w:sz w:val="28"/>
          <w:szCs w:val="28"/>
        </w:rPr>
        <w:t>và</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Kế</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hoạch</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số</w:t>
      </w:r>
      <w:proofErr w:type="spellEnd"/>
      <w:r w:rsidR="00366186" w:rsidRPr="008E7C2A">
        <w:rPr>
          <w:rFonts w:ascii="Times New Roman" w:hAnsi="Times New Roman" w:cs="Times New Roman"/>
          <w:sz w:val="28"/>
          <w:szCs w:val="28"/>
        </w:rPr>
        <w:t xml:space="preserve"> 76/KH-PGDĐT </w:t>
      </w:r>
      <w:proofErr w:type="spellStart"/>
      <w:r w:rsidR="00366186" w:rsidRPr="008E7C2A">
        <w:rPr>
          <w:rFonts w:ascii="Times New Roman" w:hAnsi="Times New Roman" w:cs="Times New Roman"/>
          <w:sz w:val="28"/>
          <w:szCs w:val="28"/>
        </w:rPr>
        <w:t>của</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Phòng</w:t>
      </w:r>
      <w:proofErr w:type="spellEnd"/>
      <w:r w:rsidR="00366186" w:rsidRPr="008E7C2A">
        <w:rPr>
          <w:rFonts w:ascii="Times New Roman" w:hAnsi="Times New Roman" w:cs="Times New Roman"/>
          <w:sz w:val="28"/>
          <w:szCs w:val="28"/>
        </w:rPr>
        <w:t xml:space="preserve"> GDĐT </w:t>
      </w:r>
      <w:proofErr w:type="spellStart"/>
      <w:r w:rsidR="00366186" w:rsidRPr="008E7C2A">
        <w:rPr>
          <w:rFonts w:ascii="Times New Roman" w:hAnsi="Times New Roman" w:cs="Times New Roman"/>
          <w:sz w:val="28"/>
          <w:szCs w:val="28"/>
        </w:rPr>
        <w:t>Phú</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Giáo</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ngày</w:t>
      </w:r>
      <w:proofErr w:type="spellEnd"/>
      <w:r w:rsidR="00366186" w:rsidRPr="008E7C2A">
        <w:rPr>
          <w:rFonts w:ascii="Times New Roman" w:hAnsi="Times New Roman" w:cs="Times New Roman"/>
          <w:sz w:val="28"/>
          <w:szCs w:val="28"/>
        </w:rPr>
        <w:t xml:space="preserve"> 03/10/2022 </w:t>
      </w:r>
      <w:proofErr w:type="spellStart"/>
      <w:r w:rsidR="00366186" w:rsidRPr="008E7C2A">
        <w:rPr>
          <w:rFonts w:ascii="Times New Roman" w:hAnsi="Times New Roman" w:cs="Times New Roman"/>
          <w:sz w:val="28"/>
          <w:szCs w:val="28"/>
        </w:rPr>
        <w:t>về</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việc</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Triển</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khai</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quản</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lý</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và</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sử</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dụng</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học</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bạ</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điện</w:t>
      </w:r>
      <w:proofErr w:type="spellEnd"/>
      <w:r w:rsidR="00366186" w:rsidRPr="008E7C2A">
        <w:rPr>
          <w:rFonts w:ascii="Times New Roman" w:hAnsi="Times New Roman" w:cs="Times New Roman"/>
          <w:sz w:val="28"/>
          <w:szCs w:val="28"/>
        </w:rPr>
        <w:t xml:space="preserve"> </w:t>
      </w:r>
      <w:proofErr w:type="spellStart"/>
      <w:r w:rsidR="00366186" w:rsidRPr="008E7C2A">
        <w:rPr>
          <w:rFonts w:ascii="Times New Roman" w:hAnsi="Times New Roman" w:cs="Times New Roman"/>
          <w:sz w:val="28"/>
          <w:szCs w:val="28"/>
        </w:rPr>
        <w:t>tử</w:t>
      </w:r>
      <w:proofErr w:type="spellEnd"/>
      <w:r w:rsidR="00366186" w:rsidRPr="008E7C2A">
        <w:rPr>
          <w:rFonts w:ascii="Times New Roman" w:hAnsi="Times New Roman" w:cs="Times New Roman"/>
          <w:sz w:val="28"/>
          <w:szCs w:val="28"/>
        </w:rPr>
        <w:t>.</w:t>
      </w:r>
      <w:r w:rsidR="00135E67" w:rsidRPr="008E7C2A">
        <w:rPr>
          <w:rFonts w:ascii="Times New Roman" w:hAnsi="Times New Roman" w:cs="Times New Roman"/>
          <w:sz w:val="28"/>
          <w:szCs w:val="28"/>
        </w:rPr>
        <w:t xml:space="preserve"> </w:t>
      </w:r>
    </w:p>
    <w:p w14:paraId="37F9DCAF" w14:textId="2CE5497F" w:rsidR="008942B4" w:rsidRPr="008E7C2A" w:rsidRDefault="003A7D76" w:rsidP="003A7D76">
      <w:pPr>
        <w:tabs>
          <w:tab w:val="left" w:pos="54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Cs/>
          <w:sz w:val="28"/>
          <w:szCs w:val="28"/>
        </w:rPr>
        <w:t xml:space="preserve">h) </w:t>
      </w:r>
      <w:proofErr w:type="spellStart"/>
      <w:r w:rsidR="009D6ED3" w:rsidRPr="008E7C2A">
        <w:rPr>
          <w:rFonts w:ascii="Times New Roman" w:hAnsi="Times New Roman" w:cs="Times New Roman"/>
          <w:sz w:val="28"/>
          <w:szCs w:val="28"/>
        </w:rPr>
        <w:t>Kế</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hoạch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bài</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dạ</w:t>
      </w:r>
      <w:r w:rsidR="00384B58" w:rsidRPr="008E7C2A">
        <w:rPr>
          <w:rFonts w:ascii="Times New Roman" w:hAnsi="Times New Roman" w:cs="Times New Roman"/>
          <w:sz w:val="28"/>
          <w:szCs w:val="28"/>
        </w:rPr>
        <w:t>y</w:t>
      </w:r>
      <w:proofErr w:type="spellEnd"/>
      <w:r w:rsidR="008942B4" w:rsidRPr="008E7C2A">
        <w:rPr>
          <w:rFonts w:ascii="Times New Roman" w:hAnsi="Times New Roman" w:cs="Times New Roman"/>
          <w:sz w:val="28"/>
          <w:szCs w:val="28"/>
        </w:rPr>
        <w:t xml:space="preserve"> </w:t>
      </w:r>
      <w:proofErr w:type="spellStart"/>
      <w:r w:rsidR="008942B4" w:rsidRPr="008E7C2A">
        <w:rPr>
          <w:rFonts w:ascii="Times New Roman" w:hAnsi="Times New Roman" w:cs="Times New Roman"/>
          <w:sz w:val="28"/>
          <w:szCs w:val="28"/>
        </w:rPr>
        <w:t>thực</w:t>
      </w:r>
      <w:proofErr w:type="spellEnd"/>
      <w:r w:rsidR="008942B4" w:rsidRPr="008E7C2A">
        <w:rPr>
          <w:rFonts w:ascii="Times New Roman" w:hAnsi="Times New Roman" w:cs="Times New Roman"/>
          <w:sz w:val="28"/>
          <w:szCs w:val="28"/>
        </w:rPr>
        <w:t xml:space="preserve"> </w:t>
      </w:r>
      <w:proofErr w:type="spellStart"/>
      <w:r w:rsidR="008942B4" w:rsidRPr="008E7C2A">
        <w:rPr>
          <w:rFonts w:ascii="Times New Roman" w:hAnsi="Times New Roman" w:cs="Times New Roman"/>
          <w:sz w:val="28"/>
          <w:szCs w:val="28"/>
        </w:rPr>
        <w:t>hiện</w:t>
      </w:r>
      <w:proofErr w:type="spellEnd"/>
      <w:r w:rsidR="008942B4" w:rsidRPr="008E7C2A">
        <w:rPr>
          <w:rFonts w:ascii="Times New Roman" w:hAnsi="Times New Roman" w:cs="Times New Roman"/>
          <w:sz w:val="28"/>
          <w:szCs w:val="28"/>
        </w:rPr>
        <w:t xml:space="preserve"> </w:t>
      </w:r>
      <w:r w:rsidR="008942B4" w:rsidRPr="008E7C2A">
        <w:rPr>
          <w:rFonts w:ascii="Times New Roman" w:hAnsi="Times New Roman" w:cs="Times New Roman"/>
          <w:bCs/>
          <w:sz w:val="28"/>
          <w:szCs w:val="28"/>
          <w:lang w:val="nb-NO"/>
        </w:rPr>
        <w:t xml:space="preserve">theo đúng hướng dẫn tại </w:t>
      </w:r>
      <w:r w:rsidR="008942B4" w:rsidRPr="008E7C2A">
        <w:rPr>
          <w:rFonts w:ascii="Times New Roman" w:hAnsi="Times New Roman" w:cs="Times New Roman"/>
          <w:bCs/>
          <w:sz w:val="28"/>
          <w:szCs w:val="28"/>
          <w:lang w:val="vi-VN"/>
        </w:rPr>
        <w:t xml:space="preserve">Công văn </w:t>
      </w:r>
      <w:proofErr w:type="spellStart"/>
      <w:r w:rsidR="008942B4" w:rsidRPr="008E7C2A">
        <w:rPr>
          <w:rFonts w:ascii="Times New Roman" w:hAnsi="Times New Roman" w:cs="Times New Roman"/>
          <w:bCs/>
          <w:sz w:val="28"/>
          <w:szCs w:val="28"/>
        </w:rPr>
        <w:t>số</w:t>
      </w:r>
      <w:proofErr w:type="spellEnd"/>
      <w:r w:rsidR="008942B4" w:rsidRPr="008E7C2A">
        <w:rPr>
          <w:rFonts w:ascii="Times New Roman" w:hAnsi="Times New Roman" w:cs="Times New Roman"/>
          <w:bCs/>
          <w:sz w:val="28"/>
          <w:szCs w:val="28"/>
        </w:rPr>
        <w:t xml:space="preserve"> 1094/S</w:t>
      </w:r>
      <w:r w:rsidR="008942B4" w:rsidRPr="008E7C2A">
        <w:rPr>
          <w:rFonts w:ascii="Times New Roman" w:hAnsi="Times New Roman" w:cs="Times New Roman"/>
          <w:bCs/>
          <w:sz w:val="28"/>
          <w:szCs w:val="28"/>
          <w:lang w:val="vi-VN"/>
        </w:rPr>
        <w:t>GDĐT</w:t>
      </w:r>
      <w:r w:rsidR="008942B4" w:rsidRPr="008E7C2A">
        <w:rPr>
          <w:rFonts w:ascii="Times New Roman" w:hAnsi="Times New Roman" w:cs="Times New Roman"/>
          <w:bCs/>
          <w:sz w:val="28"/>
          <w:szCs w:val="28"/>
        </w:rPr>
        <w:t>-GDMN</w:t>
      </w:r>
      <w:r w:rsidR="008942B4" w:rsidRPr="008E7C2A">
        <w:rPr>
          <w:rFonts w:ascii="Times New Roman" w:hAnsi="Times New Roman" w:cs="Times New Roman"/>
          <w:bCs/>
          <w:sz w:val="28"/>
          <w:szCs w:val="28"/>
          <w:lang w:val="vi-VN"/>
        </w:rPr>
        <w:t>TH</w:t>
      </w:r>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ngày</w:t>
      </w:r>
      <w:proofErr w:type="spellEnd"/>
      <w:r w:rsidR="008942B4" w:rsidRPr="008E7C2A">
        <w:rPr>
          <w:rFonts w:ascii="Times New Roman" w:hAnsi="Times New Roman" w:cs="Times New Roman"/>
          <w:bCs/>
          <w:sz w:val="28"/>
          <w:szCs w:val="28"/>
        </w:rPr>
        <w:t xml:space="preserve"> 25/</w:t>
      </w:r>
      <w:r w:rsidR="008942B4" w:rsidRPr="008E7C2A">
        <w:rPr>
          <w:rFonts w:ascii="Times New Roman" w:hAnsi="Times New Roman" w:cs="Times New Roman"/>
          <w:bCs/>
          <w:sz w:val="28"/>
          <w:szCs w:val="28"/>
          <w:lang w:val="vi-VN"/>
        </w:rPr>
        <w:t>6</w:t>
      </w:r>
      <w:r w:rsidR="008942B4" w:rsidRPr="008E7C2A">
        <w:rPr>
          <w:rFonts w:ascii="Times New Roman" w:hAnsi="Times New Roman" w:cs="Times New Roman"/>
          <w:bCs/>
          <w:sz w:val="28"/>
          <w:szCs w:val="28"/>
        </w:rPr>
        <w:t>/202</w:t>
      </w:r>
      <w:r w:rsidR="008942B4" w:rsidRPr="008E7C2A">
        <w:rPr>
          <w:rFonts w:ascii="Times New Roman" w:hAnsi="Times New Roman" w:cs="Times New Roman"/>
          <w:bCs/>
          <w:sz w:val="28"/>
          <w:szCs w:val="28"/>
          <w:lang w:val="vi-VN"/>
        </w:rPr>
        <w:t>1</w:t>
      </w:r>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của</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Sở</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rPr>
        <w:t>Giáo</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dục</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và</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Đào</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tạo</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Bình</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Dương</w:t>
      </w:r>
      <w:proofErr w:type="spellEnd"/>
      <w:r w:rsidR="008942B4" w:rsidRPr="008E7C2A">
        <w:rPr>
          <w:rFonts w:ascii="Times New Roman" w:hAnsi="Times New Roman" w:cs="Times New Roman"/>
          <w:bCs/>
          <w:sz w:val="28"/>
          <w:szCs w:val="28"/>
        </w:rPr>
        <w:t xml:space="preserve"> v/v </w:t>
      </w:r>
      <w:proofErr w:type="spellStart"/>
      <w:r w:rsidR="008942B4" w:rsidRPr="008E7C2A">
        <w:rPr>
          <w:rFonts w:ascii="Times New Roman" w:hAnsi="Times New Roman" w:cs="Times New Roman"/>
          <w:bCs/>
          <w:sz w:val="28"/>
          <w:szCs w:val="28"/>
        </w:rPr>
        <w:t>hướng</w:t>
      </w:r>
      <w:proofErr w:type="spellEnd"/>
      <w:r w:rsidR="008942B4" w:rsidRPr="008E7C2A">
        <w:rPr>
          <w:rFonts w:ascii="Times New Roman" w:hAnsi="Times New Roman" w:cs="Times New Roman"/>
          <w:bCs/>
          <w:sz w:val="28"/>
          <w:szCs w:val="28"/>
        </w:rPr>
        <w:t xml:space="preserve"> </w:t>
      </w:r>
      <w:proofErr w:type="spellStart"/>
      <w:r w:rsidR="008942B4" w:rsidRPr="008E7C2A">
        <w:rPr>
          <w:rFonts w:ascii="Times New Roman" w:hAnsi="Times New Roman" w:cs="Times New Roman"/>
          <w:bCs/>
          <w:sz w:val="28"/>
          <w:szCs w:val="28"/>
        </w:rPr>
        <w:t>dẫn</w:t>
      </w:r>
      <w:proofErr w:type="spellEnd"/>
      <w:r w:rsidR="008942B4" w:rsidRPr="008E7C2A">
        <w:rPr>
          <w:rFonts w:ascii="Times New Roman" w:hAnsi="Times New Roman" w:cs="Times New Roman"/>
          <w:bCs/>
          <w:sz w:val="28"/>
          <w:szCs w:val="28"/>
        </w:rPr>
        <w:t xml:space="preserve"> </w:t>
      </w:r>
      <w:r w:rsidR="008942B4" w:rsidRPr="008E7C2A">
        <w:rPr>
          <w:rFonts w:ascii="Times New Roman" w:hAnsi="Times New Roman" w:cs="Times New Roman"/>
          <w:bCs/>
          <w:sz w:val="28"/>
          <w:szCs w:val="28"/>
          <w:lang w:val="vi-VN"/>
        </w:rPr>
        <w:t xml:space="preserve">xây </w:t>
      </w:r>
      <w:proofErr w:type="spellStart"/>
      <w:r w:rsidR="008942B4" w:rsidRPr="008E7C2A">
        <w:rPr>
          <w:rFonts w:ascii="Times New Roman" w:hAnsi="Times New Roman" w:cs="Times New Roman"/>
          <w:bCs/>
          <w:sz w:val="28"/>
          <w:szCs w:val="28"/>
          <w:lang w:val="vi-VN"/>
        </w:rPr>
        <w:t>dựng</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kế</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hoạch</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giáo</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dục</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nhà</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trường</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cấp</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tiểu</w:t>
      </w:r>
      <w:proofErr w:type="spellEnd"/>
      <w:r w:rsidR="008942B4" w:rsidRPr="008E7C2A">
        <w:rPr>
          <w:rFonts w:ascii="Times New Roman" w:hAnsi="Times New Roman" w:cs="Times New Roman"/>
          <w:bCs/>
          <w:sz w:val="28"/>
          <w:szCs w:val="28"/>
          <w:lang w:val="vi-VN"/>
        </w:rPr>
        <w:t xml:space="preserve"> </w:t>
      </w:r>
      <w:proofErr w:type="spellStart"/>
      <w:r w:rsidR="008942B4" w:rsidRPr="008E7C2A">
        <w:rPr>
          <w:rFonts w:ascii="Times New Roman" w:hAnsi="Times New Roman" w:cs="Times New Roman"/>
          <w:bCs/>
          <w:sz w:val="28"/>
          <w:szCs w:val="28"/>
          <w:lang w:val="vi-VN"/>
        </w:rPr>
        <w:t>học</w:t>
      </w:r>
      <w:proofErr w:type="spellEnd"/>
      <w:r w:rsidR="008942B4" w:rsidRPr="008E7C2A">
        <w:rPr>
          <w:rFonts w:ascii="Times New Roman" w:hAnsi="Times New Roman" w:cs="Times New Roman"/>
          <w:bCs/>
          <w:sz w:val="28"/>
          <w:szCs w:val="28"/>
        </w:rPr>
        <w:t>.</w:t>
      </w:r>
    </w:p>
    <w:p w14:paraId="46812117" w14:textId="735F5701" w:rsidR="008942B4" w:rsidRPr="008E7C2A" w:rsidRDefault="008942B4" w:rsidP="008942B4">
      <w:pPr>
        <w:pStyle w:val="ThnVnban"/>
        <w:spacing w:before="120" w:after="120"/>
        <w:ind w:firstLine="720"/>
        <w:jc w:val="both"/>
        <w:rPr>
          <w:rFonts w:ascii="Times New Roman" w:hAnsi="Times New Roman"/>
          <w:bCs/>
          <w:sz w:val="28"/>
          <w:szCs w:val="28"/>
        </w:rPr>
      </w:pPr>
      <w:r w:rsidRPr="008E7C2A">
        <w:rPr>
          <w:rFonts w:ascii="Times New Roman" w:hAnsi="Times New Roman"/>
          <w:bCs/>
          <w:sz w:val="28"/>
          <w:szCs w:val="28"/>
        </w:rPr>
        <w:t>+</w:t>
      </w:r>
      <w:r w:rsidR="003A7D76" w:rsidRPr="008E7C2A">
        <w:rPr>
          <w:rFonts w:ascii="Times New Roman" w:hAnsi="Times New Roman"/>
          <w:bCs/>
          <w:sz w:val="28"/>
          <w:szCs w:val="28"/>
        </w:rPr>
        <w:t xml:space="preserve"> </w:t>
      </w:r>
      <w:proofErr w:type="spellStart"/>
      <w:r w:rsidRPr="008E7C2A">
        <w:rPr>
          <w:rFonts w:ascii="Times New Roman" w:hAnsi="Times New Roman"/>
          <w:bCs/>
          <w:sz w:val="28"/>
          <w:szCs w:val="28"/>
        </w:rPr>
        <w:t>Kế</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hoạch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bài</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dạy</w:t>
      </w:r>
      <w:proofErr w:type="spellEnd"/>
      <w:r w:rsidRPr="008E7C2A">
        <w:rPr>
          <w:rFonts w:ascii="Times New Roman" w:hAnsi="Times New Roman"/>
          <w:bCs/>
          <w:sz w:val="28"/>
          <w:szCs w:val="28"/>
        </w:rPr>
        <w:t xml:space="preserve"> do </w:t>
      </w:r>
      <w:proofErr w:type="spellStart"/>
      <w:r w:rsidRPr="008E7C2A">
        <w:rPr>
          <w:rFonts w:ascii="Times New Roman" w:hAnsi="Times New Roman"/>
          <w:bCs/>
          <w:sz w:val="28"/>
          <w:szCs w:val="28"/>
        </w:rPr>
        <w:t>giáo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viên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thiết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kế</w:t>
      </w:r>
      <w:proofErr w:type="spellEnd"/>
      <w:r w:rsidRPr="008E7C2A">
        <w:rPr>
          <w:rFonts w:ascii="Times New Roman" w:hAnsi="Times New Roman"/>
          <w:bCs/>
          <w:sz w:val="28"/>
          <w:szCs w:val="28"/>
        </w:rPr>
        <w:t xml:space="preserve"> bao </w:t>
      </w:r>
      <w:proofErr w:type="spellStart"/>
      <w:r w:rsidRPr="008E7C2A">
        <w:rPr>
          <w:rFonts w:ascii="Times New Roman" w:hAnsi="Times New Roman"/>
          <w:bCs/>
          <w:sz w:val="28"/>
          <w:szCs w:val="28"/>
        </w:rPr>
        <w:t>gồm</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các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hoạt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động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của</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sinh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và</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giáo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viên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trong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quá</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trình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dạy</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một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tiết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w:t>
      </w:r>
      <w:proofErr w:type="spellStart"/>
      <w:r w:rsidRPr="008E7C2A">
        <w:rPr>
          <w:rFonts w:ascii="Times New Roman" w:hAnsi="Times New Roman"/>
          <w:bCs/>
          <w:sz w:val="28"/>
          <w:szCs w:val="28"/>
        </w:rPr>
        <w:t>bài</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w:t>
      </w:r>
      <w:proofErr w:type="spellStart"/>
      <w:r w:rsidRPr="008E7C2A">
        <w:rPr>
          <w:rFonts w:ascii="Times New Roman" w:hAnsi="Times New Roman"/>
          <w:bCs/>
          <w:sz w:val="28"/>
          <w:szCs w:val="28"/>
        </w:rPr>
        <w:t>chủ</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đề</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nhằm</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giúp</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sinh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chiếm</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lĩnh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được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kiến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thức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và</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đạt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được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các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năng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lực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phẩm</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chất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cần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thiết</w:t>
      </w:r>
      <w:proofErr w:type="spellEnd"/>
      <w:r w:rsidRPr="008E7C2A">
        <w:rPr>
          <w:rFonts w:ascii="Times New Roman" w:hAnsi="Times New Roman"/>
          <w:bCs/>
          <w:sz w:val="28"/>
          <w:szCs w:val="28"/>
        </w:rPr>
        <w:t>.</w:t>
      </w:r>
    </w:p>
    <w:p w14:paraId="58D6044C" w14:textId="77777777" w:rsidR="003A7D76" w:rsidRPr="008E7C2A" w:rsidRDefault="008942B4" w:rsidP="003A7D76">
      <w:pPr>
        <w:pStyle w:val="ThnVnban"/>
        <w:spacing w:before="120" w:after="120"/>
        <w:ind w:firstLine="720"/>
        <w:jc w:val="both"/>
        <w:rPr>
          <w:rFonts w:ascii="Times New Roman" w:hAnsi="Times New Roman"/>
          <w:bCs/>
          <w:sz w:val="28"/>
          <w:szCs w:val="28"/>
        </w:rPr>
      </w:pPr>
      <w:r w:rsidRPr="008E7C2A">
        <w:rPr>
          <w:rFonts w:ascii="Times New Roman" w:hAnsi="Times New Roman"/>
          <w:bCs/>
          <w:sz w:val="28"/>
          <w:szCs w:val="28"/>
        </w:rPr>
        <w:t xml:space="preserve">+ </w:t>
      </w:r>
      <w:proofErr w:type="spellStart"/>
      <w:r w:rsidRPr="008E7C2A">
        <w:rPr>
          <w:rFonts w:ascii="Times New Roman" w:hAnsi="Times New Roman"/>
          <w:bCs/>
          <w:sz w:val="28"/>
          <w:szCs w:val="28"/>
        </w:rPr>
        <w:t>Căn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cứ</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vào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kế</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hoạch</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dạy</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các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môn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học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hoạt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động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giáo</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dục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được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tổ</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chuyên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môn</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thống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nhất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đề</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xuất</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và</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đã</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được</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Hiệu</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trưởng</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phê</w:t>
      </w:r>
      <w:proofErr w:type="spellEnd"/>
      <w:r w:rsidRPr="008E7C2A">
        <w:rPr>
          <w:rFonts w:ascii="Times New Roman" w:hAnsi="Times New Roman"/>
          <w:bCs/>
          <w:sz w:val="28"/>
          <w:szCs w:val="28"/>
        </w:rPr>
        <w:t xml:space="preserve"> </w:t>
      </w:r>
      <w:proofErr w:type="spellStart"/>
      <w:r w:rsidRPr="008E7C2A">
        <w:rPr>
          <w:rFonts w:ascii="Times New Roman" w:hAnsi="Times New Roman"/>
          <w:bCs/>
          <w:sz w:val="28"/>
          <w:szCs w:val="28"/>
        </w:rPr>
        <w:t>duyệt</w:t>
      </w:r>
      <w:proofErr w:type="spellEnd"/>
      <w:r w:rsidR="003A7D76" w:rsidRPr="008E7C2A">
        <w:rPr>
          <w:rFonts w:ascii="Times New Roman" w:hAnsi="Times New Roman"/>
          <w:bCs/>
          <w:sz w:val="28"/>
          <w:szCs w:val="28"/>
        </w:rPr>
        <w:t>.</w:t>
      </w:r>
    </w:p>
    <w:p w14:paraId="413249B2" w14:textId="77777777" w:rsidR="003A7D76" w:rsidRPr="008E7C2A" w:rsidRDefault="003A7D76" w:rsidP="003A7D76">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Thể</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hiện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rõ</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phương</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pháp</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cách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tổ</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chức</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lớp</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Thể</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hiện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được</w:t>
      </w:r>
      <w:proofErr w:type="spellEnd"/>
      <w:r w:rsidR="009D6ED3" w:rsidRPr="008E7C2A">
        <w:rPr>
          <w:rFonts w:ascii="Times New Roman" w:hAnsi="Times New Roman" w:cs="Times New Roman"/>
          <w:sz w:val="28"/>
          <w:szCs w:val="28"/>
        </w:rPr>
        <w:t xml:space="preserve"> HS </w:t>
      </w:r>
      <w:proofErr w:type="spellStart"/>
      <w:r w:rsidR="009D6ED3" w:rsidRPr="008E7C2A">
        <w:rPr>
          <w:rFonts w:ascii="Times New Roman" w:hAnsi="Times New Roman" w:cs="Times New Roman"/>
          <w:sz w:val="28"/>
          <w:szCs w:val="28"/>
        </w:rPr>
        <w:t>hoạt</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động</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tích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cực</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dưới</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sự</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hướng</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dẫn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của</w:t>
      </w:r>
      <w:proofErr w:type="spellEnd"/>
      <w:r w:rsidR="009D6ED3" w:rsidRPr="008E7C2A">
        <w:rPr>
          <w:rFonts w:ascii="Times New Roman" w:hAnsi="Times New Roman" w:cs="Times New Roman"/>
          <w:sz w:val="28"/>
          <w:szCs w:val="28"/>
        </w:rPr>
        <w:t xml:space="preserve"> </w:t>
      </w:r>
      <w:r w:rsidR="00A37E8D" w:rsidRPr="008E7C2A">
        <w:rPr>
          <w:rFonts w:ascii="Times New Roman" w:hAnsi="Times New Roman" w:cs="Times New Roman"/>
          <w:sz w:val="28"/>
          <w:szCs w:val="28"/>
        </w:rPr>
        <w:t>GV</w:t>
      </w:r>
      <w:r w:rsidR="009D6ED3" w:rsidRPr="008E7C2A">
        <w:rPr>
          <w:rFonts w:ascii="Times New Roman" w:hAnsi="Times New Roman" w:cs="Times New Roman"/>
          <w:sz w:val="28"/>
          <w:szCs w:val="28"/>
        </w:rPr>
        <w:t>.</w:t>
      </w:r>
    </w:p>
    <w:p w14:paraId="33625428" w14:textId="1E753D64" w:rsidR="009D6ED3" w:rsidRPr="008E7C2A" w:rsidRDefault="003A7D76" w:rsidP="003A7D76">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lastRenderedPageBreak/>
        <w:t xml:space="preserve">+ </w:t>
      </w:r>
      <w:proofErr w:type="spellStart"/>
      <w:r w:rsidR="009D6ED3" w:rsidRPr="008E7C2A">
        <w:rPr>
          <w:rFonts w:ascii="Times New Roman" w:hAnsi="Times New Roman" w:cs="Times New Roman"/>
          <w:sz w:val="28"/>
          <w:szCs w:val="28"/>
        </w:rPr>
        <w:t>Bài</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soạn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phải</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đánh</w:t>
      </w:r>
      <w:proofErr w:type="spellEnd"/>
      <w:r w:rsidR="009D6ED3" w:rsidRPr="008E7C2A">
        <w:rPr>
          <w:rFonts w:ascii="Times New Roman" w:hAnsi="Times New Roman" w:cs="Times New Roman"/>
          <w:sz w:val="28"/>
          <w:szCs w:val="28"/>
        </w:rPr>
        <w:t xml:space="preserve"> vi </w:t>
      </w:r>
      <w:proofErr w:type="spellStart"/>
      <w:r w:rsidR="009D6ED3" w:rsidRPr="008E7C2A">
        <w:rPr>
          <w:rFonts w:ascii="Times New Roman" w:hAnsi="Times New Roman" w:cs="Times New Roman"/>
          <w:sz w:val="28"/>
          <w:szCs w:val="28"/>
        </w:rPr>
        <w:t>tính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thống</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nhất</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hình</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thức</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trong</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toàn</w:t>
      </w:r>
      <w:proofErr w:type="spellEnd"/>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trường</w:t>
      </w:r>
      <w:proofErr w:type="spellEnd"/>
      <w:r w:rsidR="009D6ED3" w:rsidRPr="008E7C2A">
        <w:rPr>
          <w:rFonts w:ascii="Times New Roman" w:hAnsi="Times New Roman" w:cs="Times New Roman"/>
          <w:sz w:val="28"/>
          <w:szCs w:val="28"/>
        </w:rPr>
        <w:t>.</w:t>
      </w:r>
    </w:p>
    <w:p w14:paraId="5E434C8F" w14:textId="77777777" w:rsidR="001B6C08" w:rsidRPr="008E7C2A" w:rsidRDefault="008A080E"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w:t>
      </w:r>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Chỉ</w:t>
      </w:r>
      <w:proofErr w:type="spellEnd"/>
      <w:r w:rsidR="00384B58" w:rsidRPr="008E7C2A">
        <w:rPr>
          <w:rFonts w:ascii="Times New Roman" w:hAnsi="Times New Roman" w:cs="Times New Roman"/>
          <w:sz w:val="28"/>
          <w:szCs w:val="28"/>
        </w:rPr>
        <w:t xml:space="preserve"> </w:t>
      </w:r>
      <w:proofErr w:type="spellStart"/>
      <w:r w:rsidR="00384B58" w:rsidRPr="008E7C2A">
        <w:rPr>
          <w:rFonts w:ascii="Times New Roman" w:hAnsi="Times New Roman" w:cs="Times New Roman"/>
          <w:sz w:val="28"/>
          <w:szCs w:val="28"/>
        </w:rPr>
        <w:t>tiêu</w:t>
      </w:r>
      <w:proofErr w:type="spellEnd"/>
    </w:p>
    <w:p w14:paraId="56DCF578" w14:textId="5F1BC7E7" w:rsidR="009D6ED3" w:rsidRPr="008E7C2A" w:rsidRDefault="009D6ED3"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100%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kế</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hoạch</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bài</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dạy</w:t>
      </w:r>
      <w:proofErr w:type="spellEnd"/>
      <w:r w:rsidR="004F1C3A"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w:t>
      </w:r>
      <w:r w:rsidR="004F1C3A" w:rsidRPr="008E7C2A">
        <w:rPr>
          <w:rFonts w:ascii="Times New Roman" w:hAnsi="Times New Roman" w:cs="Times New Roman"/>
          <w:sz w:val="28"/>
          <w:szCs w:val="28"/>
        </w:rPr>
        <w:t>ồ</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sơ</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sổ</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sách</w:t>
      </w:r>
      <w:proofErr w:type="spellEnd"/>
      <w:r w:rsidR="004F1C3A" w:rsidRPr="008E7C2A">
        <w:rPr>
          <w:rFonts w:ascii="Times New Roman" w:hAnsi="Times New Roman" w:cs="Times New Roman"/>
          <w:sz w:val="28"/>
          <w:szCs w:val="28"/>
        </w:rPr>
        <w:t xml:space="preserve"> (HSSS)</w:t>
      </w:r>
      <w:r w:rsidRPr="008E7C2A">
        <w:rPr>
          <w:rFonts w:ascii="Times New Roman" w:hAnsi="Times New Roman" w:cs="Times New Roman"/>
          <w:sz w:val="28"/>
          <w:szCs w:val="28"/>
        </w:rPr>
        <w:t>.</w:t>
      </w:r>
    </w:p>
    <w:p w14:paraId="75C1EF88" w14:textId="7C08ECA9" w:rsidR="009D6ED3" w:rsidRPr="008E7C2A" w:rsidRDefault="009D6ED3"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HSSS </w:t>
      </w:r>
      <w:proofErr w:type="spellStart"/>
      <w:r w:rsidRPr="008E7C2A">
        <w:rPr>
          <w:rFonts w:ascii="Times New Roman" w:hAnsi="Times New Roman" w:cs="Times New Roman"/>
          <w:sz w:val="28"/>
          <w:szCs w:val="28"/>
        </w:rPr>
        <w:t>cá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004F29EF"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kế</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hoạch</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bài</w:t>
      </w:r>
      <w:proofErr w:type="spellEnd"/>
      <w:r w:rsidR="004F1C3A" w:rsidRPr="008E7C2A">
        <w:rPr>
          <w:rFonts w:ascii="Times New Roman" w:hAnsi="Times New Roman" w:cs="Times New Roman"/>
          <w:sz w:val="28"/>
          <w:szCs w:val="28"/>
        </w:rPr>
        <w:t xml:space="preserve"> </w:t>
      </w:r>
      <w:proofErr w:type="spellStart"/>
      <w:r w:rsidR="004F1C3A" w:rsidRPr="008E7C2A">
        <w:rPr>
          <w:rFonts w:ascii="Times New Roman" w:hAnsi="Times New Roman" w:cs="Times New Roman"/>
          <w:sz w:val="28"/>
          <w:szCs w:val="28"/>
        </w:rPr>
        <w:t>dạy</w:t>
      </w:r>
      <w:proofErr w:type="spellEnd"/>
      <w:r w:rsidR="004F1C3A"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và</w:t>
      </w:r>
      <w:proofErr w:type="spellEnd"/>
      <w:r w:rsidR="004F29EF"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 xml:space="preserve">: </w:t>
      </w:r>
      <w:r w:rsidR="004F29EF" w:rsidRPr="008E7C2A">
        <w:rPr>
          <w:rFonts w:ascii="Times New Roman" w:hAnsi="Times New Roman" w:cs="Times New Roman"/>
          <w:sz w:val="28"/>
          <w:szCs w:val="28"/>
        </w:rPr>
        <w:t>1</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lần</w:t>
      </w:r>
      <w:proofErr w:type="spellEnd"/>
      <w:r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chuyên</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duyệt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án</w:t>
      </w:r>
      <w:proofErr w:type="spellEnd"/>
      <w:r w:rsidRPr="008E7C2A">
        <w:rPr>
          <w:rFonts w:ascii="Times New Roman" w:hAnsi="Times New Roman" w:cs="Times New Roman"/>
          <w:sz w:val="28"/>
          <w:szCs w:val="28"/>
        </w:rPr>
        <w:t xml:space="preserve"> 1</w:t>
      </w:r>
      <w:r w:rsidR="00CE731C"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lần</w:t>
      </w:r>
      <w:proofErr w:type="spellEnd"/>
      <w:r w:rsidRPr="008E7C2A">
        <w:rPr>
          <w:rFonts w:ascii="Times New Roman" w:hAnsi="Times New Roman" w:cs="Times New Roman"/>
          <w:sz w:val="28"/>
          <w:szCs w:val="28"/>
        </w:rPr>
        <w:t>.</w:t>
      </w:r>
      <w:r w:rsidR="004F29EF" w:rsidRPr="008E7C2A">
        <w:rPr>
          <w:rFonts w:ascii="Times New Roman" w:hAnsi="Times New Roman" w:cs="Times New Roman"/>
          <w:sz w:val="28"/>
          <w:szCs w:val="28"/>
        </w:rPr>
        <w:t xml:space="preserve"> T</w:t>
      </w:r>
      <w:proofErr w:type="spellStart"/>
      <w:r w:rsidR="004F29EF" w:rsidRPr="008E7C2A">
        <w:rPr>
          <w:rFonts w:ascii="Times New Roman" w:hAnsi="Times New Roman" w:cs="Times New Roman"/>
          <w:sz w:val="28"/>
          <w:szCs w:val="28"/>
        </w:rPr>
        <w:t>ổ</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khối</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trưởng</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kí</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duyệt</w:t>
      </w:r>
      <w:proofErr w:type="spellEnd"/>
      <w:r w:rsidR="004F29EF" w:rsidRPr="008E7C2A">
        <w:rPr>
          <w:rFonts w:ascii="Times New Roman" w:hAnsi="Times New Roman" w:cs="Times New Roman"/>
          <w:sz w:val="28"/>
          <w:szCs w:val="28"/>
        </w:rPr>
        <w:t xml:space="preserve"> 1 </w:t>
      </w:r>
      <w:proofErr w:type="spellStart"/>
      <w:r w:rsidR="004F29EF" w:rsidRPr="008E7C2A">
        <w:rPr>
          <w:rFonts w:ascii="Times New Roman" w:hAnsi="Times New Roman" w:cs="Times New Roman"/>
          <w:sz w:val="28"/>
          <w:szCs w:val="28"/>
        </w:rPr>
        <w:t>lần</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tuần</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kí</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duyệt</w:t>
      </w:r>
      <w:proofErr w:type="spellEnd"/>
      <w:r w:rsidR="004F29EF" w:rsidRPr="008E7C2A">
        <w:rPr>
          <w:rFonts w:ascii="Times New Roman" w:hAnsi="Times New Roman" w:cs="Times New Roman"/>
          <w:sz w:val="28"/>
          <w:szCs w:val="28"/>
        </w:rPr>
        <w:t xml:space="preserve"> </w:t>
      </w:r>
      <w:proofErr w:type="spellStart"/>
      <w:r w:rsidR="004F29EF" w:rsidRPr="008E7C2A">
        <w:rPr>
          <w:rFonts w:ascii="Times New Roman" w:hAnsi="Times New Roman" w:cs="Times New Roman"/>
          <w:sz w:val="28"/>
          <w:szCs w:val="28"/>
        </w:rPr>
        <w:t>trước</w:t>
      </w:r>
      <w:proofErr w:type="spellEnd"/>
      <w:r w:rsidR="004F29EF" w:rsidRPr="008E7C2A">
        <w:rPr>
          <w:rFonts w:ascii="Times New Roman" w:hAnsi="Times New Roman" w:cs="Times New Roman"/>
          <w:sz w:val="28"/>
          <w:szCs w:val="28"/>
        </w:rPr>
        <w:t xml:space="preserve"> 1 </w:t>
      </w:r>
      <w:proofErr w:type="spellStart"/>
      <w:r w:rsidR="004F29EF" w:rsidRPr="008E7C2A">
        <w:rPr>
          <w:rFonts w:ascii="Times New Roman" w:hAnsi="Times New Roman" w:cs="Times New Roman"/>
          <w:sz w:val="28"/>
          <w:szCs w:val="28"/>
        </w:rPr>
        <w:t>tuầ</w:t>
      </w:r>
      <w:r w:rsidR="00103153" w:rsidRPr="008E7C2A">
        <w:rPr>
          <w:rFonts w:ascii="Times New Roman" w:hAnsi="Times New Roman" w:cs="Times New Roman"/>
          <w:sz w:val="28"/>
          <w:szCs w:val="28"/>
        </w:rPr>
        <w:t>n</w:t>
      </w:r>
      <w:proofErr w:type="spellEnd"/>
      <w:r w:rsidR="00103153" w:rsidRPr="008E7C2A">
        <w:rPr>
          <w:rFonts w:ascii="Times New Roman" w:hAnsi="Times New Roman" w:cs="Times New Roman"/>
          <w:sz w:val="28"/>
          <w:szCs w:val="28"/>
        </w:rPr>
        <w:t>)</w:t>
      </w:r>
      <w:r w:rsidR="004F29EF" w:rsidRPr="008E7C2A">
        <w:rPr>
          <w:rFonts w:ascii="Times New Roman" w:hAnsi="Times New Roman" w:cs="Times New Roman"/>
          <w:sz w:val="28"/>
          <w:szCs w:val="28"/>
        </w:rPr>
        <w:t>.</w:t>
      </w:r>
    </w:p>
    <w:p w14:paraId="2C0F26AC" w14:textId="77777777" w:rsidR="009D6ED3" w:rsidRPr="008E7C2A" w:rsidRDefault="001B6C08" w:rsidP="00686E5E">
      <w:pPr>
        <w:tabs>
          <w:tab w:val="num" w:pos="851"/>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1</w:t>
      </w:r>
      <w:r w:rsidR="00F7631D" w:rsidRPr="008E7C2A">
        <w:rPr>
          <w:rFonts w:ascii="Times New Roman" w:hAnsi="Times New Roman" w:cs="Times New Roman"/>
          <w:b/>
          <w:sz w:val="28"/>
          <w:szCs w:val="28"/>
        </w:rPr>
        <w:t>1</w:t>
      </w:r>
      <w:r w:rsidR="00330F0D" w:rsidRPr="008E7C2A">
        <w:rPr>
          <w:rFonts w:ascii="Times New Roman" w:hAnsi="Times New Roman" w:cs="Times New Roman"/>
          <w:b/>
          <w:sz w:val="28"/>
          <w:szCs w:val="28"/>
        </w:rPr>
        <w:t>.3.</w:t>
      </w:r>
      <w:r w:rsidR="0054298C"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Kiểm</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tra</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việc</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chấm</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chữa</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bài</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và</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nhận</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xét</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đánh</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giá</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xếp</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loại</w:t>
      </w:r>
      <w:proofErr w:type="spellEnd"/>
      <w:r w:rsidR="009D6ED3" w:rsidRPr="008E7C2A">
        <w:rPr>
          <w:rFonts w:ascii="Times New Roman" w:hAnsi="Times New Roman" w:cs="Times New Roman"/>
          <w:b/>
          <w:sz w:val="28"/>
          <w:szCs w:val="28"/>
        </w:rPr>
        <w:t xml:space="preserve"> </w:t>
      </w:r>
      <w:proofErr w:type="spellStart"/>
      <w:r w:rsidR="009D6ED3" w:rsidRPr="008E7C2A">
        <w:rPr>
          <w:rFonts w:ascii="Times New Roman" w:hAnsi="Times New Roman" w:cs="Times New Roman"/>
          <w:b/>
          <w:sz w:val="28"/>
          <w:szCs w:val="28"/>
        </w:rPr>
        <w:t>họ</w:t>
      </w:r>
      <w:r w:rsidR="00384B58" w:rsidRPr="008E7C2A">
        <w:rPr>
          <w:rFonts w:ascii="Times New Roman" w:hAnsi="Times New Roman" w:cs="Times New Roman"/>
          <w:b/>
          <w:sz w:val="28"/>
          <w:szCs w:val="28"/>
        </w:rPr>
        <w:t>c</w:t>
      </w:r>
      <w:proofErr w:type="spellEnd"/>
      <w:r w:rsidR="00384B58" w:rsidRPr="008E7C2A">
        <w:rPr>
          <w:rFonts w:ascii="Times New Roman" w:hAnsi="Times New Roman" w:cs="Times New Roman"/>
          <w:b/>
          <w:sz w:val="28"/>
          <w:szCs w:val="28"/>
        </w:rPr>
        <w:t xml:space="preserve"> </w:t>
      </w:r>
      <w:proofErr w:type="spellStart"/>
      <w:r w:rsidR="00384B58" w:rsidRPr="008E7C2A">
        <w:rPr>
          <w:rFonts w:ascii="Times New Roman" w:hAnsi="Times New Roman" w:cs="Times New Roman"/>
          <w:b/>
          <w:sz w:val="28"/>
          <w:szCs w:val="28"/>
        </w:rPr>
        <w:t>sinh</w:t>
      </w:r>
      <w:proofErr w:type="spellEnd"/>
    </w:p>
    <w:p w14:paraId="5C4B6E79" w14:textId="77777777" w:rsidR="009D6ED3" w:rsidRPr="008E7C2A" w:rsidRDefault="00330F0D"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a</w:t>
      </w:r>
      <w:r w:rsidR="009D6ED3" w:rsidRPr="008E7C2A">
        <w:rPr>
          <w:rFonts w:ascii="Times New Roman" w:hAnsi="Times New Roman" w:cs="Times New Roman"/>
          <w:sz w:val="28"/>
          <w:szCs w:val="28"/>
        </w:rPr>
        <w:t xml:space="preserve">) </w:t>
      </w:r>
      <w:proofErr w:type="spellStart"/>
      <w:r w:rsidR="009D6ED3" w:rsidRPr="008E7C2A">
        <w:rPr>
          <w:rFonts w:ascii="Times New Roman" w:hAnsi="Times New Roman" w:cs="Times New Roman"/>
          <w:sz w:val="28"/>
          <w:szCs w:val="28"/>
        </w:rPr>
        <w:t>Nội</w:t>
      </w:r>
      <w:proofErr w:type="spellEnd"/>
      <w:r w:rsidR="009D6ED3" w:rsidRPr="008E7C2A">
        <w:rPr>
          <w:rFonts w:ascii="Times New Roman" w:hAnsi="Times New Roman" w:cs="Times New Roman"/>
          <w:sz w:val="28"/>
          <w:szCs w:val="28"/>
        </w:rPr>
        <w:t xml:space="preserve"> dung</w:t>
      </w:r>
    </w:p>
    <w:p w14:paraId="54D9F791" w14:textId="7269708D" w:rsidR="00CF35E9" w:rsidRPr="008E7C2A" w:rsidRDefault="00CF35E9" w:rsidP="00B70C47">
      <w:pPr>
        <w:spacing w:before="120" w:after="120"/>
        <w:ind w:firstLine="720"/>
        <w:jc w:val="both"/>
        <w:rPr>
          <w:rFonts w:ascii="Times New Roman" w:hAnsi="Times New Roman" w:cs="Times New Roman"/>
          <w:sz w:val="28"/>
          <w:szCs w:val="28"/>
          <w:lang w:val="vi-VN"/>
        </w:rPr>
      </w:pPr>
      <w:r w:rsidRPr="008E7C2A">
        <w:rPr>
          <w:rFonts w:ascii="Times New Roman" w:hAnsi="Times New Roman" w:cs="Times New Roman"/>
          <w:sz w:val="28"/>
          <w:szCs w:val="28"/>
          <w:lang w:val="pt-BR"/>
        </w:rPr>
        <w:t xml:space="preserve">Đối với HS từ lớp </w:t>
      </w:r>
      <w:r w:rsidR="004F1C3A" w:rsidRPr="008E7C2A">
        <w:rPr>
          <w:rFonts w:ascii="Times New Roman" w:hAnsi="Times New Roman" w:cs="Times New Roman"/>
          <w:sz w:val="28"/>
          <w:szCs w:val="28"/>
          <w:lang w:val="pt-BR"/>
        </w:rPr>
        <w:t>4</w:t>
      </w:r>
      <w:r w:rsidRPr="008E7C2A">
        <w:rPr>
          <w:rFonts w:ascii="Times New Roman" w:hAnsi="Times New Roman" w:cs="Times New Roman"/>
          <w:sz w:val="28"/>
          <w:szCs w:val="28"/>
          <w:lang w:val="pt-BR"/>
        </w:rPr>
        <w:t xml:space="preserve"> </w:t>
      </w:r>
      <w:r w:rsidR="004F1C3A" w:rsidRPr="008E7C2A">
        <w:rPr>
          <w:rFonts w:ascii="Times New Roman" w:hAnsi="Times New Roman" w:cs="Times New Roman"/>
          <w:sz w:val="28"/>
          <w:szCs w:val="28"/>
          <w:lang w:val="pt-BR"/>
        </w:rPr>
        <w:t>và</w:t>
      </w:r>
      <w:r w:rsidRPr="008E7C2A">
        <w:rPr>
          <w:rFonts w:ascii="Times New Roman" w:hAnsi="Times New Roman" w:cs="Times New Roman"/>
          <w:sz w:val="28"/>
          <w:szCs w:val="28"/>
          <w:lang w:val="pt-BR"/>
        </w:rPr>
        <w:t xml:space="preserve"> lớp 5, tiếp tục được đánh giá theo </w:t>
      </w:r>
      <w:r w:rsidR="00B70C47" w:rsidRPr="008E7C2A">
        <w:rPr>
          <w:rFonts w:ascii="Times New Roman" w:hAnsi="Times New Roman" w:cs="Times New Roman"/>
          <w:sz w:val="28"/>
          <w:szCs w:val="28"/>
          <w:lang w:val="vi-VN"/>
        </w:rPr>
        <w:t xml:space="preserve">Thông tư 22/2016/TT – BGDĐT </w:t>
      </w:r>
      <w:proofErr w:type="spellStart"/>
      <w:r w:rsidR="00B70C47" w:rsidRPr="008E7C2A">
        <w:rPr>
          <w:rFonts w:ascii="Times New Roman" w:hAnsi="Times New Roman" w:cs="Times New Roman"/>
          <w:sz w:val="28"/>
          <w:szCs w:val="28"/>
          <w:lang w:val="vi-VN"/>
        </w:rPr>
        <w:t>ngày</w:t>
      </w:r>
      <w:proofErr w:type="spellEnd"/>
      <w:r w:rsidR="00B70C47" w:rsidRPr="008E7C2A">
        <w:rPr>
          <w:rFonts w:ascii="Times New Roman" w:hAnsi="Times New Roman" w:cs="Times New Roman"/>
          <w:sz w:val="28"/>
          <w:szCs w:val="28"/>
          <w:lang w:val="vi-VN"/>
        </w:rPr>
        <w:t xml:space="preserve"> 22/9/2016 </w:t>
      </w:r>
      <w:proofErr w:type="spellStart"/>
      <w:r w:rsidR="00B70C47" w:rsidRPr="008E7C2A">
        <w:rPr>
          <w:rFonts w:ascii="Times New Roman" w:hAnsi="Times New Roman" w:cs="Times New Roman"/>
          <w:sz w:val="28"/>
          <w:szCs w:val="28"/>
          <w:lang w:val="vi-VN"/>
        </w:rPr>
        <w:t>của</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Bộ</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Giáo</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dục</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và</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Đào</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tạo</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về</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việc</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sửa</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đổi</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bổ</w:t>
      </w:r>
      <w:proofErr w:type="spellEnd"/>
      <w:r w:rsidR="00B70C47" w:rsidRPr="008E7C2A">
        <w:rPr>
          <w:rFonts w:ascii="Times New Roman" w:hAnsi="Times New Roman" w:cs="Times New Roman"/>
          <w:sz w:val="28"/>
          <w:szCs w:val="28"/>
          <w:lang w:val="vi-VN"/>
        </w:rPr>
        <w:t xml:space="preserve"> sung </w:t>
      </w:r>
      <w:proofErr w:type="spellStart"/>
      <w:r w:rsidR="00B70C47" w:rsidRPr="008E7C2A">
        <w:rPr>
          <w:rFonts w:ascii="Times New Roman" w:hAnsi="Times New Roman" w:cs="Times New Roman"/>
          <w:sz w:val="28"/>
          <w:szCs w:val="28"/>
          <w:lang w:val="vi-VN"/>
        </w:rPr>
        <w:t>một</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số</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điều</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của</w:t>
      </w:r>
      <w:proofErr w:type="spellEnd"/>
      <w:r w:rsidR="00B70C47" w:rsidRPr="008E7C2A">
        <w:rPr>
          <w:rFonts w:ascii="Times New Roman" w:hAnsi="Times New Roman" w:cs="Times New Roman"/>
          <w:sz w:val="28"/>
          <w:szCs w:val="28"/>
          <w:lang w:val="vi-VN"/>
        </w:rPr>
        <w:t xml:space="preserve"> Quy </w:t>
      </w:r>
      <w:proofErr w:type="spellStart"/>
      <w:r w:rsidR="00B70C47" w:rsidRPr="008E7C2A">
        <w:rPr>
          <w:rFonts w:ascii="Times New Roman" w:hAnsi="Times New Roman" w:cs="Times New Roman"/>
          <w:sz w:val="28"/>
          <w:szCs w:val="28"/>
          <w:lang w:val="vi-VN"/>
        </w:rPr>
        <w:t>định</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về</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đánh</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giá</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học</w:t>
      </w:r>
      <w:proofErr w:type="spellEnd"/>
      <w:r w:rsidR="00B70C47" w:rsidRPr="008E7C2A">
        <w:rPr>
          <w:rFonts w:ascii="Times New Roman" w:hAnsi="Times New Roman" w:cs="Times New Roman"/>
          <w:sz w:val="28"/>
          <w:szCs w:val="28"/>
          <w:lang w:val="vi-VN"/>
        </w:rPr>
        <w:t xml:space="preserve"> sinh </w:t>
      </w:r>
      <w:proofErr w:type="spellStart"/>
      <w:r w:rsidR="00B70C47" w:rsidRPr="008E7C2A">
        <w:rPr>
          <w:rFonts w:ascii="Times New Roman" w:hAnsi="Times New Roman" w:cs="Times New Roman"/>
          <w:sz w:val="28"/>
          <w:szCs w:val="28"/>
          <w:lang w:val="vi-VN"/>
        </w:rPr>
        <w:t>tiểu</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học</w:t>
      </w:r>
      <w:proofErr w:type="spellEnd"/>
      <w:r w:rsidR="00B70C47" w:rsidRPr="008E7C2A">
        <w:rPr>
          <w:rFonts w:ascii="Times New Roman" w:hAnsi="Times New Roman" w:cs="Times New Roman"/>
          <w:sz w:val="28"/>
          <w:szCs w:val="28"/>
          <w:lang w:val="vi-VN"/>
        </w:rPr>
        <w:t xml:space="preserve"> ban </w:t>
      </w:r>
      <w:proofErr w:type="spellStart"/>
      <w:r w:rsidR="00B70C47" w:rsidRPr="008E7C2A">
        <w:rPr>
          <w:rFonts w:ascii="Times New Roman" w:hAnsi="Times New Roman" w:cs="Times New Roman"/>
          <w:sz w:val="28"/>
          <w:szCs w:val="28"/>
          <w:lang w:val="vi-VN"/>
        </w:rPr>
        <w:t>hành</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kèm</w:t>
      </w:r>
      <w:proofErr w:type="spellEnd"/>
      <w:r w:rsidR="00B70C47" w:rsidRPr="008E7C2A">
        <w:rPr>
          <w:rFonts w:ascii="Times New Roman" w:hAnsi="Times New Roman" w:cs="Times New Roman"/>
          <w:sz w:val="28"/>
          <w:szCs w:val="28"/>
          <w:lang w:val="vi-VN"/>
        </w:rPr>
        <w:t xml:space="preserve"> theo Thông tư </w:t>
      </w:r>
      <w:proofErr w:type="spellStart"/>
      <w:r w:rsidR="00B70C47" w:rsidRPr="008E7C2A">
        <w:rPr>
          <w:rFonts w:ascii="Times New Roman" w:hAnsi="Times New Roman" w:cs="Times New Roman"/>
          <w:sz w:val="28"/>
          <w:szCs w:val="28"/>
          <w:lang w:val="vi-VN"/>
        </w:rPr>
        <w:t>số</w:t>
      </w:r>
      <w:proofErr w:type="spellEnd"/>
      <w:r w:rsidR="00B70C47" w:rsidRPr="008E7C2A">
        <w:rPr>
          <w:rFonts w:ascii="Times New Roman" w:hAnsi="Times New Roman" w:cs="Times New Roman"/>
          <w:sz w:val="28"/>
          <w:szCs w:val="28"/>
          <w:lang w:val="vi-VN"/>
        </w:rPr>
        <w:t xml:space="preserve"> 30/2014/TT – BGDĐT </w:t>
      </w:r>
      <w:proofErr w:type="spellStart"/>
      <w:r w:rsidR="00B70C47" w:rsidRPr="008E7C2A">
        <w:rPr>
          <w:rFonts w:ascii="Times New Roman" w:hAnsi="Times New Roman" w:cs="Times New Roman"/>
          <w:sz w:val="28"/>
          <w:szCs w:val="28"/>
          <w:lang w:val="vi-VN"/>
        </w:rPr>
        <w:t>về</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đánh</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giá</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học</w:t>
      </w:r>
      <w:proofErr w:type="spellEnd"/>
      <w:r w:rsidR="00B70C47" w:rsidRPr="008E7C2A">
        <w:rPr>
          <w:rFonts w:ascii="Times New Roman" w:hAnsi="Times New Roman" w:cs="Times New Roman"/>
          <w:sz w:val="28"/>
          <w:szCs w:val="28"/>
          <w:lang w:val="vi-VN"/>
        </w:rPr>
        <w:t xml:space="preserve"> sinh </w:t>
      </w:r>
      <w:proofErr w:type="spellStart"/>
      <w:r w:rsidR="00B70C47" w:rsidRPr="008E7C2A">
        <w:rPr>
          <w:rFonts w:ascii="Times New Roman" w:hAnsi="Times New Roman" w:cs="Times New Roman"/>
          <w:sz w:val="28"/>
          <w:szCs w:val="28"/>
          <w:lang w:val="vi-VN"/>
        </w:rPr>
        <w:t>tiểu</w:t>
      </w:r>
      <w:proofErr w:type="spellEnd"/>
      <w:r w:rsidR="00B70C47" w:rsidRPr="008E7C2A">
        <w:rPr>
          <w:rFonts w:ascii="Times New Roman" w:hAnsi="Times New Roman" w:cs="Times New Roman"/>
          <w:sz w:val="28"/>
          <w:szCs w:val="28"/>
          <w:lang w:val="vi-VN"/>
        </w:rPr>
        <w:t xml:space="preserve"> </w:t>
      </w:r>
      <w:proofErr w:type="spellStart"/>
      <w:r w:rsidR="00B70C47"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pt-BR"/>
        </w:rPr>
        <w:t>. Đối với HS lớp 1,</w:t>
      </w:r>
      <w:r w:rsidR="002A7C12" w:rsidRPr="008E7C2A">
        <w:rPr>
          <w:rFonts w:ascii="Times New Roman" w:hAnsi="Times New Roman" w:cs="Times New Roman"/>
          <w:sz w:val="28"/>
          <w:szCs w:val="28"/>
          <w:lang w:val="pt-BR"/>
        </w:rPr>
        <w:t xml:space="preserve"> lớp 2</w:t>
      </w:r>
      <w:r w:rsidR="00DA42A7" w:rsidRPr="008E7C2A">
        <w:rPr>
          <w:rFonts w:ascii="Times New Roman" w:hAnsi="Times New Roman" w:cs="Times New Roman"/>
          <w:sz w:val="28"/>
          <w:szCs w:val="28"/>
          <w:lang w:val="pt-BR"/>
        </w:rPr>
        <w:t xml:space="preserve"> và lớp 3</w:t>
      </w:r>
      <w:r w:rsidR="002A7C12" w:rsidRPr="008E7C2A">
        <w:rPr>
          <w:rFonts w:ascii="Times New Roman" w:hAnsi="Times New Roman" w:cs="Times New Roman"/>
          <w:sz w:val="28"/>
          <w:szCs w:val="28"/>
          <w:lang w:val="pt-BR"/>
        </w:rPr>
        <w:t xml:space="preserve"> </w:t>
      </w:r>
      <w:r w:rsidRPr="008E7C2A">
        <w:rPr>
          <w:rFonts w:ascii="Times New Roman" w:hAnsi="Times New Roman" w:cs="Times New Roman"/>
          <w:sz w:val="28"/>
          <w:szCs w:val="28"/>
          <w:lang w:val="pt-BR"/>
        </w:rPr>
        <w:t xml:space="preserve"> đánh giá theo quy định tại Thông tư số 27/2020/TT-BGDĐT ngày 04/9/2020 của Bộ GDĐT.</w:t>
      </w:r>
    </w:p>
    <w:p w14:paraId="48FB46D3"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Chấ</w:t>
      </w:r>
      <w:r w:rsidR="00E9441F" w:rsidRPr="008E7C2A">
        <w:rPr>
          <w:rFonts w:ascii="Times New Roman" w:hAnsi="Times New Roman" w:cs="Times New Roman"/>
          <w:sz w:val="28"/>
          <w:szCs w:val="28"/>
          <w:lang w:val="pt-BR"/>
        </w:rPr>
        <w:t>m</w:t>
      </w:r>
      <w:r w:rsidR="006B37F8" w:rsidRPr="008E7C2A">
        <w:rPr>
          <w:rFonts w:ascii="Times New Roman" w:hAnsi="Times New Roman" w:cs="Times New Roman"/>
          <w:sz w:val="28"/>
          <w:szCs w:val="28"/>
          <w:lang w:val="pt-BR"/>
        </w:rPr>
        <w:t xml:space="preserve"> bài</w:t>
      </w:r>
      <w:r w:rsidR="00E9441F" w:rsidRPr="008E7C2A">
        <w:rPr>
          <w:rFonts w:ascii="Times New Roman" w:hAnsi="Times New Roman" w:cs="Times New Roman"/>
          <w:sz w:val="28"/>
          <w:szCs w:val="28"/>
          <w:lang w:val="pt-BR"/>
        </w:rPr>
        <w:t xml:space="preserve">, nhận xét </w:t>
      </w:r>
      <w:r w:rsidRPr="008E7C2A">
        <w:rPr>
          <w:rFonts w:ascii="Times New Roman" w:hAnsi="Times New Roman" w:cs="Times New Roman"/>
          <w:sz w:val="28"/>
          <w:szCs w:val="28"/>
          <w:lang w:val="pt-BR"/>
        </w:rPr>
        <w:t>khách qu</w:t>
      </w:r>
      <w:r w:rsidR="00E9441F" w:rsidRPr="008E7C2A">
        <w:rPr>
          <w:rFonts w:ascii="Times New Roman" w:hAnsi="Times New Roman" w:cs="Times New Roman"/>
          <w:sz w:val="28"/>
          <w:szCs w:val="28"/>
          <w:lang w:val="pt-BR"/>
        </w:rPr>
        <w:t xml:space="preserve">an, </w:t>
      </w:r>
      <w:r w:rsidRPr="008E7C2A">
        <w:rPr>
          <w:rFonts w:ascii="Times New Roman" w:hAnsi="Times New Roman" w:cs="Times New Roman"/>
          <w:sz w:val="28"/>
          <w:szCs w:val="28"/>
          <w:lang w:val="pt-BR"/>
        </w:rPr>
        <w:t xml:space="preserve">ghi nhận xét cẩn thận, có tác dụng giáo dục, </w:t>
      </w:r>
      <w:r w:rsidR="00E9441F" w:rsidRPr="008E7C2A">
        <w:rPr>
          <w:rFonts w:ascii="Times New Roman" w:hAnsi="Times New Roman" w:cs="Times New Roman"/>
          <w:sz w:val="28"/>
          <w:szCs w:val="28"/>
          <w:lang w:val="pt-BR"/>
        </w:rPr>
        <w:t>khuyến khích</w:t>
      </w:r>
      <w:r w:rsidRPr="008E7C2A">
        <w:rPr>
          <w:rFonts w:ascii="Times New Roman" w:hAnsi="Times New Roman" w:cs="Times New Roman"/>
          <w:sz w:val="28"/>
          <w:szCs w:val="28"/>
          <w:lang w:val="pt-BR"/>
        </w:rPr>
        <w:t xml:space="preserve"> sự phấn đấu của học sinh.</w:t>
      </w:r>
    </w:p>
    <w:p w14:paraId="6AD8DBA0" w14:textId="77777777" w:rsidR="009D6ED3" w:rsidRPr="008E7C2A" w:rsidRDefault="00307B17"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b</w:t>
      </w:r>
      <w:r w:rsidR="009D6ED3" w:rsidRPr="008E7C2A">
        <w:rPr>
          <w:rFonts w:ascii="Times New Roman" w:hAnsi="Times New Roman" w:cs="Times New Roman"/>
          <w:sz w:val="28"/>
          <w:szCs w:val="28"/>
          <w:lang w:val="pt-BR"/>
        </w:rPr>
        <w:t>) Biệ</w:t>
      </w:r>
      <w:r w:rsidR="00384B58" w:rsidRPr="008E7C2A">
        <w:rPr>
          <w:rFonts w:ascii="Times New Roman" w:hAnsi="Times New Roman" w:cs="Times New Roman"/>
          <w:sz w:val="28"/>
          <w:szCs w:val="28"/>
          <w:lang w:val="pt-BR"/>
        </w:rPr>
        <w:t>n pháp</w:t>
      </w:r>
    </w:p>
    <w:p w14:paraId="1C6E7433"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Triển khai các quy định về đánh giá xếp loại học sinh cụ thể cho GV.</w:t>
      </w:r>
    </w:p>
    <w:p w14:paraId="546C91BB"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Tổ chức thực hiện kiểm tra thường xuyên công tác chấm bài, nhận xét bằng chứng cứ theo bài, chấm (nhận xét trên lớp), kiểm tra thông qua việc tổ chức dạy học, xem tập vở học sinh, trao đổi với PHHS…</w:t>
      </w:r>
    </w:p>
    <w:p w14:paraId="641F9E87" w14:textId="4A9B3DFD" w:rsidR="0054298C" w:rsidRPr="008E7C2A" w:rsidRDefault="009D6ED3" w:rsidP="0054298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Duyệt xét kết quả đánh giá từng kỳ, nhận xét chấn chỉnh việc thực hiệ</w:t>
      </w:r>
      <w:r w:rsidR="0054298C" w:rsidRPr="008E7C2A">
        <w:rPr>
          <w:rFonts w:ascii="Times New Roman" w:hAnsi="Times New Roman" w:cs="Times New Roman"/>
          <w:sz w:val="28"/>
          <w:szCs w:val="28"/>
          <w:lang w:val="pt-BR"/>
        </w:rPr>
        <w:t>n</w:t>
      </w:r>
      <w:r w:rsidR="002A7C12" w:rsidRPr="008E7C2A">
        <w:rPr>
          <w:rFonts w:ascii="Times New Roman" w:hAnsi="Times New Roman" w:cs="Times New Roman"/>
          <w:sz w:val="28"/>
          <w:szCs w:val="28"/>
          <w:lang w:val="pt-BR"/>
        </w:rPr>
        <w:t xml:space="preserve"> việc  đánh giá</w:t>
      </w:r>
      <w:r w:rsidR="00187664" w:rsidRPr="008E7C2A">
        <w:rPr>
          <w:rFonts w:ascii="Times New Roman" w:hAnsi="Times New Roman" w:cs="Times New Roman"/>
          <w:sz w:val="28"/>
          <w:szCs w:val="28"/>
          <w:lang w:val="pt-BR"/>
        </w:rPr>
        <w:t>, xếp loại học sinh theo hướng dẫn</w:t>
      </w:r>
      <w:r w:rsidR="0054298C" w:rsidRPr="008E7C2A">
        <w:rPr>
          <w:rFonts w:ascii="Times New Roman" w:hAnsi="Times New Roman" w:cs="Times New Roman"/>
          <w:sz w:val="28"/>
          <w:szCs w:val="28"/>
          <w:lang w:val="pt-BR"/>
        </w:rPr>
        <w:t>.</w:t>
      </w:r>
    </w:p>
    <w:p w14:paraId="2C119AF4" w14:textId="77777777" w:rsidR="0054298C" w:rsidRPr="008E7C2A" w:rsidRDefault="00307B17" w:rsidP="0054298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c</w:t>
      </w:r>
      <w:r w:rsidR="009D6ED3" w:rsidRPr="008E7C2A">
        <w:rPr>
          <w:rFonts w:ascii="Times New Roman" w:hAnsi="Times New Roman" w:cs="Times New Roman"/>
          <w:sz w:val="28"/>
          <w:szCs w:val="28"/>
          <w:lang w:val="pt-BR"/>
        </w:rPr>
        <w:t>) Chỉ</w:t>
      </w:r>
      <w:r w:rsidR="00384B58" w:rsidRPr="008E7C2A">
        <w:rPr>
          <w:rFonts w:ascii="Times New Roman" w:hAnsi="Times New Roman" w:cs="Times New Roman"/>
          <w:sz w:val="28"/>
          <w:szCs w:val="28"/>
          <w:lang w:val="pt-BR"/>
        </w:rPr>
        <w:t xml:space="preserve"> tiêu</w:t>
      </w:r>
    </w:p>
    <w:p w14:paraId="3A724A6C" w14:textId="77777777" w:rsidR="0054298C" w:rsidRPr="008E7C2A" w:rsidRDefault="009D6ED3" w:rsidP="0054298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Duyệt </w:t>
      </w:r>
      <w:r w:rsidR="00307B17" w:rsidRPr="008E7C2A">
        <w:rPr>
          <w:rFonts w:ascii="Times New Roman" w:hAnsi="Times New Roman" w:cs="Times New Roman"/>
          <w:sz w:val="28"/>
          <w:szCs w:val="28"/>
          <w:lang w:val="pt-BR"/>
        </w:rPr>
        <w:t>bảng tổng hợp</w:t>
      </w:r>
      <w:r w:rsidRPr="008E7C2A">
        <w:rPr>
          <w:rFonts w:ascii="Times New Roman" w:hAnsi="Times New Roman" w:cs="Times New Roman"/>
          <w:sz w:val="28"/>
          <w:szCs w:val="28"/>
          <w:lang w:val="pt-BR"/>
        </w:rPr>
        <w:t>: 4 lầ</w:t>
      </w:r>
      <w:r w:rsidR="0054298C" w:rsidRPr="008E7C2A">
        <w:rPr>
          <w:rFonts w:ascii="Times New Roman" w:hAnsi="Times New Roman" w:cs="Times New Roman"/>
          <w:sz w:val="28"/>
          <w:szCs w:val="28"/>
          <w:lang w:val="pt-BR"/>
        </w:rPr>
        <w:t>n/ năm</w:t>
      </w:r>
    </w:p>
    <w:p w14:paraId="4D9DEB86" w14:textId="3B4F9E2B" w:rsidR="00CF35E9" w:rsidRPr="008E7C2A" w:rsidRDefault="009D6ED3" w:rsidP="0054298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Đối chiếu học bạ</w:t>
      </w:r>
      <w:r w:rsidR="00EC382D" w:rsidRPr="008E7C2A">
        <w:rPr>
          <w:rFonts w:ascii="Times New Roman" w:hAnsi="Times New Roman" w:cs="Times New Roman"/>
          <w:sz w:val="28"/>
          <w:szCs w:val="28"/>
          <w:lang w:val="pt-BR"/>
        </w:rPr>
        <w:t xml:space="preserve"> - Bảng tổng hợp</w:t>
      </w:r>
      <w:r w:rsidRPr="008E7C2A">
        <w:rPr>
          <w:rFonts w:ascii="Times New Roman" w:hAnsi="Times New Roman" w:cs="Times New Roman"/>
          <w:sz w:val="28"/>
          <w:szCs w:val="28"/>
          <w:lang w:val="pt-BR"/>
        </w:rPr>
        <w:t xml:space="preserve">: </w:t>
      </w:r>
      <w:r w:rsidR="00187664" w:rsidRPr="008E7C2A">
        <w:rPr>
          <w:rFonts w:ascii="Times New Roman" w:hAnsi="Times New Roman" w:cs="Times New Roman"/>
          <w:sz w:val="28"/>
          <w:szCs w:val="28"/>
          <w:lang w:val="pt-BR"/>
        </w:rPr>
        <w:t>1</w:t>
      </w:r>
      <w:r w:rsidRPr="008E7C2A">
        <w:rPr>
          <w:rFonts w:ascii="Times New Roman" w:hAnsi="Times New Roman" w:cs="Times New Roman"/>
          <w:sz w:val="28"/>
          <w:szCs w:val="28"/>
          <w:lang w:val="pt-BR"/>
        </w:rPr>
        <w:t xml:space="preserve"> lần / năm.</w:t>
      </w:r>
    </w:p>
    <w:p w14:paraId="3E6148CC" w14:textId="77777777" w:rsidR="009D6ED3" w:rsidRPr="008E7C2A" w:rsidRDefault="00276A94" w:rsidP="00686E5E">
      <w:pPr>
        <w:tabs>
          <w:tab w:val="num" w:pos="709"/>
        </w:tabs>
        <w:spacing w:before="120" w:after="120" w:line="240" w:lineRule="auto"/>
        <w:ind w:firstLine="720"/>
        <w:jc w:val="both"/>
        <w:rPr>
          <w:rFonts w:ascii="Times New Roman" w:hAnsi="Times New Roman" w:cs="Times New Roman"/>
          <w:b/>
          <w:sz w:val="28"/>
          <w:szCs w:val="28"/>
          <w:lang w:val="pt-BR"/>
        </w:rPr>
      </w:pPr>
      <w:r w:rsidRPr="008E7C2A">
        <w:rPr>
          <w:rFonts w:ascii="Times New Roman" w:hAnsi="Times New Roman" w:cs="Times New Roman"/>
          <w:b/>
          <w:sz w:val="28"/>
          <w:szCs w:val="28"/>
          <w:lang w:val="pt-BR"/>
        </w:rPr>
        <w:t>1</w:t>
      </w:r>
      <w:r w:rsidR="00F7631D" w:rsidRPr="008E7C2A">
        <w:rPr>
          <w:rFonts w:ascii="Times New Roman" w:hAnsi="Times New Roman" w:cs="Times New Roman"/>
          <w:b/>
          <w:sz w:val="28"/>
          <w:szCs w:val="28"/>
          <w:lang w:val="pt-BR"/>
        </w:rPr>
        <w:t>1</w:t>
      </w:r>
      <w:r w:rsidR="00912181" w:rsidRPr="008E7C2A">
        <w:rPr>
          <w:rFonts w:ascii="Times New Roman" w:hAnsi="Times New Roman" w:cs="Times New Roman"/>
          <w:b/>
          <w:sz w:val="28"/>
          <w:szCs w:val="28"/>
          <w:lang w:val="pt-BR"/>
        </w:rPr>
        <w:t>.4.</w:t>
      </w:r>
      <w:r w:rsidR="009D6ED3" w:rsidRPr="008E7C2A">
        <w:rPr>
          <w:rFonts w:ascii="Times New Roman" w:hAnsi="Times New Roman" w:cs="Times New Roman"/>
          <w:b/>
          <w:sz w:val="28"/>
          <w:szCs w:val="28"/>
          <w:lang w:val="pt-BR"/>
        </w:rPr>
        <w:t xml:space="preserve">  Công tác bồi dưỡng độ</w:t>
      </w:r>
      <w:r w:rsidR="00912181" w:rsidRPr="008E7C2A">
        <w:rPr>
          <w:rFonts w:ascii="Times New Roman" w:hAnsi="Times New Roman" w:cs="Times New Roman"/>
          <w:b/>
          <w:sz w:val="28"/>
          <w:szCs w:val="28"/>
          <w:lang w:val="pt-BR"/>
        </w:rPr>
        <w:t>i ngũ- phong trào giáo viên</w:t>
      </w:r>
      <w:r w:rsidR="009D6ED3" w:rsidRPr="008E7C2A">
        <w:rPr>
          <w:rFonts w:ascii="Times New Roman" w:hAnsi="Times New Roman" w:cs="Times New Roman"/>
          <w:b/>
          <w:sz w:val="28"/>
          <w:szCs w:val="28"/>
          <w:lang w:val="pt-BR"/>
        </w:rPr>
        <w:t xml:space="preserve"> giỏ</w:t>
      </w:r>
      <w:r w:rsidR="00384B58" w:rsidRPr="008E7C2A">
        <w:rPr>
          <w:rFonts w:ascii="Times New Roman" w:hAnsi="Times New Roman" w:cs="Times New Roman"/>
          <w:b/>
          <w:sz w:val="28"/>
          <w:szCs w:val="28"/>
          <w:lang w:val="pt-BR"/>
        </w:rPr>
        <w:t>i</w:t>
      </w:r>
    </w:p>
    <w:p w14:paraId="3532A123" w14:textId="77777777" w:rsidR="00276A94" w:rsidRPr="008E7C2A" w:rsidRDefault="00912181"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a</w:t>
      </w:r>
      <w:r w:rsidR="009D6ED3" w:rsidRPr="008E7C2A">
        <w:rPr>
          <w:rFonts w:ascii="Times New Roman" w:hAnsi="Times New Roman" w:cs="Times New Roman"/>
          <w:sz w:val="28"/>
          <w:szCs w:val="28"/>
          <w:lang w:val="pt-BR"/>
        </w:rPr>
        <w:t>)  Nộ</w:t>
      </w:r>
      <w:r w:rsidR="00384B58" w:rsidRPr="008E7C2A">
        <w:rPr>
          <w:rFonts w:ascii="Times New Roman" w:hAnsi="Times New Roman" w:cs="Times New Roman"/>
          <w:sz w:val="28"/>
          <w:szCs w:val="28"/>
          <w:lang w:val="pt-BR"/>
        </w:rPr>
        <w:t>i dung</w:t>
      </w:r>
    </w:p>
    <w:p w14:paraId="725C8C2F"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Tổ chức chuyên đề, hướng dẫn giáo viên tham gia thao giảng cụm</w:t>
      </w:r>
      <w:r w:rsidR="00CF35E9" w:rsidRPr="008E7C2A">
        <w:rPr>
          <w:rFonts w:ascii="Times New Roman" w:hAnsi="Times New Roman" w:cs="Times New Roman"/>
          <w:sz w:val="28"/>
          <w:szCs w:val="28"/>
          <w:lang w:val="pt-BR"/>
        </w:rPr>
        <w:t>, trường.</w:t>
      </w:r>
    </w:p>
    <w:p w14:paraId="637AEA6C"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Xây dựng đội ngũ cốt cán.</w:t>
      </w:r>
    </w:p>
    <w:p w14:paraId="7D801B1B" w14:textId="77777777" w:rsidR="00276A94"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Tham mưu bổ sung tủ sách tham khảo, bồi dưỡng chuyên môn.</w:t>
      </w:r>
    </w:p>
    <w:p w14:paraId="369CCDE6"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Hướng dẫn viết sáng kiến kinh nghiệm.</w:t>
      </w:r>
    </w:p>
    <w:p w14:paraId="3893CA65" w14:textId="77777777" w:rsidR="009D6ED3" w:rsidRPr="008E7C2A" w:rsidRDefault="002D478F"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b</w:t>
      </w:r>
      <w:r w:rsidR="0054298C" w:rsidRPr="008E7C2A">
        <w:rPr>
          <w:rFonts w:ascii="Times New Roman" w:hAnsi="Times New Roman" w:cs="Times New Roman"/>
          <w:sz w:val="28"/>
          <w:szCs w:val="28"/>
          <w:lang w:val="pt-BR"/>
        </w:rPr>
        <w:t xml:space="preserve">) </w:t>
      </w:r>
      <w:r w:rsidR="009D6ED3" w:rsidRPr="008E7C2A">
        <w:rPr>
          <w:rFonts w:ascii="Times New Roman" w:hAnsi="Times New Roman" w:cs="Times New Roman"/>
          <w:sz w:val="28"/>
          <w:szCs w:val="28"/>
          <w:lang w:val="pt-BR"/>
        </w:rPr>
        <w:t>Biệ</w:t>
      </w:r>
      <w:r w:rsidR="00384B58" w:rsidRPr="008E7C2A">
        <w:rPr>
          <w:rFonts w:ascii="Times New Roman" w:hAnsi="Times New Roman" w:cs="Times New Roman"/>
          <w:sz w:val="28"/>
          <w:szCs w:val="28"/>
          <w:lang w:val="pt-BR"/>
        </w:rPr>
        <w:t>n pháp</w:t>
      </w:r>
    </w:p>
    <w:p w14:paraId="18C8565E" w14:textId="77777777" w:rsidR="00276A94"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Nắm bắt chắc đội ngũ: chuyên môn, hoàn cảnh gia đình, tâm tư, nguyện vọng.</w:t>
      </w:r>
    </w:p>
    <w:p w14:paraId="58A6072C"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lastRenderedPageBreak/>
        <w:t>Tăng cường dự giờ rút kinh nghiệm, hướng dẫn chuyên môn để nâng dần trình độ chuyên môn GV.</w:t>
      </w:r>
    </w:p>
    <w:p w14:paraId="746E1792" w14:textId="77777777" w:rsidR="00276A94"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Tổ chức tập huấn các chuyên đề liên quan đến nội dung, chương trình để nâng cao chất lượng giảng dạy.</w:t>
      </w:r>
    </w:p>
    <w:p w14:paraId="3E8B2E28"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Nghiên cứu chương trình, sách giáo khoa, các tài liệu bồi dưỡng để hướng dẫn cho giáo viên cụ thể hơn.</w:t>
      </w:r>
    </w:p>
    <w:p w14:paraId="7C768095" w14:textId="77777777" w:rsidR="0054298C" w:rsidRPr="008E7C2A" w:rsidRDefault="009D6ED3" w:rsidP="0054298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Tham mưu cử GV học nâng cao trình độ, vận động giáo viên tự học tự</w:t>
      </w:r>
      <w:r w:rsidR="0054298C" w:rsidRPr="008E7C2A">
        <w:rPr>
          <w:rFonts w:ascii="Times New Roman" w:hAnsi="Times New Roman" w:cs="Times New Roman"/>
          <w:sz w:val="28"/>
          <w:szCs w:val="28"/>
          <w:lang w:val="pt-BR"/>
        </w:rPr>
        <w:t xml:space="preserve"> rèn. </w:t>
      </w:r>
    </w:p>
    <w:p w14:paraId="692FBBFA" w14:textId="77777777" w:rsidR="0049695C" w:rsidRPr="008E7C2A" w:rsidRDefault="00D66F55" w:rsidP="0049695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c</w:t>
      </w:r>
      <w:r w:rsidR="0054298C" w:rsidRPr="008E7C2A">
        <w:rPr>
          <w:rFonts w:ascii="Times New Roman" w:hAnsi="Times New Roman" w:cs="Times New Roman"/>
          <w:sz w:val="28"/>
          <w:szCs w:val="28"/>
          <w:lang w:val="pt-BR"/>
        </w:rPr>
        <w:t xml:space="preserve">) </w:t>
      </w:r>
      <w:r w:rsidR="009D6ED3" w:rsidRPr="008E7C2A">
        <w:rPr>
          <w:rFonts w:ascii="Times New Roman" w:hAnsi="Times New Roman" w:cs="Times New Roman"/>
          <w:sz w:val="28"/>
          <w:szCs w:val="28"/>
          <w:lang w:val="pt-BR"/>
        </w:rPr>
        <w:t>Chỉ tiêu</w:t>
      </w:r>
    </w:p>
    <w:p w14:paraId="674B5CBB" w14:textId="248E348C" w:rsidR="0049695C" w:rsidRPr="008E7C2A" w:rsidRDefault="009D6ED3" w:rsidP="0049695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Thao giảng trường: </w:t>
      </w:r>
      <w:r w:rsidR="003A7D76" w:rsidRPr="008E7C2A">
        <w:rPr>
          <w:rFonts w:ascii="Times New Roman" w:hAnsi="Times New Roman" w:cs="Times New Roman"/>
          <w:sz w:val="28"/>
          <w:szCs w:val="28"/>
          <w:lang w:val="pt-BR"/>
        </w:rPr>
        <w:t>theo nghiên cứu bài học ở từng khối</w:t>
      </w:r>
      <w:r w:rsidR="00311C39" w:rsidRPr="008E7C2A">
        <w:rPr>
          <w:rFonts w:ascii="Times New Roman" w:hAnsi="Times New Roman" w:cs="Times New Roman"/>
          <w:sz w:val="28"/>
          <w:szCs w:val="28"/>
          <w:lang w:val="pt-BR"/>
        </w:rPr>
        <w:t>.</w:t>
      </w:r>
    </w:p>
    <w:p w14:paraId="122DC190" w14:textId="77777777" w:rsidR="007001EF" w:rsidRPr="008E7C2A" w:rsidRDefault="009D6ED3" w:rsidP="007001EF">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Dự giờ: </w:t>
      </w:r>
      <w:r w:rsidR="00311C39" w:rsidRPr="008E7C2A">
        <w:rPr>
          <w:rFonts w:ascii="Times New Roman" w:hAnsi="Times New Roman" w:cs="Times New Roman"/>
          <w:sz w:val="28"/>
          <w:szCs w:val="28"/>
          <w:lang w:val="pt-BR"/>
        </w:rPr>
        <w:t>Theo nghiên cứu bài học ở từng khối.</w:t>
      </w:r>
    </w:p>
    <w:p w14:paraId="6CB8CB24" w14:textId="68F47A04" w:rsidR="0049695C" w:rsidRPr="008E7C2A" w:rsidRDefault="009D6ED3" w:rsidP="007001EF">
      <w:pPr>
        <w:spacing w:before="120" w:after="120"/>
        <w:ind w:firstLine="706"/>
        <w:jc w:val="both"/>
        <w:rPr>
          <w:rFonts w:ascii="Times New Roman" w:hAnsi="Times New Roman" w:cs="Times New Roman"/>
          <w:spacing w:val="-2"/>
          <w:sz w:val="28"/>
          <w:szCs w:val="28"/>
        </w:rPr>
      </w:pPr>
      <w:r w:rsidRPr="008E7C2A">
        <w:rPr>
          <w:rFonts w:ascii="Times New Roman" w:hAnsi="Times New Roman" w:cs="Times New Roman"/>
          <w:sz w:val="28"/>
          <w:szCs w:val="28"/>
          <w:lang w:val="pt-BR"/>
        </w:rPr>
        <w:t>Sáng kiến kinh nghiệm</w:t>
      </w:r>
      <w:r w:rsidR="00051FF3" w:rsidRPr="008E7C2A">
        <w:rPr>
          <w:rFonts w:ascii="Times New Roman" w:hAnsi="Times New Roman" w:cs="Times New Roman"/>
          <w:sz w:val="28"/>
          <w:szCs w:val="28"/>
          <w:lang w:val="pt-BR"/>
        </w:rPr>
        <w:t xml:space="preserve"> trường</w:t>
      </w:r>
      <w:r w:rsidRPr="008E7C2A">
        <w:rPr>
          <w:rFonts w:ascii="Times New Roman" w:hAnsi="Times New Roman" w:cs="Times New Roman"/>
          <w:sz w:val="28"/>
          <w:szCs w:val="28"/>
          <w:lang w:val="pt-BR"/>
        </w:rPr>
        <w:t xml:space="preserve">: </w:t>
      </w:r>
      <w:r w:rsidR="005278EC" w:rsidRPr="008E7C2A">
        <w:rPr>
          <w:rFonts w:ascii="Times New Roman" w:hAnsi="Times New Roman" w:cs="Times New Roman"/>
          <w:sz w:val="28"/>
          <w:szCs w:val="28"/>
          <w:lang w:val="pt-BR"/>
        </w:rPr>
        <w:t>36</w:t>
      </w:r>
      <w:r w:rsidR="00051FF3" w:rsidRPr="008E7C2A">
        <w:rPr>
          <w:rFonts w:ascii="Times New Roman" w:hAnsi="Times New Roman" w:cs="Times New Roman"/>
          <w:sz w:val="28"/>
          <w:szCs w:val="28"/>
          <w:lang w:val="pt-BR"/>
        </w:rPr>
        <w:t xml:space="preserve">, huyện: </w:t>
      </w:r>
      <w:r w:rsidR="00CF35E9" w:rsidRPr="008E7C2A">
        <w:rPr>
          <w:rFonts w:ascii="Times New Roman" w:hAnsi="Times New Roman" w:cs="Times New Roman"/>
          <w:sz w:val="28"/>
          <w:szCs w:val="28"/>
          <w:lang w:val="pt-BR"/>
        </w:rPr>
        <w:t>8</w:t>
      </w:r>
      <w:r w:rsidR="005278EC" w:rsidRPr="008E7C2A">
        <w:rPr>
          <w:rFonts w:ascii="Times New Roman" w:hAnsi="Times New Roman" w:cs="Times New Roman"/>
          <w:sz w:val="28"/>
          <w:szCs w:val="28"/>
          <w:lang w:val="pt-BR"/>
        </w:rPr>
        <w:t>, tỉnh 1</w:t>
      </w:r>
      <w:r w:rsidR="007001EF" w:rsidRPr="008E7C2A">
        <w:rPr>
          <w:rFonts w:ascii="Times New Roman" w:hAnsi="Times New Roman" w:cs="Times New Roman"/>
          <w:sz w:val="28"/>
          <w:szCs w:val="28"/>
          <w:lang w:val="pt-BR"/>
        </w:rPr>
        <w:t>.</w:t>
      </w:r>
    </w:p>
    <w:p w14:paraId="08561094" w14:textId="263C60BB" w:rsidR="0049695C" w:rsidRPr="008E7C2A" w:rsidRDefault="00CF35E9" w:rsidP="0049695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Xây dựng </w:t>
      </w:r>
      <w:r w:rsidR="009D6ED3" w:rsidRPr="008E7C2A">
        <w:rPr>
          <w:rFonts w:ascii="Times New Roman" w:hAnsi="Times New Roman" w:cs="Times New Roman"/>
          <w:sz w:val="28"/>
          <w:szCs w:val="28"/>
          <w:lang w:val="pt-BR"/>
        </w:rPr>
        <w:t xml:space="preserve">chuyên đề: </w:t>
      </w:r>
      <w:r w:rsidR="00CF188C" w:rsidRPr="008E7C2A">
        <w:rPr>
          <w:rFonts w:ascii="Times New Roman" w:hAnsi="Times New Roman" w:cs="Times New Roman"/>
          <w:sz w:val="28"/>
          <w:szCs w:val="28"/>
          <w:lang w:val="pt-BR"/>
        </w:rPr>
        <w:t>0</w:t>
      </w:r>
      <w:r w:rsidRPr="008E7C2A">
        <w:rPr>
          <w:rFonts w:ascii="Times New Roman" w:hAnsi="Times New Roman" w:cs="Times New Roman"/>
          <w:sz w:val="28"/>
          <w:szCs w:val="28"/>
          <w:lang w:val="pt-BR"/>
        </w:rPr>
        <w:t>4</w:t>
      </w:r>
      <w:r w:rsidR="00276A94" w:rsidRPr="008E7C2A">
        <w:rPr>
          <w:rFonts w:ascii="Times New Roman" w:hAnsi="Times New Roman" w:cs="Times New Roman"/>
          <w:sz w:val="28"/>
          <w:szCs w:val="28"/>
          <w:lang w:val="pt-BR"/>
        </w:rPr>
        <w:t xml:space="preserve"> </w:t>
      </w:r>
      <w:r w:rsidR="009D6ED3" w:rsidRPr="008E7C2A">
        <w:rPr>
          <w:rFonts w:ascii="Times New Roman" w:hAnsi="Times New Roman" w:cs="Times New Roman"/>
          <w:sz w:val="28"/>
          <w:szCs w:val="28"/>
          <w:lang w:val="pt-BR"/>
        </w:rPr>
        <w:t>chuyên đề/năm đối với chuyên môn trường, 2</w:t>
      </w:r>
      <w:r w:rsidR="00CF188C" w:rsidRPr="008E7C2A">
        <w:rPr>
          <w:rFonts w:ascii="Times New Roman" w:hAnsi="Times New Roman" w:cs="Times New Roman"/>
          <w:sz w:val="28"/>
          <w:szCs w:val="28"/>
          <w:lang w:val="pt-BR"/>
        </w:rPr>
        <w:t xml:space="preserve"> </w:t>
      </w:r>
      <w:r w:rsidR="009D6ED3" w:rsidRPr="008E7C2A">
        <w:rPr>
          <w:rFonts w:ascii="Times New Roman" w:hAnsi="Times New Roman" w:cs="Times New Roman"/>
          <w:sz w:val="28"/>
          <w:szCs w:val="28"/>
          <w:lang w:val="pt-BR"/>
        </w:rPr>
        <w:t xml:space="preserve">chuyên đề/năm đối với </w:t>
      </w:r>
      <w:r w:rsidR="00667A17" w:rsidRPr="008E7C2A">
        <w:rPr>
          <w:rFonts w:ascii="Times New Roman" w:hAnsi="Times New Roman" w:cs="Times New Roman"/>
          <w:sz w:val="28"/>
          <w:szCs w:val="28"/>
          <w:lang w:val="pt-BR"/>
        </w:rPr>
        <w:t xml:space="preserve">các </w:t>
      </w:r>
      <w:r w:rsidR="009D6ED3" w:rsidRPr="008E7C2A">
        <w:rPr>
          <w:rFonts w:ascii="Times New Roman" w:hAnsi="Times New Roman" w:cs="Times New Roman"/>
          <w:sz w:val="28"/>
          <w:szCs w:val="28"/>
          <w:lang w:val="pt-BR"/>
        </w:rPr>
        <w:t>tổ khối</w:t>
      </w:r>
      <w:r w:rsidR="00DD0BF2" w:rsidRPr="008E7C2A">
        <w:rPr>
          <w:rFonts w:ascii="Times New Roman" w:hAnsi="Times New Roman" w:cs="Times New Roman"/>
          <w:sz w:val="28"/>
          <w:szCs w:val="28"/>
          <w:lang w:val="pt-BR"/>
        </w:rPr>
        <w:t>.</w:t>
      </w:r>
    </w:p>
    <w:p w14:paraId="7557BA86" w14:textId="11314CD6" w:rsidR="007109F3" w:rsidRPr="008E7C2A" w:rsidRDefault="007109F3" w:rsidP="0049695C">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Chuyên đề : Bồi dưỡng kĩ năng tập đọc nhạc cho học sinh tiểu học.</w:t>
      </w:r>
      <w:r w:rsidR="00EC0882" w:rsidRPr="008E7C2A">
        <w:rPr>
          <w:rFonts w:ascii="Times New Roman" w:hAnsi="Times New Roman" w:cs="Times New Roman"/>
          <w:sz w:val="28"/>
          <w:szCs w:val="28"/>
          <w:lang w:val="pt-BR"/>
        </w:rPr>
        <w:t xml:space="preserve"> (tháng 11/2022)</w:t>
      </w:r>
    </w:p>
    <w:p w14:paraId="12ACFEC6" w14:textId="4AB662A1" w:rsidR="007109F3" w:rsidRPr="008E7C2A" w:rsidRDefault="009329CF" w:rsidP="007109F3">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 Chuyên đề: </w:t>
      </w:r>
      <w:r w:rsidR="00340BBF" w:rsidRPr="008E7C2A">
        <w:rPr>
          <w:rFonts w:ascii="Times New Roman" w:hAnsi="Times New Roman" w:cs="Times New Roman"/>
          <w:sz w:val="28"/>
          <w:szCs w:val="28"/>
          <w:lang w:val="pt-BR"/>
        </w:rPr>
        <w:t>Dạy học môn Tiếng Việt theo định hướng phát triển năng lực cho học sinh lớp 5. (Tháng 12/2022).</w:t>
      </w:r>
    </w:p>
    <w:p w14:paraId="51F2972C" w14:textId="66083258" w:rsidR="00B40F73" w:rsidRPr="008E7C2A" w:rsidRDefault="00B40F73" w:rsidP="00306EEE">
      <w:pPr>
        <w:spacing w:after="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lang w:val="pt-BR"/>
        </w:rPr>
        <w:t xml:space="preserve">+ </w:t>
      </w:r>
      <w:proofErr w:type="spellStart"/>
      <w:r w:rsidRPr="008E7C2A">
        <w:rPr>
          <w:rFonts w:ascii="Times New Roman" w:eastAsia="SimSun" w:hAnsi="Times New Roman" w:cs="Times New Roman"/>
          <w:sz w:val="28"/>
          <w:szCs w:val="28"/>
        </w:rPr>
        <w:t>Một</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vài</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biện</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pháp</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giúp</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học</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sinh</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đọc</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viết</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tốt</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phần</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âm</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vần</w:t>
      </w:r>
      <w:proofErr w:type="spellEnd"/>
      <w:r w:rsidRPr="008E7C2A">
        <w:rPr>
          <w:rFonts w:ascii="Times New Roman" w:eastAsia="SimSun" w:hAnsi="Times New Roman" w:cs="Times New Roman"/>
          <w:sz w:val="28"/>
          <w:szCs w:val="28"/>
        </w:rPr>
        <w:t xml:space="preserve"> </w:t>
      </w:r>
      <w:r w:rsidRPr="008E7C2A">
        <w:rPr>
          <w:rFonts w:ascii="Times New Roman" w:eastAsia="SimSun" w:hAnsi="Times New Roman" w:cs="Times New Roman"/>
          <w:sz w:val="28"/>
          <w:szCs w:val="28"/>
        </w:rPr>
        <w:br/>
      </w:r>
      <w:proofErr w:type="spellStart"/>
      <w:r w:rsidRPr="008E7C2A">
        <w:rPr>
          <w:rFonts w:ascii="Times New Roman" w:eastAsia="SimSun" w:hAnsi="Times New Roman" w:cs="Times New Roman"/>
          <w:sz w:val="28"/>
          <w:szCs w:val="28"/>
        </w:rPr>
        <w:t>môn</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Tiếng</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Việt</w:t>
      </w:r>
      <w:proofErr w:type="spellEnd"/>
      <w:r w:rsidRPr="008E7C2A">
        <w:rPr>
          <w:rFonts w:ascii="Times New Roman" w:eastAsia="SimSun" w:hAnsi="Times New Roman" w:cs="Times New Roman"/>
          <w:sz w:val="28"/>
          <w:szCs w:val="28"/>
        </w:rPr>
        <w:t xml:space="preserve"> 1 </w:t>
      </w:r>
      <w:proofErr w:type="spellStart"/>
      <w:r w:rsidRPr="008E7C2A">
        <w:rPr>
          <w:rFonts w:ascii="Times New Roman" w:eastAsia="SimSun" w:hAnsi="Times New Roman" w:cs="Times New Roman"/>
          <w:sz w:val="28"/>
          <w:szCs w:val="28"/>
        </w:rPr>
        <w:t>theo</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chương</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trình</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giáo</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dục</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phổ</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thông</w:t>
      </w:r>
      <w:proofErr w:type="spellEnd"/>
      <w:r w:rsidRPr="008E7C2A">
        <w:rPr>
          <w:rFonts w:ascii="Times New Roman" w:eastAsia="SimSun" w:hAnsi="Times New Roman" w:cs="Times New Roman"/>
          <w:sz w:val="28"/>
          <w:szCs w:val="28"/>
        </w:rPr>
        <w:t xml:space="preserve"> 2018. </w:t>
      </w:r>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02/2023)</w:t>
      </w:r>
    </w:p>
    <w:p w14:paraId="0DB7EE91" w14:textId="0AF23A45" w:rsidR="005B03DE" w:rsidRPr="008E7C2A" w:rsidRDefault="005B03DE" w:rsidP="005B03DE">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 Chuyên đề: </w:t>
      </w:r>
      <w:r w:rsidR="00340BBF" w:rsidRPr="008E7C2A">
        <w:rPr>
          <w:rFonts w:ascii="Times New Roman" w:hAnsi="Times New Roman" w:cs="Times New Roman"/>
          <w:sz w:val="28"/>
          <w:szCs w:val="28"/>
          <w:lang w:val="pt-BR"/>
        </w:rPr>
        <w:t>Sinh hoạt chuyên môn thực hiện Chương trình Giáo dục phổ thông cấp tiểu học</w:t>
      </w:r>
      <w:r w:rsidR="007109F3" w:rsidRPr="008E7C2A">
        <w:rPr>
          <w:rFonts w:ascii="Times New Roman" w:hAnsi="Times New Roman" w:cs="Times New Roman"/>
          <w:sz w:val="28"/>
          <w:szCs w:val="28"/>
          <w:lang w:val="pt-BR"/>
        </w:rPr>
        <w:t xml:space="preserve">. Khối 3 </w:t>
      </w:r>
      <w:r w:rsidR="00340BBF" w:rsidRPr="008E7C2A">
        <w:rPr>
          <w:rFonts w:ascii="Times New Roman" w:hAnsi="Times New Roman" w:cs="Times New Roman"/>
          <w:sz w:val="28"/>
          <w:szCs w:val="28"/>
          <w:lang w:val="pt-BR"/>
        </w:rPr>
        <w:t>(Tháng 3/2023).</w:t>
      </w:r>
    </w:p>
    <w:p w14:paraId="444BC9C2" w14:textId="77777777" w:rsidR="00A74372" w:rsidRPr="008E7C2A" w:rsidRDefault="00276A94" w:rsidP="00000C91">
      <w:pPr>
        <w:spacing w:before="120" w:after="120" w:line="240" w:lineRule="auto"/>
        <w:ind w:firstLine="720"/>
        <w:jc w:val="both"/>
        <w:rPr>
          <w:rFonts w:ascii="Times New Roman" w:eastAsia="Times New Roman" w:hAnsi="Times New Roman" w:cs="Times New Roman"/>
          <w:sz w:val="28"/>
          <w:szCs w:val="28"/>
          <w:lang w:val="pt-BR"/>
        </w:rPr>
      </w:pPr>
      <w:r w:rsidRPr="008E7C2A">
        <w:rPr>
          <w:rFonts w:ascii="Times New Roman" w:eastAsia="Times New Roman" w:hAnsi="Times New Roman" w:cs="Times New Roman"/>
          <w:sz w:val="28"/>
          <w:szCs w:val="28"/>
          <w:lang w:val="pt-BR"/>
        </w:rPr>
        <w:t>Trong năm trường thực hiện các chuyên đề</w:t>
      </w:r>
    </w:p>
    <w:p w14:paraId="5C01BACC" w14:textId="434EE248" w:rsidR="00000C91" w:rsidRPr="008E7C2A" w:rsidRDefault="007134B2" w:rsidP="00000C91">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bCs/>
          <w:sz w:val="28"/>
          <w:szCs w:val="28"/>
        </w:rPr>
        <w: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thông</w:t>
      </w:r>
      <w:proofErr w:type="spellEnd"/>
      <w:r w:rsidRPr="008E7C2A">
        <w:rPr>
          <w:rFonts w:ascii="Times New Roman" w:hAnsi="Times New Roman" w:cs="Times New Roman"/>
          <w:sz w:val="28"/>
          <w:szCs w:val="28"/>
        </w:rPr>
        <w:t xml:space="preserve"> qua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w:t>
      </w:r>
    </w:p>
    <w:p w14:paraId="7966B249" w14:textId="21B2D6FF" w:rsidR="007134B2" w:rsidRPr="008E7C2A" w:rsidRDefault="007134B2" w:rsidP="00000C91">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bCs/>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hóa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w:t>
      </w:r>
    </w:p>
    <w:p w14:paraId="64EEC28F" w14:textId="1669D3E7" w:rsidR="007134B2" w:rsidRPr="008E7C2A" w:rsidRDefault="007134B2" w:rsidP="00000C91">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bCs/>
          <w:sz w:val="28"/>
          <w:szCs w:val="28"/>
        </w:rPr>
        <w:t>-</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thông</w:t>
      </w:r>
      <w:proofErr w:type="spellEnd"/>
      <w:r w:rsidRPr="008E7C2A">
        <w:rPr>
          <w:rFonts w:ascii="Times New Roman" w:hAnsi="Times New Roman" w:cs="Times New Roman"/>
          <w:sz w:val="28"/>
          <w:szCs w:val="28"/>
        </w:rPr>
        <w:t xml:space="preserve"> </w:t>
      </w:r>
      <w:r w:rsidR="007D35C1" w:rsidRPr="008E7C2A">
        <w:rPr>
          <w:rFonts w:ascii="Times New Roman" w:hAnsi="Times New Roman" w:cs="Times New Roman"/>
          <w:sz w:val="28"/>
          <w:szCs w:val="28"/>
        </w:rPr>
        <w:t xml:space="preserve">(CTGDPT) </w:t>
      </w:r>
      <w:r w:rsidRPr="008E7C2A">
        <w:rPr>
          <w:rFonts w:ascii="Times New Roman" w:hAnsi="Times New Roman" w:cs="Times New Roman"/>
          <w:sz w:val="28"/>
          <w:szCs w:val="28"/>
        </w:rPr>
        <w:t>2018.</w:t>
      </w:r>
    </w:p>
    <w:p w14:paraId="50CE037A" w14:textId="126E85AE" w:rsidR="007134B2" w:rsidRPr="008E7C2A" w:rsidRDefault="007134B2" w:rsidP="00000C91">
      <w:pPr>
        <w:spacing w:before="120" w:after="120" w:line="240" w:lineRule="auto"/>
        <w:ind w:firstLine="720"/>
        <w:jc w:val="both"/>
        <w:rPr>
          <w:rFonts w:ascii="Times New Roman" w:eastAsia="Times New Roman" w:hAnsi="Times New Roman" w:cs="Times New Roman"/>
          <w:sz w:val="28"/>
          <w:szCs w:val="28"/>
          <w:lang w:val="da-DK"/>
        </w:rPr>
      </w:pPr>
      <w:r w:rsidRPr="008E7C2A">
        <w:rPr>
          <w:rFonts w:ascii="Times New Roman" w:eastAsia="Times New Roman" w:hAnsi="Times New Roman" w:cs="Times New Roman"/>
          <w:b/>
          <w:bCs/>
          <w:sz w:val="28"/>
          <w:szCs w:val="28"/>
          <w:lang w:val="da-DK"/>
        </w:rPr>
        <w:t xml:space="preserve">- </w:t>
      </w:r>
      <w:r w:rsidRPr="008E7C2A">
        <w:rPr>
          <w:rFonts w:ascii="Times New Roman" w:eastAsia="Times New Roman" w:hAnsi="Times New Roman" w:cs="Times New Roman"/>
          <w:sz w:val="28"/>
          <w:szCs w:val="28"/>
          <w:lang w:val="da-DK"/>
        </w:rPr>
        <w:t>Chuyển đổi số trong công tác quản lý thư viện</w:t>
      </w:r>
      <w:r w:rsidR="007D35C1" w:rsidRPr="008E7C2A">
        <w:rPr>
          <w:rFonts w:ascii="Times New Roman" w:eastAsia="Times New Roman" w:hAnsi="Times New Roman" w:cs="Times New Roman"/>
          <w:sz w:val="28"/>
          <w:szCs w:val="28"/>
          <w:lang w:val="da-DK"/>
        </w:rPr>
        <w:t>; Xây dựng thư viện xanh.</w:t>
      </w:r>
    </w:p>
    <w:p w14:paraId="350B2AAF" w14:textId="60DCE66E" w:rsidR="007D35C1" w:rsidRPr="008E7C2A" w:rsidRDefault="007D35C1" w:rsidP="00000C91">
      <w:pPr>
        <w:spacing w:before="120" w:after="120" w:line="240" w:lineRule="auto"/>
        <w:ind w:firstLine="720"/>
        <w:jc w:val="both"/>
        <w:rPr>
          <w:rFonts w:ascii="Times New Roman" w:eastAsia="Times New Roman" w:hAnsi="Times New Roman" w:cs="Times New Roman"/>
          <w:sz w:val="28"/>
          <w:szCs w:val="28"/>
          <w:lang w:val="da-DK"/>
        </w:rPr>
      </w:pPr>
      <w:r w:rsidRPr="008E7C2A">
        <w:rPr>
          <w:rFonts w:ascii="Times New Roman" w:eastAsia="Times New Roman" w:hAnsi="Times New Roman" w:cs="Times New Roman"/>
          <w:sz w:val="28"/>
          <w:szCs w:val="28"/>
          <w:lang w:val="da-DK"/>
        </w:rPr>
        <w:t>- Xây dựng trường tiểu học xanh, sạch, đẹp, an toàn.</w:t>
      </w:r>
    </w:p>
    <w:p w14:paraId="158105D2" w14:textId="19EA4C8B" w:rsidR="007D35C1" w:rsidRPr="008E7C2A" w:rsidRDefault="007D35C1" w:rsidP="00000C91">
      <w:pPr>
        <w:spacing w:before="120" w:after="120" w:line="240" w:lineRule="auto"/>
        <w:ind w:firstLine="720"/>
        <w:jc w:val="both"/>
        <w:rPr>
          <w:rFonts w:ascii="Times New Roman" w:eastAsia="Times New Roman" w:hAnsi="Times New Roman" w:cs="Times New Roman"/>
          <w:sz w:val="28"/>
          <w:szCs w:val="28"/>
          <w:lang w:val="da-DK"/>
        </w:rPr>
      </w:pPr>
      <w:r w:rsidRPr="008E7C2A">
        <w:rPr>
          <w:rFonts w:ascii="Times New Roman" w:eastAsia="Times New Roman" w:hAnsi="Times New Roman" w:cs="Times New Roman"/>
          <w:sz w:val="28"/>
          <w:szCs w:val="28"/>
          <w:lang w:val="da-DK"/>
        </w:rPr>
        <w:t>- Tuyên truyền phòng, chống bạo lực xâm hại trẻ em; phòng chống tai nạn thương tích trẻ em và Nghị định số 130/2021/NĐ-CP ngày 30/10/2021 của Chính Phủ về quy định xử phạt vi phạm hành chính trong lĩnh vực bảo trợ, trợ giúp xã hội và trẻ em.</w:t>
      </w:r>
    </w:p>
    <w:p w14:paraId="4C8722B3" w14:textId="2C4EFCE7" w:rsidR="007D35C1" w:rsidRPr="008E7C2A" w:rsidRDefault="007D35C1" w:rsidP="00000C91">
      <w:pPr>
        <w:spacing w:before="120" w:after="120" w:line="240" w:lineRule="auto"/>
        <w:ind w:firstLine="720"/>
        <w:jc w:val="both"/>
        <w:rPr>
          <w:rFonts w:ascii="Times New Roman" w:eastAsia="Times New Roman" w:hAnsi="Times New Roman" w:cs="Times New Roman"/>
          <w:sz w:val="28"/>
          <w:szCs w:val="28"/>
          <w:lang w:val="da-DK"/>
        </w:rPr>
      </w:pPr>
      <w:r w:rsidRPr="008E7C2A">
        <w:rPr>
          <w:rFonts w:ascii="Times New Roman" w:eastAsia="Times New Roman" w:hAnsi="Times New Roman" w:cs="Times New Roman"/>
          <w:sz w:val="28"/>
          <w:szCs w:val="28"/>
          <w:lang w:val="da-DK"/>
        </w:rPr>
        <w:t>- Sinh hoạt chuyên môn thực hiện CTGDPT 2018</w:t>
      </w:r>
    </w:p>
    <w:p w14:paraId="496813C1" w14:textId="77777777" w:rsidR="00000C91" w:rsidRPr="008E7C2A" w:rsidRDefault="00276A94" w:rsidP="00000C91">
      <w:pPr>
        <w:spacing w:before="120" w:after="120" w:line="240" w:lineRule="auto"/>
        <w:ind w:firstLine="720"/>
        <w:jc w:val="both"/>
        <w:rPr>
          <w:rFonts w:ascii="Times New Roman" w:eastAsia="Times New Roman" w:hAnsi="Times New Roman" w:cs="Times New Roman"/>
          <w:i/>
          <w:iCs/>
          <w:sz w:val="28"/>
          <w:szCs w:val="28"/>
          <w:lang w:val="da-DK"/>
        </w:rPr>
      </w:pPr>
      <w:r w:rsidRPr="008E7C2A">
        <w:rPr>
          <w:rFonts w:ascii="Times New Roman" w:hAnsi="Times New Roman" w:cs="Times New Roman"/>
          <w:b/>
          <w:sz w:val="28"/>
          <w:szCs w:val="28"/>
          <w:lang w:val="da-DK"/>
        </w:rPr>
        <w:t>1</w:t>
      </w:r>
      <w:r w:rsidR="00F7631D" w:rsidRPr="008E7C2A">
        <w:rPr>
          <w:rFonts w:ascii="Times New Roman" w:hAnsi="Times New Roman" w:cs="Times New Roman"/>
          <w:b/>
          <w:sz w:val="28"/>
          <w:szCs w:val="28"/>
          <w:lang w:val="da-DK"/>
        </w:rPr>
        <w:t>1</w:t>
      </w:r>
      <w:r w:rsidRPr="008E7C2A">
        <w:rPr>
          <w:rFonts w:ascii="Times New Roman" w:hAnsi="Times New Roman" w:cs="Times New Roman"/>
          <w:b/>
          <w:sz w:val="28"/>
          <w:szCs w:val="28"/>
          <w:lang w:val="da-DK"/>
        </w:rPr>
        <w:t xml:space="preserve">.5. </w:t>
      </w:r>
      <w:r w:rsidR="009D6ED3" w:rsidRPr="008E7C2A">
        <w:rPr>
          <w:rFonts w:ascii="Times New Roman" w:hAnsi="Times New Roman" w:cs="Times New Roman"/>
          <w:b/>
          <w:sz w:val="28"/>
          <w:szCs w:val="28"/>
          <w:lang w:val="da-DK"/>
        </w:rPr>
        <w:t>Phong trào làm và sử dụng đồ dùng dạy học</w:t>
      </w:r>
    </w:p>
    <w:p w14:paraId="38CA9F51" w14:textId="77777777" w:rsidR="00000C91" w:rsidRPr="008E7C2A" w:rsidRDefault="00D66F55" w:rsidP="00000C91">
      <w:pPr>
        <w:spacing w:before="120" w:after="120" w:line="240" w:lineRule="auto"/>
        <w:ind w:firstLine="720"/>
        <w:jc w:val="both"/>
        <w:rPr>
          <w:rFonts w:ascii="Times New Roman" w:eastAsia="Times New Roman" w:hAnsi="Times New Roman" w:cs="Times New Roman"/>
          <w:i/>
          <w:iCs/>
          <w:sz w:val="28"/>
          <w:szCs w:val="28"/>
          <w:lang w:val="da-DK"/>
        </w:rPr>
      </w:pPr>
      <w:r w:rsidRPr="008E7C2A">
        <w:rPr>
          <w:rFonts w:ascii="Times New Roman" w:hAnsi="Times New Roman" w:cs="Times New Roman"/>
          <w:sz w:val="28"/>
          <w:szCs w:val="28"/>
          <w:lang w:val="da-DK"/>
        </w:rPr>
        <w:t>a</w:t>
      </w:r>
      <w:r w:rsidR="009D6ED3" w:rsidRPr="008E7C2A">
        <w:rPr>
          <w:rFonts w:ascii="Times New Roman" w:hAnsi="Times New Roman" w:cs="Times New Roman"/>
          <w:sz w:val="28"/>
          <w:szCs w:val="28"/>
          <w:lang w:val="da-DK"/>
        </w:rPr>
        <w:t>) Nộ</w:t>
      </w:r>
      <w:r w:rsidR="00F26E31" w:rsidRPr="008E7C2A">
        <w:rPr>
          <w:rFonts w:ascii="Times New Roman" w:hAnsi="Times New Roman" w:cs="Times New Roman"/>
          <w:sz w:val="28"/>
          <w:szCs w:val="28"/>
          <w:lang w:val="da-DK"/>
        </w:rPr>
        <w:t>i dung</w:t>
      </w:r>
    </w:p>
    <w:p w14:paraId="504EB5D9" w14:textId="77777777" w:rsidR="00000C91" w:rsidRPr="008E7C2A" w:rsidRDefault="009D6ED3" w:rsidP="00000C91">
      <w:pPr>
        <w:spacing w:before="120" w:after="120" w:line="240" w:lineRule="auto"/>
        <w:ind w:firstLine="720"/>
        <w:jc w:val="both"/>
        <w:rPr>
          <w:rFonts w:ascii="Times New Roman" w:eastAsia="Times New Roman" w:hAnsi="Times New Roman" w:cs="Times New Roman"/>
          <w:i/>
          <w:iCs/>
          <w:sz w:val="28"/>
          <w:szCs w:val="28"/>
          <w:lang w:val="da-DK"/>
        </w:rPr>
      </w:pPr>
      <w:r w:rsidRPr="008E7C2A">
        <w:rPr>
          <w:rFonts w:ascii="Times New Roman" w:hAnsi="Times New Roman" w:cs="Times New Roman"/>
          <w:sz w:val="28"/>
          <w:szCs w:val="28"/>
          <w:lang w:val="da-DK"/>
        </w:rPr>
        <w:lastRenderedPageBreak/>
        <w:t>Đảm bảo sử dụng hiệu quả các thiết bị được cấp.</w:t>
      </w:r>
    </w:p>
    <w:p w14:paraId="76A33459" w14:textId="77777777" w:rsidR="00000C91" w:rsidRPr="008E7C2A" w:rsidRDefault="00C7167A" w:rsidP="00000C91">
      <w:pPr>
        <w:spacing w:before="120" w:after="120" w:line="240" w:lineRule="auto"/>
        <w:ind w:firstLine="720"/>
        <w:jc w:val="both"/>
        <w:rPr>
          <w:rFonts w:ascii="Times New Roman" w:eastAsia="Times New Roman" w:hAnsi="Times New Roman" w:cs="Times New Roman"/>
          <w:i/>
          <w:iCs/>
          <w:sz w:val="28"/>
          <w:szCs w:val="28"/>
          <w:lang w:val="da-DK"/>
        </w:rPr>
      </w:pPr>
      <w:r w:rsidRPr="008E7C2A">
        <w:rPr>
          <w:rFonts w:ascii="Times New Roman" w:hAnsi="Times New Roman" w:cs="Times New Roman"/>
          <w:sz w:val="28"/>
          <w:szCs w:val="28"/>
          <w:lang w:val="da-DK"/>
        </w:rPr>
        <w:t>Tích cực sử dụng bài giảng điện tử</w:t>
      </w:r>
      <w:r w:rsidR="00000C91" w:rsidRPr="008E7C2A">
        <w:rPr>
          <w:rFonts w:ascii="Times New Roman" w:hAnsi="Times New Roman" w:cs="Times New Roman"/>
          <w:sz w:val="28"/>
          <w:szCs w:val="28"/>
          <w:lang w:val="da-DK"/>
        </w:rPr>
        <w:t>.</w:t>
      </w:r>
    </w:p>
    <w:p w14:paraId="6E1C3776" w14:textId="77777777" w:rsidR="00000C91" w:rsidRPr="008E7C2A" w:rsidRDefault="009D6ED3" w:rsidP="00000C91">
      <w:pPr>
        <w:spacing w:before="120" w:after="120" w:line="240" w:lineRule="auto"/>
        <w:ind w:firstLine="720"/>
        <w:jc w:val="both"/>
        <w:rPr>
          <w:rFonts w:ascii="Times New Roman" w:eastAsia="Times New Roman" w:hAnsi="Times New Roman" w:cs="Times New Roman"/>
          <w:i/>
          <w:iCs/>
          <w:sz w:val="28"/>
          <w:szCs w:val="28"/>
          <w:lang w:val="da-DK"/>
        </w:rPr>
      </w:pPr>
      <w:r w:rsidRPr="008E7C2A">
        <w:rPr>
          <w:rFonts w:ascii="Times New Roman" w:hAnsi="Times New Roman" w:cs="Times New Roman"/>
          <w:sz w:val="28"/>
          <w:szCs w:val="28"/>
          <w:lang w:val="da-DK"/>
        </w:rPr>
        <w:t>Đảm bảo việc làm thêm để bổ sung những thiết bị chưa có, tránh tình trạng dạ</w:t>
      </w:r>
      <w:r w:rsidR="007C6620" w:rsidRPr="008E7C2A">
        <w:rPr>
          <w:rFonts w:ascii="Times New Roman" w:hAnsi="Times New Roman" w:cs="Times New Roman"/>
          <w:sz w:val="28"/>
          <w:szCs w:val="28"/>
          <w:lang w:val="da-DK"/>
        </w:rPr>
        <w:t xml:space="preserve">y chay. </w:t>
      </w:r>
      <w:r w:rsidRPr="008E7C2A">
        <w:rPr>
          <w:rFonts w:ascii="Times New Roman" w:hAnsi="Times New Roman" w:cs="Times New Roman"/>
          <w:sz w:val="28"/>
          <w:szCs w:val="28"/>
          <w:lang w:val="da-DK"/>
        </w:rPr>
        <w:t>Tận dụng những trang thiết bị sẵn có, khai thác hiệu quả. Phối hợp tốt với các phương pháp thích hợ</w:t>
      </w:r>
      <w:r w:rsidR="007C6620" w:rsidRPr="008E7C2A">
        <w:rPr>
          <w:rFonts w:ascii="Times New Roman" w:hAnsi="Times New Roman" w:cs="Times New Roman"/>
          <w:sz w:val="28"/>
          <w:szCs w:val="28"/>
          <w:lang w:val="da-DK"/>
        </w:rPr>
        <w:t xml:space="preserve">p. </w:t>
      </w:r>
      <w:r w:rsidRPr="008E7C2A">
        <w:rPr>
          <w:rFonts w:ascii="Times New Roman" w:hAnsi="Times New Roman" w:cs="Times New Roman"/>
          <w:sz w:val="28"/>
          <w:szCs w:val="28"/>
          <w:lang w:val="da-DK"/>
        </w:rPr>
        <w:t>Giữ gìn và bảo quản các trang thiết bị được cấp về lớp.</w:t>
      </w:r>
    </w:p>
    <w:p w14:paraId="4B8890E5" w14:textId="77777777" w:rsidR="00000C91" w:rsidRPr="008E7C2A" w:rsidRDefault="00F42CF9" w:rsidP="00000C91">
      <w:pPr>
        <w:spacing w:before="120" w:after="120" w:line="240" w:lineRule="auto"/>
        <w:ind w:firstLine="720"/>
        <w:jc w:val="both"/>
        <w:rPr>
          <w:rFonts w:ascii="Times New Roman" w:eastAsia="Times New Roman" w:hAnsi="Times New Roman" w:cs="Times New Roman"/>
          <w:iCs/>
          <w:sz w:val="28"/>
          <w:szCs w:val="28"/>
          <w:lang w:val="da-DK"/>
        </w:rPr>
      </w:pPr>
      <w:r w:rsidRPr="008E7C2A">
        <w:rPr>
          <w:rFonts w:ascii="Times New Roman" w:hAnsi="Times New Roman" w:cs="Times New Roman"/>
          <w:sz w:val="28"/>
          <w:szCs w:val="28"/>
          <w:lang w:val="da-DK"/>
        </w:rPr>
        <w:t>b</w:t>
      </w:r>
      <w:r w:rsidR="009D6ED3" w:rsidRPr="008E7C2A">
        <w:rPr>
          <w:rFonts w:ascii="Times New Roman" w:hAnsi="Times New Roman" w:cs="Times New Roman"/>
          <w:sz w:val="28"/>
          <w:szCs w:val="28"/>
          <w:lang w:val="da-DK"/>
        </w:rPr>
        <w:t>) Biệ</w:t>
      </w:r>
      <w:r w:rsidR="00F26E31" w:rsidRPr="008E7C2A">
        <w:rPr>
          <w:rFonts w:ascii="Times New Roman" w:hAnsi="Times New Roman" w:cs="Times New Roman"/>
          <w:sz w:val="28"/>
          <w:szCs w:val="28"/>
          <w:lang w:val="da-DK"/>
        </w:rPr>
        <w:t>n pháp</w:t>
      </w:r>
    </w:p>
    <w:p w14:paraId="512B71BD" w14:textId="77777777" w:rsidR="00000C91" w:rsidRPr="008E7C2A" w:rsidRDefault="009D6ED3" w:rsidP="00000C91">
      <w:pPr>
        <w:spacing w:before="120" w:after="120" w:line="240" w:lineRule="auto"/>
        <w:ind w:firstLine="720"/>
        <w:jc w:val="both"/>
        <w:rPr>
          <w:rFonts w:ascii="Times New Roman" w:eastAsia="Times New Roman" w:hAnsi="Times New Roman" w:cs="Times New Roman"/>
          <w:iCs/>
          <w:sz w:val="28"/>
          <w:szCs w:val="28"/>
          <w:lang w:val="da-DK"/>
        </w:rPr>
      </w:pPr>
      <w:r w:rsidRPr="008E7C2A">
        <w:rPr>
          <w:rFonts w:ascii="Times New Roman" w:hAnsi="Times New Roman" w:cs="Times New Roman"/>
          <w:sz w:val="28"/>
          <w:szCs w:val="28"/>
          <w:lang w:val="da-DK"/>
        </w:rPr>
        <w:t>Giám sát, kiểm tra, nhắc nhở thường xuyên việc sử dụng các trang thiết bị dạy học chất lượng, đạt hiệu quả cao.</w:t>
      </w:r>
    </w:p>
    <w:p w14:paraId="0AB7439E" w14:textId="77777777" w:rsidR="00000C91" w:rsidRPr="008E7C2A" w:rsidRDefault="009D6ED3" w:rsidP="00000C91">
      <w:pPr>
        <w:spacing w:before="120" w:after="120" w:line="240" w:lineRule="auto"/>
        <w:ind w:firstLine="720"/>
        <w:jc w:val="both"/>
        <w:rPr>
          <w:rFonts w:ascii="Times New Roman" w:eastAsia="Times New Roman" w:hAnsi="Times New Roman" w:cs="Times New Roman"/>
          <w:iCs/>
          <w:sz w:val="28"/>
          <w:szCs w:val="28"/>
          <w:lang w:val="da-DK"/>
        </w:rPr>
      </w:pPr>
      <w:r w:rsidRPr="008E7C2A">
        <w:rPr>
          <w:rFonts w:ascii="Times New Roman" w:hAnsi="Times New Roman" w:cs="Times New Roman"/>
          <w:sz w:val="28"/>
          <w:szCs w:val="28"/>
          <w:lang w:val="da-DK"/>
        </w:rPr>
        <w:t>Chỉ đạo nghiên cứu chương trình và kế hoạch giảng dạy từng môn từng cấp lớp, từng hoạt động cụ thể để nắm bắt chắc số luợt sử dụng, lượng hoá đồ dùng dạy học để thông tin cho giáo viên nắm bắt dễ dàng sử dụng.</w:t>
      </w:r>
    </w:p>
    <w:p w14:paraId="33A9C3B7" w14:textId="77777777" w:rsidR="009D6ED3" w:rsidRPr="008E7C2A" w:rsidRDefault="009D6ED3" w:rsidP="00000C91">
      <w:pPr>
        <w:spacing w:before="120" w:after="120" w:line="240" w:lineRule="auto"/>
        <w:ind w:firstLine="720"/>
        <w:jc w:val="both"/>
        <w:rPr>
          <w:rFonts w:ascii="Times New Roman" w:eastAsia="Times New Roman" w:hAnsi="Times New Roman" w:cs="Times New Roman"/>
          <w:iCs/>
          <w:sz w:val="28"/>
          <w:szCs w:val="28"/>
          <w:lang w:val="da-DK"/>
        </w:rPr>
      </w:pPr>
      <w:r w:rsidRPr="008E7C2A">
        <w:rPr>
          <w:rFonts w:ascii="Times New Roman" w:hAnsi="Times New Roman" w:cs="Times New Roman"/>
          <w:sz w:val="28"/>
          <w:szCs w:val="28"/>
          <w:lang w:val="da-DK"/>
        </w:rPr>
        <w:t>Phát huy tinh thần sáng tạo của giáo viên trong việc tìm tòi, bổ sung đồ dùng dạy học. Phát động phong trào làm và sử dụng ĐDDH, chống dạy chay.</w:t>
      </w:r>
    </w:p>
    <w:p w14:paraId="12C6099E" w14:textId="721F3F80" w:rsidR="00276A94" w:rsidRPr="008E7C2A" w:rsidRDefault="009D6ED3"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Tham mưu bổ sung thêm đồ dùng dạy học, mua sắm băng hình… phục vụ các môn học còn thiếu.</w:t>
      </w:r>
    </w:p>
    <w:p w14:paraId="33D41719" w14:textId="75E7A665" w:rsidR="009A0B70" w:rsidRPr="008E7C2A" w:rsidRDefault="009A0B70"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Tạo bộ sưu tập giáo án, đồ dùng dạy học điện tử.</w:t>
      </w:r>
    </w:p>
    <w:p w14:paraId="526BA679" w14:textId="77777777" w:rsidR="00276A94" w:rsidRPr="008E7C2A" w:rsidRDefault="009D6ED3"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Hàng tháng có tổng kết, đánh giá, nhắc nhở giáo viên về sử dụng các trang thiết bị dạy học. Cuối năm, đưa chỉ tiêu làm và sử dụng đồ dùng dạy học làm 1 trong những yếu tố xét thi đua.</w:t>
      </w:r>
    </w:p>
    <w:p w14:paraId="06DE5304"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Kiểm tra ch</w:t>
      </w:r>
      <w:r w:rsidR="00324BF9" w:rsidRPr="008E7C2A">
        <w:rPr>
          <w:rFonts w:ascii="Times New Roman" w:hAnsi="Times New Roman" w:cs="Times New Roman"/>
          <w:sz w:val="28"/>
          <w:szCs w:val="28"/>
          <w:lang w:val="da-DK"/>
        </w:rPr>
        <w:t>ặt</w:t>
      </w:r>
      <w:r w:rsidRPr="008E7C2A">
        <w:rPr>
          <w:rFonts w:ascii="Times New Roman" w:hAnsi="Times New Roman" w:cs="Times New Roman"/>
          <w:sz w:val="28"/>
          <w:szCs w:val="28"/>
          <w:lang w:val="da-DK"/>
        </w:rPr>
        <w:t xml:space="preserve"> chẽ hoạt động của cán bộ phụ trách thiết bị</w:t>
      </w:r>
      <w:r w:rsidR="00324BF9" w:rsidRPr="008E7C2A">
        <w:rPr>
          <w:rFonts w:ascii="Times New Roman" w:hAnsi="Times New Roman" w:cs="Times New Roman"/>
          <w:sz w:val="28"/>
          <w:szCs w:val="28"/>
          <w:lang w:val="da-DK"/>
        </w:rPr>
        <w:t xml:space="preserve"> thư viện</w:t>
      </w:r>
      <w:r w:rsidRPr="008E7C2A">
        <w:rPr>
          <w:rFonts w:ascii="Times New Roman" w:hAnsi="Times New Roman" w:cs="Times New Roman"/>
          <w:sz w:val="28"/>
          <w:szCs w:val="28"/>
          <w:lang w:val="da-DK"/>
        </w:rPr>
        <w:t>.</w:t>
      </w:r>
    </w:p>
    <w:p w14:paraId="1A2378E0" w14:textId="77777777" w:rsidR="009D6ED3" w:rsidRPr="008E7C2A" w:rsidRDefault="00F42CF9"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c</w:t>
      </w:r>
      <w:r w:rsidR="00000C91" w:rsidRPr="008E7C2A">
        <w:rPr>
          <w:rFonts w:ascii="Times New Roman" w:hAnsi="Times New Roman" w:cs="Times New Roman"/>
          <w:sz w:val="28"/>
          <w:szCs w:val="28"/>
          <w:lang w:val="da-DK"/>
        </w:rPr>
        <w:t xml:space="preserve">) </w:t>
      </w:r>
      <w:r w:rsidR="009D6ED3" w:rsidRPr="008E7C2A">
        <w:rPr>
          <w:rFonts w:ascii="Times New Roman" w:hAnsi="Times New Roman" w:cs="Times New Roman"/>
          <w:sz w:val="28"/>
          <w:szCs w:val="28"/>
          <w:lang w:val="da-DK"/>
        </w:rPr>
        <w:t>Chỉ</w:t>
      </w:r>
      <w:r w:rsidR="00000C91" w:rsidRPr="008E7C2A">
        <w:rPr>
          <w:rFonts w:ascii="Times New Roman" w:hAnsi="Times New Roman" w:cs="Times New Roman"/>
          <w:sz w:val="28"/>
          <w:szCs w:val="28"/>
          <w:lang w:val="da-DK"/>
        </w:rPr>
        <w:t xml:space="preserve"> tiêu</w:t>
      </w:r>
      <w:r w:rsidR="009D6ED3" w:rsidRPr="008E7C2A">
        <w:rPr>
          <w:rFonts w:ascii="Times New Roman" w:hAnsi="Times New Roman" w:cs="Times New Roman"/>
          <w:sz w:val="28"/>
          <w:szCs w:val="28"/>
          <w:lang w:val="da-DK"/>
        </w:rPr>
        <w:t xml:space="preserve"> </w:t>
      </w:r>
    </w:p>
    <w:p w14:paraId="5DE0FA99"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Làm đồ dùng dạy học có chất lượng: 2 cái / năm/ 1 GV</w:t>
      </w:r>
    </w:p>
    <w:p w14:paraId="1AFA9587"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Kiểm tra thực hiện: 1 lượt / 1 tháng.</w:t>
      </w:r>
    </w:p>
    <w:p w14:paraId="1A471CA2" w14:textId="77777777" w:rsidR="009D6ED3" w:rsidRPr="008E7C2A" w:rsidRDefault="009D6ED3" w:rsidP="00686E5E">
      <w:pPr>
        <w:spacing w:before="120" w:after="120" w:line="240" w:lineRule="auto"/>
        <w:ind w:firstLine="720"/>
        <w:jc w:val="both"/>
        <w:rPr>
          <w:rFonts w:ascii="Times New Roman" w:hAnsi="Times New Roman" w:cs="Times New Roman"/>
          <w:sz w:val="28"/>
          <w:szCs w:val="28"/>
          <w:lang w:val="da-DK"/>
        </w:rPr>
      </w:pPr>
      <w:r w:rsidRPr="008E7C2A">
        <w:rPr>
          <w:rFonts w:ascii="Times New Roman" w:hAnsi="Times New Roman" w:cs="Times New Roman"/>
          <w:sz w:val="28"/>
          <w:szCs w:val="28"/>
          <w:lang w:val="da-DK"/>
        </w:rPr>
        <w:t>Sử dụng đồ dùng dạy học:  100 % số đồ dùng dạy học có sẵn.</w:t>
      </w:r>
    </w:p>
    <w:p w14:paraId="35223C5B" w14:textId="77777777" w:rsidR="00000C91" w:rsidRPr="008E7C2A" w:rsidRDefault="00276A94" w:rsidP="00000C91">
      <w:pPr>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eastAsia="Times New Roman" w:hAnsi="Times New Roman" w:cs="Times New Roman"/>
          <w:b/>
          <w:bCs/>
          <w:sz w:val="28"/>
          <w:szCs w:val="28"/>
        </w:rPr>
        <w:t>1</w:t>
      </w:r>
      <w:r w:rsidR="00F7631D" w:rsidRPr="008E7C2A">
        <w:rPr>
          <w:rFonts w:ascii="Times New Roman" w:eastAsia="Times New Roman" w:hAnsi="Times New Roman" w:cs="Times New Roman"/>
          <w:b/>
          <w:bCs/>
          <w:sz w:val="28"/>
          <w:szCs w:val="28"/>
        </w:rPr>
        <w:t>1</w:t>
      </w:r>
      <w:r w:rsidRPr="008E7C2A">
        <w:rPr>
          <w:rFonts w:ascii="Times New Roman" w:eastAsia="Times New Roman" w:hAnsi="Times New Roman" w:cs="Times New Roman"/>
          <w:b/>
          <w:bCs/>
          <w:sz w:val="28"/>
          <w:szCs w:val="28"/>
        </w:rPr>
        <w:t>.6</w:t>
      </w:r>
      <w:r w:rsidR="00491526" w:rsidRPr="008E7C2A">
        <w:rPr>
          <w:rFonts w:ascii="Times New Roman" w:eastAsia="Times New Roman" w:hAnsi="Times New Roman" w:cs="Times New Roman"/>
          <w:b/>
          <w:bCs/>
          <w:sz w:val="28"/>
          <w:szCs w:val="28"/>
        </w:rPr>
        <w:t xml:space="preserve">. </w:t>
      </w:r>
      <w:proofErr w:type="spellStart"/>
      <w:r w:rsidR="00491526" w:rsidRPr="008E7C2A">
        <w:rPr>
          <w:rFonts w:ascii="Times New Roman" w:eastAsia="Times New Roman" w:hAnsi="Times New Roman" w:cs="Times New Roman"/>
          <w:b/>
          <w:bCs/>
          <w:sz w:val="28"/>
          <w:szCs w:val="28"/>
        </w:rPr>
        <w:t>Sinh</w:t>
      </w:r>
      <w:proofErr w:type="spellEnd"/>
      <w:r w:rsidR="00491526" w:rsidRPr="008E7C2A">
        <w:rPr>
          <w:rFonts w:ascii="Times New Roman" w:eastAsia="Times New Roman" w:hAnsi="Times New Roman" w:cs="Times New Roman"/>
          <w:b/>
          <w:bCs/>
          <w:sz w:val="28"/>
          <w:szCs w:val="28"/>
        </w:rPr>
        <w:t xml:space="preserve"> </w:t>
      </w:r>
      <w:proofErr w:type="spellStart"/>
      <w:r w:rsidR="00491526" w:rsidRPr="008E7C2A">
        <w:rPr>
          <w:rFonts w:ascii="Times New Roman" w:eastAsia="Times New Roman" w:hAnsi="Times New Roman" w:cs="Times New Roman"/>
          <w:b/>
          <w:bCs/>
          <w:sz w:val="28"/>
          <w:szCs w:val="28"/>
        </w:rPr>
        <w:t>hoạt</w:t>
      </w:r>
      <w:proofErr w:type="spellEnd"/>
      <w:r w:rsidR="00491526" w:rsidRPr="008E7C2A">
        <w:rPr>
          <w:rFonts w:ascii="Times New Roman" w:eastAsia="Times New Roman" w:hAnsi="Times New Roman" w:cs="Times New Roman"/>
          <w:b/>
          <w:bCs/>
          <w:sz w:val="28"/>
          <w:szCs w:val="28"/>
        </w:rPr>
        <w:t xml:space="preserve"> </w:t>
      </w:r>
      <w:proofErr w:type="spellStart"/>
      <w:r w:rsidR="00491526" w:rsidRPr="008E7C2A">
        <w:rPr>
          <w:rFonts w:ascii="Times New Roman" w:eastAsia="Times New Roman" w:hAnsi="Times New Roman" w:cs="Times New Roman"/>
          <w:b/>
          <w:bCs/>
          <w:sz w:val="28"/>
          <w:szCs w:val="28"/>
        </w:rPr>
        <w:t>chuyên</w:t>
      </w:r>
      <w:proofErr w:type="spellEnd"/>
      <w:r w:rsidR="00491526" w:rsidRPr="008E7C2A">
        <w:rPr>
          <w:rFonts w:ascii="Times New Roman" w:eastAsia="Times New Roman" w:hAnsi="Times New Roman" w:cs="Times New Roman"/>
          <w:b/>
          <w:bCs/>
          <w:sz w:val="28"/>
          <w:szCs w:val="28"/>
        </w:rPr>
        <w:t xml:space="preserve"> </w:t>
      </w:r>
      <w:proofErr w:type="spellStart"/>
      <w:r w:rsidR="00F26E31" w:rsidRPr="008E7C2A">
        <w:rPr>
          <w:rFonts w:ascii="Times New Roman" w:eastAsia="Times New Roman" w:hAnsi="Times New Roman" w:cs="Times New Roman"/>
          <w:b/>
          <w:bCs/>
          <w:sz w:val="28"/>
          <w:szCs w:val="28"/>
        </w:rPr>
        <w:t>môn</w:t>
      </w:r>
      <w:proofErr w:type="spellEnd"/>
    </w:p>
    <w:p w14:paraId="385ABDCF" w14:textId="53DFC7F9" w:rsidR="007D6B88" w:rsidRPr="008E7C2A" w:rsidRDefault="0027096F" w:rsidP="00000C91">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lang w:val="vi-VN"/>
        </w:rPr>
        <w:t>Chỉ</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đạo</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tổ</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chức</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chuyên môn</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r w:rsidRPr="008E7C2A">
        <w:rPr>
          <w:rFonts w:ascii="Times New Roman" w:hAnsi="Times New Roman" w:cs="Times New Roman"/>
          <w:sz w:val="28"/>
          <w:szCs w:val="28"/>
          <w:lang w:val="vi-VN"/>
        </w:rPr>
        <w:t>công văn</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w:t>
      </w:r>
      <w:proofErr w:type="spellEnd"/>
      <w:r w:rsidRPr="008E7C2A">
        <w:rPr>
          <w:rFonts w:ascii="Times New Roman" w:hAnsi="Times New Roman" w:cs="Times New Roman"/>
          <w:sz w:val="28"/>
          <w:szCs w:val="28"/>
        </w:rPr>
        <w:t xml:space="preserve"> 1315/BGDĐT-GDTH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16/4/2020</w:t>
      </w:r>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của</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Bộ</w:t>
      </w:r>
      <w:proofErr w:type="spellEnd"/>
      <w:r w:rsidR="00BF252C" w:rsidRPr="008E7C2A">
        <w:rPr>
          <w:rFonts w:ascii="Times New Roman" w:hAnsi="Times New Roman" w:cs="Times New Roman"/>
          <w:sz w:val="28"/>
          <w:szCs w:val="28"/>
        </w:rPr>
        <w:t xml:space="preserve"> GDĐT</w:t>
      </w:r>
      <w:r w:rsidRPr="008E7C2A">
        <w:rPr>
          <w:rFonts w:ascii="Times New Roman" w:hAnsi="Times New Roman" w:cs="Times New Roman"/>
          <w:sz w:val="28"/>
          <w:szCs w:val="28"/>
        </w:rPr>
        <w:t xml:space="preserve"> v/v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dẫn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GDPT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T</w:t>
      </w:r>
      <w:r w:rsidRPr="008E7C2A">
        <w:rPr>
          <w:rFonts w:ascii="Times New Roman" w:hAnsi="Times New Roman" w:cs="Times New Roman"/>
          <w:sz w:val="28"/>
          <w:szCs w:val="28"/>
        </w:rPr>
        <w:t>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r w:rsidR="00BF252C" w:rsidRPr="008E7C2A">
        <w:rPr>
          <w:rFonts w:ascii="Times New Roman" w:hAnsi="Times New Roman" w:cs="Times New Roman"/>
          <w:sz w:val="28"/>
          <w:szCs w:val="28"/>
        </w:rPr>
        <w:t>C</w:t>
      </w:r>
      <w:r w:rsidRPr="008E7C2A">
        <w:rPr>
          <w:rFonts w:ascii="Times New Roman" w:hAnsi="Times New Roman" w:cs="Times New Roman"/>
          <w:sz w:val="28"/>
          <w:szCs w:val="28"/>
          <w:lang w:val="vi-VN"/>
        </w:rPr>
        <w:t xml:space="preserve">ông văn </w:t>
      </w:r>
      <w:proofErr w:type="spellStart"/>
      <w:r w:rsidRPr="008E7C2A">
        <w:rPr>
          <w:rFonts w:ascii="Times New Roman" w:hAnsi="Times New Roman" w:cs="Times New Roman"/>
          <w:sz w:val="28"/>
          <w:szCs w:val="28"/>
          <w:lang w:val="vi-VN"/>
        </w:rPr>
        <w:t>số</w:t>
      </w:r>
      <w:proofErr w:type="spellEnd"/>
      <w:r w:rsidRPr="008E7C2A">
        <w:rPr>
          <w:rFonts w:ascii="Times New Roman" w:hAnsi="Times New Roman" w:cs="Times New Roman"/>
          <w:sz w:val="28"/>
          <w:szCs w:val="28"/>
          <w:lang w:val="vi-VN"/>
        </w:rPr>
        <w:t xml:space="preserve"> 938/SGDĐT-GDTH </w:t>
      </w:r>
      <w:proofErr w:type="spellStart"/>
      <w:r w:rsidRPr="008E7C2A">
        <w:rPr>
          <w:rFonts w:ascii="Times New Roman" w:hAnsi="Times New Roman" w:cs="Times New Roman"/>
          <w:sz w:val="28"/>
          <w:szCs w:val="28"/>
          <w:lang w:val="vi-VN"/>
        </w:rPr>
        <w:t>ngày</w:t>
      </w:r>
      <w:proofErr w:type="spellEnd"/>
      <w:r w:rsidRPr="008E7C2A">
        <w:rPr>
          <w:rFonts w:ascii="Times New Roman" w:hAnsi="Times New Roman" w:cs="Times New Roman"/>
          <w:sz w:val="28"/>
          <w:szCs w:val="28"/>
          <w:lang w:val="vi-VN"/>
        </w:rPr>
        <w:t xml:space="preserve"> 17 </w:t>
      </w:r>
      <w:proofErr w:type="spellStart"/>
      <w:r w:rsidRPr="008E7C2A">
        <w:rPr>
          <w:rFonts w:ascii="Times New Roman" w:hAnsi="Times New Roman" w:cs="Times New Roman"/>
          <w:sz w:val="28"/>
          <w:szCs w:val="28"/>
          <w:lang w:val="vi-VN"/>
        </w:rPr>
        <w:t>tháng</w:t>
      </w:r>
      <w:proofErr w:type="spellEnd"/>
      <w:r w:rsidRPr="008E7C2A">
        <w:rPr>
          <w:rFonts w:ascii="Times New Roman" w:hAnsi="Times New Roman" w:cs="Times New Roman"/>
          <w:sz w:val="28"/>
          <w:szCs w:val="28"/>
          <w:lang w:val="vi-VN"/>
        </w:rPr>
        <w:t xml:space="preserve"> 6 năm 2020 </w:t>
      </w:r>
      <w:proofErr w:type="spellStart"/>
      <w:r w:rsidRPr="008E7C2A">
        <w:rPr>
          <w:rFonts w:ascii="Times New Roman" w:hAnsi="Times New Roman" w:cs="Times New Roman"/>
          <w:sz w:val="28"/>
          <w:szCs w:val="28"/>
          <w:lang w:val="vi-VN"/>
        </w:rPr>
        <w:t>của</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Sở</w:t>
      </w:r>
      <w:proofErr w:type="spellEnd"/>
      <w:r w:rsidRPr="008E7C2A">
        <w:rPr>
          <w:rFonts w:ascii="Times New Roman" w:hAnsi="Times New Roman" w:cs="Times New Roman"/>
          <w:sz w:val="28"/>
          <w:szCs w:val="28"/>
          <w:lang w:val="vi-VN"/>
        </w:rPr>
        <w:t xml:space="preserve"> GDĐT </w:t>
      </w:r>
      <w:proofErr w:type="spellStart"/>
      <w:r w:rsidRPr="008E7C2A">
        <w:rPr>
          <w:rFonts w:ascii="Times New Roman" w:hAnsi="Times New Roman" w:cs="Times New Roman"/>
          <w:sz w:val="28"/>
          <w:szCs w:val="28"/>
          <w:lang w:val="vi-VN"/>
        </w:rPr>
        <w:t>tỉnh</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Bình</w:t>
      </w:r>
      <w:proofErr w:type="spellEnd"/>
      <w:r w:rsidRPr="008E7C2A">
        <w:rPr>
          <w:rFonts w:ascii="Times New Roman" w:hAnsi="Times New Roman" w:cs="Times New Roman"/>
          <w:sz w:val="28"/>
          <w:szCs w:val="28"/>
          <w:lang w:val="vi-VN"/>
        </w:rPr>
        <w:t xml:space="preserve"> Dương</w:t>
      </w:r>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của</w:t>
      </w:r>
      <w:proofErr w:type="spellEnd"/>
      <w:r w:rsidR="00BF252C" w:rsidRPr="008E7C2A">
        <w:rPr>
          <w:rFonts w:ascii="Times New Roman" w:hAnsi="Times New Roman" w:cs="Times New Roman"/>
          <w:sz w:val="28"/>
          <w:szCs w:val="28"/>
        </w:rPr>
        <w:t xml:space="preserve"> v/v </w:t>
      </w:r>
      <w:proofErr w:type="spellStart"/>
      <w:r w:rsidR="00BF252C" w:rsidRPr="008E7C2A">
        <w:rPr>
          <w:rFonts w:ascii="Times New Roman" w:hAnsi="Times New Roman" w:cs="Times New Roman"/>
          <w:sz w:val="28"/>
          <w:szCs w:val="28"/>
        </w:rPr>
        <w:t>Hướng</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dẫn</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sinh</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hoạt</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chuyên</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môn</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cấp</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Tiểu</w:t>
      </w:r>
      <w:proofErr w:type="spellEnd"/>
      <w:r w:rsidR="00BF252C" w:rsidRPr="008E7C2A">
        <w:rPr>
          <w:rFonts w:ascii="Times New Roman" w:hAnsi="Times New Roman" w:cs="Times New Roman"/>
          <w:sz w:val="28"/>
          <w:szCs w:val="28"/>
        </w:rPr>
        <w:t xml:space="preserve"> </w:t>
      </w:r>
      <w:proofErr w:type="spellStart"/>
      <w:r w:rsidR="00BF252C"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lang w:val="vi-VN"/>
        </w:rPr>
        <w:t xml:space="preserve">; Công văn 261/PGDPG </w:t>
      </w:r>
      <w:proofErr w:type="spellStart"/>
      <w:r w:rsidRPr="008E7C2A">
        <w:rPr>
          <w:rFonts w:ascii="Times New Roman" w:hAnsi="Times New Roman" w:cs="Times New Roman"/>
          <w:sz w:val="28"/>
          <w:szCs w:val="28"/>
          <w:lang w:val="vi-VN"/>
        </w:rPr>
        <w:t>về</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việc</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hướng</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dẫn</w:t>
      </w:r>
      <w:proofErr w:type="spellEnd"/>
      <w:r w:rsidRPr="008E7C2A">
        <w:rPr>
          <w:rFonts w:ascii="Times New Roman" w:hAnsi="Times New Roman" w:cs="Times New Roman"/>
          <w:sz w:val="28"/>
          <w:szCs w:val="28"/>
          <w:lang w:val="vi-VN"/>
        </w:rPr>
        <w:t xml:space="preserve"> sinh </w:t>
      </w:r>
      <w:proofErr w:type="spellStart"/>
      <w:r w:rsidRPr="008E7C2A">
        <w:rPr>
          <w:rFonts w:ascii="Times New Roman" w:hAnsi="Times New Roman" w:cs="Times New Roman"/>
          <w:sz w:val="28"/>
          <w:szCs w:val="28"/>
          <w:lang w:val="vi-VN"/>
        </w:rPr>
        <w:t>hoạt</w:t>
      </w:r>
      <w:proofErr w:type="spellEnd"/>
      <w:r w:rsidRPr="008E7C2A">
        <w:rPr>
          <w:rFonts w:ascii="Times New Roman" w:hAnsi="Times New Roman" w:cs="Times New Roman"/>
          <w:sz w:val="28"/>
          <w:szCs w:val="28"/>
          <w:lang w:val="vi-VN"/>
        </w:rPr>
        <w:t xml:space="preserve"> chuyên môn </w:t>
      </w:r>
      <w:proofErr w:type="spellStart"/>
      <w:r w:rsidRPr="008E7C2A">
        <w:rPr>
          <w:rFonts w:ascii="Times New Roman" w:hAnsi="Times New Roman" w:cs="Times New Roman"/>
          <w:sz w:val="28"/>
          <w:szCs w:val="28"/>
          <w:lang w:val="vi-VN"/>
        </w:rPr>
        <w:t>đối</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với</w:t>
      </w:r>
      <w:proofErr w:type="spellEnd"/>
      <w:r w:rsidRPr="008E7C2A">
        <w:rPr>
          <w:rFonts w:ascii="Times New Roman" w:hAnsi="Times New Roman" w:cs="Times New Roman"/>
          <w:sz w:val="28"/>
          <w:szCs w:val="28"/>
          <w:lang w:val="vi-VN"/>
        </w:rPr>
        <w:t xml:space="preserve"> </w:t>
      </w:r>
      <w:proofErr w:type="spellStart"/>
      <w:r w:rsidR="00BF252C" w:rsidRPr="008E7C2A">
        <w:rPr>
          <w:rFonts w:ascii="Times New Roman" w:hAnsi="Times New Roman" w:cs="Times New Roman"/>
          <w:sz w:val="28"/>
          <w:szCs w:val="28"/>
          <w:lang w:val="vi-VN"/>
        </w:rPr>
        <w:t>C</w:t>
      </w:r>
      <w:r w:rsidRPr="008E7C2A">
        <w:rPr>
          <w:rFonts w:ascii="Times New Roman" w:hAnsi="Times New Roman" w:cs="Times New Roman"/>
          <w:sz w:val="28"/>
          <w:szCs w:val="28"/>
          <w:lang w:val="vi-VN"/>
        </w:rPr>
        <w:t>ấp</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tiểu</w:t>
      </w:r>
      <w:proofErr w:type="spellEnd"/>
      <w:r w:rsidRPr="008E7C2A">
        <w:rPr>
          <w:rFonts w:ascii="Times New Roman" w:hAnsi="Times New Roman" w:cs="Times New Roman"/>
          <w:sz w:val="28"/>
          <w:szCs w:val="28"/>
          <w:lang w:val="vi-VN"/>
        </w:rPr>
        <w:t xml:space="preserve">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năm </w:t>
      </w:r>
      <w:proofErr w:type="spellStart"/>
      <w:r w:rsidRPr="008E7C2A">
        <w:rPr>
          <w:rFonts w:ascii="Times New Roman" w:hAnsi="Times New Roman" w:cs="Times New Roman"/>
          <w:sz w:val="28"/>
          <w:szCs w:val="28"/>
          <w:lang w:val="vi-VN"/>
        </w:rPr>
        <w:t>học</w:t>
      </w:r>
      <w:proofErr w:type="spellEnd"/>
      <w:r w:rsidRPr="008E7C2A">
        <w:rPr>
          <w:rFonts w:ascii="Times New Roman" w:hAnsi="Times New Roman" w:cs="Times New Roman"/>
          <w:sz w:val="28"/>
          <w:szCs w:val="28"/>
          <w:lang w:val="vi-VN"/>
        </w:rPr>
        <w:t xml:space="preserve"> 2020-2021</w:t>
      </w:r>
      <w:r w:rsidR="00BF252C" w:rsidRPr="008E7C2A">
        <w:rPr>
          <w:rFonts w:ascii="Times New Roman" w:hAnsi="Times New Roman" w:cs="Times New Roman"/>
          <w:sz w:val="28"/>
          <w:szCs w:val="28"/>
        </w:rPr>
        <w:t>.</w:t>
      </w:r>
    </w:p>
    <w:p w14:paraId="7D72502A" w14:textId="7D68CBAE" w:rsidR="00000C91" w:rsidRPr="008E7C2A" w:rsidRDefault="003D5606" w:rsidP="00000C91">
      <w:pPr>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hAnsi="Times New Roman" w:cs="Times New Roman"/>
          <w:sz w:val="28"/>
          <w:szCs w:val="28"/>
        </w:rPr>
        <w:t xml:space="preserve">a) </w:t>
      </w:r>
      <w:proofErr w:type="spellStart"/>
      <w:r w:rsidRPr="008E7C2A">
        <w:rPr>
          <w:rFonts w:ascii="Times New Roman" w:hAnsi="Times New Roman" w:cs="Times New Roman"/>
          <w:sz w:val="28"/>
          <w:szCs w:val="28"/>
        </w:rPr>
        <w:t>Nộ</w:t>
      </w:r>
      <w:r w:rsidR="00F26E31" w:rsidRPr="008E7C2A">
        <w:rPr>
          <w:rFonts w:ascii="Times New Roman" w:hAnsi="Times New Roman" w:cs="Times New Roman"/>
          <w:sz w:val="28"/>
          <w:szCs w:val="28"/>
        </w:rPr>
        <w:t>i</w:t>
      </w:r>
      <w:proofErr w:type="spellEnd"/>
      <w:r w:rsidR="00F26E31" w:rsidRPr="008E7C2A">
        <w:rPr>
          <w:rFonts w:ascii="Times New Roman" w:hAnsi="Times New Roman" w:cs="Times New Roman"/>
          <w:sz w:val="28"/>
          <w:szCs w:val="28"/>
        </w:rPr>
        <w:t xml:space="preserve"> dung</w:t>
      </w:r>
    </w:p>
    <w:p w14:paraId="257A44AF" w14:textId="03F83C16" w:rsidR="00000C91" w:rsidRPr="008E7C2A" w:rsidRDefault="00215D8C" w:rsidP="00000C91">
      <w:pPr>
        <w:spacing w:before="120" w:after="120" w:line="240" w:lineRule="auto"/>
        <w:ind w:firstLine="720"/>
        <w:jc w:val="both"/>
        <w:rPr>
          <w:rFonts w:ascii="Times New Roman" w:eastAsia="Times New Roman" w:hAnsi="Times New Roman" w:cs="Times New Roman"/>
          <w:b/>
          <w:bCs/>
          <w:sz w:val="28"/>
          <w:szCs w:val="28"/>
        </w:rPr>
      </w:pP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CM </w:t>
      </w:r>
      <w:proofErr w:type="spellStart"/>
      <w:r w:rsidRPr="008E7C2A">
        <w:rPr>
          <w:rFonts w:ascii="Times New Roman" w:hAnsi="Times New Roman" w:cs="Times New Roman"/>
          <w:sz w:val="28"/>
          <w:szCs w:val="28"/>
        </w:rPr>
        <w:t>cụm</w:t>
      </w:r>
      <w:proofErr w:type="spellEnd"/>
      <w:r w:rsidR="00236FD4" w:rsidRPr="008E7C2A">
        <w:rPr>
          <w:rFonts w:ascii="Times New Roman" w:hAnsi="Times New Roman" w:cs="Times New Roman"/>
          <w:sz w:val="28"/>
          <w:szCs w:val="28"/>
        </w:rPr>
        <w:t xml:space="preserve"> (</w:t>
      </w:r>
      <w:proofErr w:type="spellStart"/>
      <w:r w:rsidR="00236FD4" w:rsidRPr="008E7C2A">
        <w:rPr>
          <w:rFonts w:ascii="Times New Roman" w:hAnsi="Times New Roman" w:cs="Times New Roman"/>
          <w:sz w:val="28"/>
          <w:szCs w:val="28"/>
        </w:rPr>
        <w:t>cụm</w:t>
      </w:r>
      <w:proofErr w:type="spellEnd"/>
      <w:r w:rsidR="00236FD4" w:rsidRPr="008E7C2A">
        <w:rPr>
          <w:rFonts w:ascii="Times New Roman" w:hAnsi="Times New Roman" w:cs="Times New Roman"/>
          <w:sz w:val="28"/>
          <w:szCs w:val="28"/>
        </w:rPr>
        <w:t xml:space="preserve"> </w:t>
      </w:r>
      <w:r w:rsidR="00B13E4B" w:rsidRPr="008E7C2A">
        <w:rPr>
          <w:rFonts w:ascii="Times New Roman" w:hAnsi="Times New Roman" w:cs="Times New Roman"/>
          <w:sz w:val="28"/>
          <w:szCs w:val="28"/>
        </w:rPr>
        <w:t>3</w:t>
      </w:r>
      <w:r w:rsidR="00236FD4" w:rsidRPr="008E7C2A">
        <w:rPr>
          <w:rFonts w:ascii="Times New Roman" w:hAnsi="Times New Roman" w:cs="Times New Roman"/>
          <w:sz w:val="28"/>
          <w:szCs w:val="28"/>
        </w:rPr>
        <w:t>)</w:t>
      </w:r>
      <w:r w:rsidR="00491526" w:rsidRPr="008E7C2A">
        <w:rPr>
          <w:rFonts w:ascii="Times New Roman" w:hAnsi="Times New Roman" w:cs="Times New Roman"/>
          <w:sz w:val="28"/>
          <w:szCs w:val="28"/>
        </w:rPr>
        <w:t xml:space="preserve"> </w:t>
      </w:r>
      <w:proofErr w:type="spellStart"/>
      <w:r w:rsidR="00491526" w:rsidRPr="008E7C2A">
        <w:rPr>
          <w:rFonts w:ascii="Times New Roman" w:hAnsi="Times New Roman" w:cs="Times New Roman"/>
          <w:sz w:val="28"/>
          <w:szCs w:val="28"/>
        </w:rPr>
        <w:t>gồm</w:t>
      </w:r>
      <w:proofErr w:type="spellEnd"/>
      <w:r w:rsidR="00491526" w:rsidRPr="008E7C2A">
        <w:rPr>
          <w:rFonts w:ascii="Times New Roman" w:hAnsi="Times New Roman" w:cs="Times New Roman"/>
          <w:sz w:val="28"/>
          <w:szCs w:val="28"/>
        </w:rPr>
        <w:t xml:space="preserve"> </w:t>
      </w:r>
      <w:proofErr w:type="spellStart"/>
      <w:r w:rsidR="00491526" w:rsidRPr="008E7C2A">
        <w:rPr>
          <w:rFonts w:ascii="Times New Roman" w:hAnsi="Times New Roman" w:cs="Times New Roman"/>
          <w:sz w:val="28"/>
          <w:szCs w:val="28"/>
        </w:rPr>
        <w:t>các</w:t>
      </w:r>
      <w:proofErr w:type="spellEnd"/>
      <w:r w:rsidR="00491526" w:rsidRPr="008E7C2A">
        <w:rPr>
          <w:rFonts w:ascii="Times New Roman" w:hAnsi="Times New Roman" w:cs="Times New Roman"/>
          <w:sz w:val="28"/>
          <w:szCs w:val="28"/>
        </w:rPr>
        <w:t xml:space="preserve"> </w:t>
      </w:r>
      <w:proofErr w:type="spellStart"/>
      <w:r w:rsidR="00491526" w:rsidRPr="008E7C2A">
        <w:rPr>
          <w:rFonts w:ascii="Times New Roman" w:hAnsi="Times New Roman" w:cs="Times New Roman"/>
          <w:sz w:val="28"/>
          <w:szCs w:val="28"/>
        </w:rPr>
        <w:t>trường</w:t>
      </w:r>
      <w:proofErr w:type="spellEnd"/>
      <w:r w:rsidR="00491526" w:rsidRPr="008E7C2A">
        <w:rPr>
          <w:rFonts w:ascii="Times New Roman" w:hAnsi="Times New Roman" w:cs="Times New Roman"/>
          <w:sz w:val="28"/>
          <w:szCs w:val="28"/>
        </w:rPr>
        <w:t xml:space="preserve">: </w:t>
      </w:r>
      <w:proofErr w:type="gramStart"/>
      <w:r w:rsidR="00B13E4B" w:rsidRPr="008E7C2A">
        <w:rPr>
          <w:rFonts w:ascii="Times New Roman" w:hAnsi="Times New Roman" w:cs="Times New Roman"/>
          <w:sz w:val="28"/>
          <w:szCs w:val="28"/>
        </w:rPr>
        <w:t>An</w:t>
      </w:r>
      <w:proofErr w:type="gramEnd"/>
      <w:r w:rsidR="00B13E4B" w:rsidRPr="008E7C2A">
        <w:rPr>
          <w:rFonts w:ascii="Times New Roman" w:hAnsi="Times New Roman" w:cs="Times New Roman"/>
          <w:sz w:val="28"/>
          <w:szCs w:val="28"/>
        </w:rPr>
        <w:t xml:space="preserve"> </w:t>
      </w:r>
      <w:proofErr w:type="spellStart"/>
      <w:r w:rsidR="00B13E4B" w:rsidRPr="008E7C2A">
        <w:rPr>
          <w:rFonts w:ascii="Times New Roman" w:hAnsi="Times New Roman" w:cs="Times New Roman"/>
          <w:sz w:val="28"/>
          <w:szCs w:val="28"/>
        </w:rPr>
        <w:t>Bình</w:t>
      </w:r>
      <w:proofErr w:type="spellEnd"/>
      <w:r w:rsidR="00B13E4B" w:rsidRPr="008E7C2A">
        <w:rPr>
          <w:rFonts w:ascii="Times New Roman" w:hAnsi="Times New Roman" w:cs="Times New Roman"/>
          <w:sz w:val="28"/>
          <w:szCs w:val="28"/>
        </w:rPr>
        <w:t xml:space="preserve"> B</w:t>
      </w:r>
      <w:r w:rsidR="00491526" w:rsidRPr="008E7C2A">
        <w:rPr>
          <w:rFonts w:ascii="Times New Roman" w:hAnsi="Times New Roman" w:cs="Times New Roman"/>
          <w:sz w:val="28"/>
          <w:szCs w:val="28"/>
        </w:rPr>
        <w:t xml:space="preserve">, </w:t>
      </w:r>
      <w:proofErr w:type="spellStart"/>
      <w:r w:rsidR="00B13E4B" w:rsidRPr="008E7C2A">
        <w:rPr>
          <w:rFonts w:ascii="Times New Roman" w:hAnsi="Times New Roman" w:cs="Times New Roman"/>
          <w:sz w:val="28"/>
          <w:szCs w:val="28"/>
        </w:rPr>
        <w:t>Vĩnh</w:t>
      </w:r>
      <w:proofErr w:type="spellEnd"/>
      <w:r w:rsidR="00B13E4B" w:rsidRPr="008E7C2A">
        <w:rPr>
          <w:rFonts w:ascii="Times New Roman" w:hAnsi="Times New Roman" w:cs="Times New Roman"/>
          <w:sz w:val="28"/>
          <w:szCs w:val="28"/>
        </w:rPr>
        <w:t xml:space="preserve"> </w:t>
      </w:r>
      <w:proofErr w:type="spellStart"/>
      <w:r w:rsidR="00B13E4B" w:rsidRPr="008E7C2A">
        <w:rPr>
          <w:rFonts w:ascii="Times New Roman" w:hAnsi="Times New Roman" w:cs="Times New Roman"/>
          <w:sz w:val="28"/>
          <w:szCs w:val="28"/>
        </w:rPr>
        <w:t>Hòa</w:t>
      </w:r>
      <w:proofErr w:type="spellEnd"/>
      <w:r w:rsidR="00B13E4B" w:rsidRPr="008E7C2A">
        <w:rPr>
          <w:rFonts w:ascii="Times New Roman" w:hAnsi="Times New Roman" w:cs="Times New Roman"/>
          <w:sz w:val="28"/>
          <w:szCs w:val="28"/>
        </w:rPr>
        <w:t xml:space="preserve"> B, </w:t>
      </w:r>
      <w:proofErr w:type="spellStart"/>
      <w:r w:rsidR="00FB1714" w:rsidRPr="008E7C2A">
        <w:rPr>
          <w:rFonts w:ascii="Times New Roman" w:hAnsi="Times New Roman" w:cs="Times New Roman"/>
          <w:sz w:val="28"/>
          <w:szCs w:val="28"/>
        </w:rPr>
        <w:t>Phước</w:t>
      </w:r>
      <w:proofErr w:type="spellEnd"/>
      <w:r w:rsidR="00FB1714" w:rsidRPr="008E7C2A">
        <w:rPr>
          <w:rFonts w:ascii="Times New Roman" w:hAnsi="Times New Roman" w:cs="Times New Roman"/>
          <w:sz w:val="28"/>
          <w:szCs w:val="28"/>
        </w:rPr>
        <w:t xml:space="preserve"> </w:t>
      </w:r>
      <w:proofErr w:type="spellStart"/>
      <w:r w:rsidR="00FB1714" w:rsidRPr="008E7C2A">
        <w:rPr>
          <w:rFonts w:ascii="Times New Roman" w:hAnsi="Times New Roman" w:cs="Times New Roman"/>
          <w:sz w:val="28"/>
          <w:szCs w:val="28"/>
        </w:rPr>
        <w:t>Hòa</w:t>
      </w:r>
      <w:proofErr w:type="spellEnd"/>
      <w:r w:rsidR="00FB1714" w:rsidRPr="008E7C2A">
        <w:rPr>
          <w:rFonts w:ascii="Times New Roman" w:hAnsi="Times New Roman" w:cs="Times New Roman"/>
          <w:sz w:val="28"/>
          <w:szCs w:val="28"/>
        </w:rPr>
        <w:t xml:space="preserve"> </w:t>
      </w:r>
      <w:r w:rsidR="00B13E4B" w:rsidRPr="008E7C2A">
        <w:rPr>
          <w:rFonts w:ascii="Times New Roman" w:hAnsi="Times New Roman" w:cs="Times New Roman"/>
          <w:sz w:val="28"/>
          <w:szCs w:val="28"/>
        </w:rPr>
        <w:t>A</w:t>
      </w:r>
      <w:r w:rsidR="00491526" w:rsidRPr="008E7C2A">
        <w:rPr>
          <w:rFonts w:ascii="Times New Roman" w:hAnsi="Times New Roman" w:cs="Times New Roman"/>
          <w:sz w:val="28"/>
          <w:szCs w:val="28"/>
        </w:rPr>
        <w:t xml:space="preserve">, </w:t>
      </w:r>
      <w:proofErr w:type="spellStart"/>
      <w:r w:rsidR="00FB1714" w:rsidRPr="008E7C2A">
        <w:rPr>
          <w:rFonts w:ascii="Times New Roman" w:hAnsi="Times New Roman" w:cs="Times New Roman"/>
          <w:sz w:val="28"/>
          <w:szCs w:val="28"/>
        </w:rPr>
        <w:t>Tân</w:t>
      </w:r>
      <w:proofErr w:type="spellEnd"/>
      <w:r w:rsidR="00FB1714" w:rsidRPr="008E7C2A">
        <w:rPr>
          <w:rFonts w:ascii="Times New Roman" w:hAnsi="Times New Roman" w:cs="Times New Roman"/>
          <w:sz w:val="28"/>
          <w:szCs w:val="28"/>
        </w:rPr>
        <w:t xml:space="preserve"> </w:t>
      </w:r>
      <w:proofErr w:type="spellStart"/>
      <w:r w:rsidR="00FB1714" w:rsidRPr="008E7C2A">
        <w:rPr>
          <w:rFonts w:ascii="Times New Roman" w:hAnsi="Times New Roman" w:cs="Times New Roman"/>
          <w:sz w:val="28"/>
          <w:szCs w:val="28"/>
        </w:rPr>
        <w:t>Hiệp</w:t>
      </w:r>
      <w:proofErr w:type="spellEnd"/>
      <w:r w:rsidR="00491526" w:rsidRPr="008E7C2A">
        <w:rPr>
          <w:rFonts w:ascii="Times New Roman" w:hAnsi="Times New Roman" w:cs="Times New Roman"/>
          <w:sz w:val="28"/>
          <w:szCs w:val="28"/>
        </w:rPr>
        <w:t xml:space="preserve">, An </w:t>
      </w:r>
      <w:proofErr w:type="spellStart"/>
      <w:r w:rsidR="00B13E4B" w:rsidRPr="008E7C2A">
        <w:rPr>
          <w:rFonts w:ascii="Times New Roman" w:hAnsi="Times New Roman" w:cs="Times New Roman"/>
          <w:sz w:val="28"/>
          <w:szCs w:val="28"/>
        </w:rPr>
        <w:t>Thái</w:t>
      </w:r>
      <w:proofErr w:type="spellEnd"/>
      <w:r w:rsidR="000A5005" w:rsidRPr="008E7C2A">
        <w:rPr>
          <w:rFonts w:ascii="Times New Roman" w:hAnsi="Times New Roman" w:cs="Times New Roman"/>
          <w:sz w:val="28"/>
          <w:szCs w:val="28"/>
        </w:rPr>
        <w:t>.</w:t>
      </w:r>
    </w:p>
    <w:p w14:paraId="5EA9B6ED" w14:textId="77777777" w:rsidR="00000C91" w:rsidRPr="008E7C2A" w:rsidRDefault="00AD5C51" w:rsidP="00000C91">
      <w:pPr>
        <w:spacing w:before="120" w:after="120" w:line="240" w:lineRule="auto"/>
        <w:ind w:firstLine="720"/>
        <w:jc w:val="both"/>
        <w:rPr>
          <w:rFonts w:ascii="Times New Roman" w:eastAsia="Times New Roman" w:hAnsi="Times New Roman" w:cs="Times New Roman"/>
          <w:b/>
          <w:bCs/>
          <w:sz w:val="28"/>
          <w:szCs w:val="28"/>
        </w:rPr>
      </w:pP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bộ</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tuần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w:t>
      </w:r>
      <w:proofErr w:type="spellEnd"/>
      <w:r w:rsidRPr="008E7C2A">
        <w:rPr>
          <w:rFonts w:ascii="Times New Roman" w:hAnsi="Times New Roman" w:cs="Times New Roman"/>
          <w:sz w:val="28"/>
          <w:szCs w:val="28"/>
        </w:rPr>
        <w:t xml:space="preserve"> 3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GV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w:t>
      </w:r>
      <w:proofErr w:type="spellEnd"/>
      <w:r w:rsidRPr="008E7C2A">
        <w:rPr>
          <w:rFonts w:ascii="Times New Roman" w:hAnsi="Times New Roman" w:cs="Times New Roman"/>
          <w:sz w:val="28"/>
          <w:szCs w:val="28"/>
        </w:rPr>
        <w:t xml:space="preserve"> Ba, </w:t>
      </w:r>
      <w:proofErr w:type="spellStart"/>
      <w:r w:rsidRPr="008E7C2A">
        <w:rPr>
          <w:rFonts w:ascii="Times New Roman" w:hAnsi="Times New Roman" w:cs="Times New Roman"/>
          <w:sz w:val="28"/>
          <w:szCs w:val="28"/>
        </w:rPr>
        <w:t>tuần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như</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sau</w:t>
      </w:r>
      <w:proofErr w:type="spellEnd"/>
      <w:r w:rsidRPr="008E7C2A">
        <w:rPr>
          <w:rFonts w:ascii="Times New Roman" w:hAnsi="Times New Roman" w:cs="Times New Roman"/>
          <w:sz w:val="28"/>
          <w:szCs w:val="28"/>
        </w:rPr>
        <w:t xml:space="preserve">: </w:t>
      </w:r>
    </w:p>
    <w:p w14:paraId="2FDB9BA2" w14:textId="77777777" w:rsidR="00000C91" w:rsidRPr="008E7C2A" w:rsidRDefault="00AD5C51" w:rsidP="00000C91">
      <w:pPr>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hAnsi="Times New Roman" w:cs="Times New Roman"/>
          <w:sz w:val="28"/>
          <w:szCs w:val="28"/>
        </w:rPr>
        <w:lastRenderedPageBreak/>
        <w:t xml:space="preserve">+ Tin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10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01.</w:t>
      </w:r>
    </w:p>
    <w:p w14:paraId="16EE6128" w14:textId="77777777" w:rsidR="00000C91" w:rsidRPr="008E7C2A" w:rsidRDefault="00AD5C51" w:rsidP="00000C91">
      <w:pPr>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thuật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Âm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12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3.</w:t>
      </w:r>
    </w:p>
    <w:p w14:paraId="52120410" w14:textId="0B3F242B" w:rsidR="00000C91" w:rsidRPr="008E7C2A" w:rsidRDefault="005B5433" w:rsidP="00000C91">
      <w:pPr>
        <w:spacing w:before="120" w:after="120" w:line="240" w:lineRule="auto"/>
        <w:ind w:firstLine="720"/>
        <w:jc w:val="both"/>
        <w:rPr>
          <w:rFonts w:ascii="Times New Roman" w:eastAsia="Times New Roman" w:hAnsi="Times New Roman" w:cs="Times New Roman"/>
          <w:b/>
          <w:bCs/>
          <w:sz w:val="28"/>
          <w:szCs w:val="28"/>
        </w:rPr>
      </w:pP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lần</w:t>
      </w:r>
      <w:proofErr w:type="spellEnd"/>
      <w:r w:rsidRPr="008E7C2A">
        <w:rPr>
          <w:rFonts w:ascii="Times New Roman" w:hAnsi="Times New Roman" w:cs="Times New Roman"/>
          <w:sz w:val="28"/>
          <w:szCs w:val="28"/>
        </w:rPr>
        <w:t>/</w:t>
      </w:r>
      <w:proofErr w:type="spellStart"/>
      <w:r w:rsidR="00295201" w:rsidRPr="008E7C2A">
        <w:rPr>
          <w:rFonts w:ascii="Times New Roman" w:hAnsi="Times New Roman" w:cs="Times New Roman"/>
          <w:sz w:val="28"/>
          <w:szCs w:val="28"/>
        </w:rPr>
        <w:t>tháng</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theo</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Hướng</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dẫn</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số</w:t>
      </w:r>
      <w:proofErr w:type="spellEnd"/>
      <w:r w:rsidR="00AD5C51" w:rsidRPr="008E7C2A">
        <w:rPr>
          <w:rFonts w:ascii="Times New Roman" w:hAnsi="Times New Roman" w:cs="Times New Roman"/>
          <w:sz w:val="28"/>
          <w:szCs w:val="28"/>
        </w:rPr>
        <w:t xml:space="preserve"> </w:t>
      </w:r>
      <w:r w:rsidR="00D80FED" w:rsidRPr="008E7C2A">
        <w:rPr>
          <w:rFonts w:ascii="Times New Roman" w:hAnsi="Times New Roman" w:cs="Times New Roman"/>
          <w:sz w:val="28"/>
          <w:szCs w:val="28"/>
        </w:rPr>
        <w:t>300</w:t>
      </w:r>
      <w:r w:rsidR="00AD5C51" w:rsidRPr="008E7C2A">
        <w:rPr>
          <w:rFonts w:ascii="Times New Roman" w:hAnsi="Times New Roman" w:cs="Times New Roman"/>
          <w:sz w:val="28"/>
          <w:szCs w:val="28"/>
        </w:rPr>
        <w:t xml:space="preserve">/PGDĐT-TH </w:t>
      </w:r>
      <w:proofErr w:type="spellStart"/>
      <w:r w:rsidR="00D80FED" w:rsidRPr="008E7C2A">
        <w:rPr>
          <w:rFonts w:ascii="Times New Roman" w:hAnsi="Times New Roman" w:cs="Times New Roman"/>
          <w:sz w:val="28"/>
          <w:szCs w:val="28"/>
        </w:rPr>
        <w:t>ngày</w:t>
      </w:r>
      <w:proofErr w:type="spellEnd"/>
      <w:r w:rsidR="00D80FED" w:rsidRPr="008E7C2A">
        <w:rPr>
          <w:rFonts w:ascii="Times New Roman" w:hAnsi="Times New Roman" w:cs="Times New Roman"/>
          <w:sz w:val="28"/>
          <w:szCs w:val="28"/>
        </w:rPr>
        <w:t xml:space="preserve"> 12 </w:t>
      </w:r>
      <w:proofErr w:type="spellStart"/>
      <w:r w:rsidR="00D80FED" w:rsidRPr="008E7C2A">
        <w:rPr>
          <w:rFonts w:ascii="Times New Roman" w:hAnsi="Times New Roman" w:cs="Times New Roman"/>
          <w:sz w:val="28"/>
          <w:szCs w:val="28"/>
        </w:rPr>
        <w:t>tháng</w:t>
      </w:r>
      <w:proofErr w:type="spellEnd"/>
      <w:r w:rsidR="00D80FED" w:rsidRPr="008E7C2A">
        <w:rPr>
          <w:rFonts w:ascii="Times New Roman" w:hAnsi="Times New Roman" w:cs="Times New Roman"/>
          <w:sz w:val="28"/>
          <w:szCs w:val="28"/>
        </w:rPr>
        <w:t xml:space="preserve"> 10 </w:t>
      </w:r>
      <w:proofErr w:type="spellStart"/>
      <w:r w:rsidR="00D80FED" w:rsidRPr="008E7C2A">
        <w:rPr>
          <w:rFonts w:ascii="Times New Roman" w:hAnsi="Times New Roman" w:cs="Times New Roman"/>
          <w:sz w:val="28"/>
          <w:szCs w:val="28"/>
        </w:rPr>
        <w:t>năm</w:t>
      </w:r>
      <w:proofErr w:type="spellEnd"/>
      <w:r w:rsidR="00D80FED" w:rsidRPr="008E7C2A">
        <w:rPr>
          <w:rFonts w:ascii="Times New Roman" w:hAnsi="Times New Roman" w:cs="Times New Roman"/>
          <w:sz w:val="28"/>
          <w:szCs w:val="28"/>
        </w:rPr>
        <w:t xml:space="preserve"> 2021 </w:t>
      </w:r>
      <w:proofErr w:type="spellStart"/>
      <w:r w:rsidR="00AD5C51" w:rsidRPr="008E7C2A">
        <w:rPr>
          <w:rFonts w:ascii="Times New Roman" w:hAnsi="Times New Roman" w:cs="Times New Roman"/>
          <w:sz w:val="28"/>
          <w:szCs w:val="28"/>
        </w:rPr>
        <w:t>về</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việc</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hướng</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dẫn</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sinh</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hoạt</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chuyên</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môn</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đối</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với</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cấp</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Tiểu</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học</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từ</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năm</w:t>
      </w:r>
      <w:proofErr w:type="spellEnd"/>
      <w:r w:rsidR="00AD5C51" w:rsidRPr="008E7C2A">
        <w:rPr>
          <w:rFonts w:ascii="Times New Roman" w:hAnsi="Times New Roman" w:cs="Times New Roman"/>
          <w:sz w:val="28"/>
          <w:szCs w:val="28"/>
        </w:rPr>
        <w:t xml:space="preserve"> </w:t>
      </w:r>
      <w:proofErr w:type="spellStart"/>
      <w:r w:rsidR="00AD5C51" w:rsidRPr="008E7C2A">
        <w:rPr>
          <w:rFonts w:ascii="Times New Roman" w:hAnsi="Times New Roman" w:cs="Times New Roman"/>
          <w:sz w:val="28"/>
          <w:szCs w:val="28"/>
        </w:rPr>
        <w:t>học</w:t>
      </w:r>
      <w:proofErr w:type="spellEnd"/>
      <w:r w:rsidR="00AD5C51" w:rsidRPr="008E7C2A">
        <w:rPr>
          <w:rFonts w:ascii="Times New Roman" w:hAnsi="Times New Roman" w:cs="Times New Roman"/>
          <w:sz w:val="28"/>
          <w:szCs w:val="28"/>
        </w:rPr>
        <w:t xml:space="preserve"> 202</w:t>
      </w:r>
      <w:r w:rsidR="00D80FED" w:rsidRPr="008E7C2A">
        <w:rPr>
          <w:rFonts w:ascii="Times New Roman" w:hAnsi="Times New Roman" w:cs="Times New Roman"/>
          <w:sz w:val="28"/>
          <w:szCs w:val="28"/>
        </w:rPr>
        <w:t>1</w:t>
      </w:r>
      <w:r w:rsidR="00AD5C51" w:rsidRPr="008E7C2A">
        <w:rPr>
          <w:rFonts w:ascii="Times New Roman" w:hAnsi="Times New Roman" w:cs="Times New Roman"/>
          <w:sz w:val="28"/>
          <w:szCs w:val="28"/>
        </w:rPr>
        <w:t>-202</w:t>
      </w:r>
      <w:r w:rsidR="00D80FED" w:rsidRPr="008E7C2A">
        <w:rPr>
          <w:rFonts w:ascii="Times New Roman" w:hAnsi="Times New Roman" w:cs="Times New Roman"/>
          <w:sz w:val="28"/>
          <w:szCs w:val="28"/>
        </w:rPr>
        <w:t>2</w:t>
      </w:r>
      <w:r w:rsidR="00AD5C51" w:rsidRPr="008E7C2A">
        <w:rPr>
          <w:rFonts w:ascii="Times New Roman" w:hAnsi="Times New Roman" w:cs="Times New Roman"/>
          <w:sz w:val="28"/>
          <w:szCs w:val="28"/>
        </w:rPr>
        <w:t>.</w:t>
      </w:r>
    </w:p>
    <w:p w14:paraId="1832AD10" w14:textId="77777777" w:rsidR="003D5606" w:rsidRPr="008E7C2A" w:rsidRDefault="003D5606" w:rsidP="00000C91">
      <w:pPr>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hAnsi="Times New Roman" w:cs="Times New Roman"/>
          <w:sz w:val="28"/>
          <w:szCs w:val="28"/>
        </w:rPr>
        <w:t xml:space="preserve">b) </w:t>
      </w:r>
      <w:proofErr w:type="spellStart"/>
      <w:r w:rsidRPr="008E7C2A">
        <w:rPr>
          <w:rFonts w:ascii="Times New Roman" w:hAnsi="Times New Roman" w:cs="Times New Roman"/>
          <w:sz w:val="28"/>
          <w:szCs w:val="28"/>
        </w:rPr>
        <w:t>Biệ</w:t>
      </w:r>
      <w:r w:rsidR="00F26E31" w:rsidRPr="008E7C2A">
        <w:rPr>
          <w:rFonts w:ascii="Times New Roman" w:hAnsi="Times New Roman" w:cs="Times New Roman"/>
          <w:sz w:val="28"/>
          <w:szCs w:val="28"/>
        </w:rPr>
        <w:t>n</w:t>
      </w:r>
      <w:proofErr w:type="spellEnd"/>
      <w:r w:rsidR="00F26E31" w:rsidRPr="008E7C2A">
        <w:rPr>
          <w:rFonts w:ascii="Times New Roman" w:hAnsi="Times New Roman" w:cs="Times New Roman"/>
          <w:sz w:val="28"/>
          <w:szCs w:val="28"/>
        </w:rPr>
        <w:t xml:space="preserve"> </w:t>
      </w:r>
      <w:proofErr w:type="spellStart"/>
      <w:r w:rsidR="00F26E31" w:rsidRPr="008E7C2A">
        <w:rPr>
          <w:rFonts w:ascii="Times New Roman" w:hAnsi="Times New Roman" w:cs="Times New Roman"/>
          <w:sz w:val="28"/>
          <w:szCs w:val="28"/>
        </w:rPr>
        <w:t>pháp</w:t>
      </w:r>
      <w:proofErr w:type="spellEnd"/>
    </w:p>
    <w:p w14:paraId="6B25EAB8" w14:textId="77777777" w:rsidR="00963AEB" w:rsidRPr="008E7C2A" w:rsidRDefault="00E03402" w:rsidP="00686E5E">
      <w:pPr>
        <w:spacing w:before="120" w:after="120" w:line="240" w:lineRule="auto"/>
        <w:ind w:firstLine="720"/>
        <w:jc w:val="both"/>
        <w:rPr>
          <w:rFonts w:ascii="Times New Roman" w:hAnsi="Times New Roman" w:cs="Times New Roman"/>
          <w:sz w:val="28"/>
          <w:szCs w:val="28"/>
          <w:shd w:val="clear" w:color="auto" w:fill="FFFFFF"/>
        </w:rPr>
      </w:pPr>
      <w:proofErr w:type="spellStart"/>
      <w:r w:rsidRPr="008E7C2A">
        <w:rPr>
          <w:rFonts w:ascii="Times New Roman" w:hAnsi="Times New Roman" w:cs="Times New Roman"/>
          <w:sz w:val="28"/>
          <w:szCs w:val="28"/>
          <w:shd w:val="clear" w:color="auto" w:fill="FFFFFF"/>
        </w:rPr>
        <w:t>Chỉ</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đạo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Tổ</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khối</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trưởng</w:t>
      </w:r>
      <w:proofErr w:type="spellEnd"/>
      <w:r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Xây</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dựng</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kế</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hoạch</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sinh</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hoạt</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chuyên</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môn</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với</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nội</w:t>
      </w:r>
      <w:proofErr w:type="spellEnd"/>
      <w:r w:rsidR="00963AEB" w:rsidRPr="008E7C2A">
        <w:rPr>
          <w:rFonts w:ascii="Times New Roman" w:hAnsi="Times New Roman" w:cs="Times New Roman"/>
          <w:sz w:val="28"/>
          <w:szCs w:val="28"/>
          <w:shd w:val="clear" w:color="auto" w:fill="FFFFFF"/>
        </w:rPr>
        <w:t xml:space="preserve"> dung </w:t>
      </w:r>
      <w:proofErr w:type="spellStart"/>
      <w:r w:rsidR="00963AEB" w:rsidRPr="008E7C2A">
        <w:rPr>
          <w:rFonts w:ascii="Times New Roman" w:hAnsi="Times New Roman" w:cs="Times New Roman"/>
          <w:sz w:val="28"/>
          <w:szCs w:val="28"/>
          <w:shd w:val="clear" w:color="auto" w:fill="FFFFFF"/>
        </w:rPr>
        <w:t>sinh</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hoạt</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phong</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phú</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đi</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sâu</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vào</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các</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vấn</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đề</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trọng</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tâm</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đổi</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mới</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phương</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pháp</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dạy</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học</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đổi</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mới</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sinh</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hoạt</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chuyên</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môn</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theo</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nghiên</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cứ</w:t>
      </w:r>
      <w:r w:rsidR="00A522E6" w:rsidRPr="008E7C2A">
        <w:rPr>
          <w:rFonts w:ascii="Times New Roman" w:hAnsi="Times New Roman" w:cs="Times New Roman"/>
          <w:sz w:val="28"/>
          <w:szCs w:val="28"/>
          <w:shd w:val="clear" w:color="auto" w:fill="FFFFFF"/>
        </w:rPr>
        <w:t>u</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bài</w:t>
      </w:r>
      <w:proofErr w:type="spellEnd"/>
      <w:r w:rsidR="00143946" w:rsidRPr="008E7C2A">
        <w:rPr>
          <w:rFonts w:ascii="Times New Roman" w:hAnsi="Times New Roman" w:cs="Times New Roman"/>
          <w:sz w:val="28"/>
          <w:szCs w:val="28"/>
          <w:shd w:val="clear" w:color="auto" w:fill="FFFFFF"/>
        </w:rPr>
        <w:t xml:space="preserve"> </w:t>
      </w:r>
      <w:proofErr w:type="spellStart"/>
      <w:r w:rsidR="00143946" w:rsidRPr="008E7C2A">
        <w:rPr>
          <w:rFonts w:ascii="Times New Roman" w:hAnsi="Times New Roman" w:cs="Times New Roman"/>
          <w:sz w:val="28"/>
          <w:szCs w:val="28"/>
          <w:shd w:val="clear" w:color="auto" w:fill="FFFFFF"/>
        </w:rPr>
        <w:t>học</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và</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tháo</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gỡ</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những</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khó</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khăn</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cho</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giáo</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viên</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trong</w:t>
      </w:r>
      <w:proofErr w:type="spellEnd"/>
      <w:r w:rsidR="00963AEB" w:rsidRPr="008E7C2A">
        <w:rPr>
          <w:rFonts w:ascii="Times New Roman" w:hAnsi="Times New Roman" w:cs="Times New Roman"/>
          <w:sz w:val="28"/>
          <w:szCs w:val="28"/>
          <w:shd w:val="clear" w:color="auto" w:fill="FFFFFF"/>
        </w:rPr>
        <w:t xml:space="preserve"> </w:t>
      </w:r>
      <w:proofErr w:type="spellStart"/>
      <w:r w:rsidR="00963AEB" w:rsidRPr="008E7C2A">
        <w:rPr>
          <w:rFonts w:ascii="Times New Roman" w:hAnsi="Times New Roman" w:cs="Times New Roman"/>
          <w:sz w:val="28"/>
          <w:szCs w:val="28"/>
          <w:shd w:val="clear" w:color="auto" w:fill="FFFFFF"/>
        </w:rPr>
        <w:t>tổ</w:t>
      </w:r>
      <w:proofErr w:type="spellEnd"/>
      <w:r w:rsidR="00143946" w:rsidRPr="008E7C2A">
        <w:rPr>
          <w:rFonts w:ascii="Times New Roman" w:hAnsi="Times New Roman" w:cs="Times New Roman"/>
          <w:sz w:val="28"/>
          <w:szCs w:val="28"/>
          <w:shd w:val="clear" w:color="auto" w:fill="FFFFFF"/>
        </w:rPr>
        <w:t>.</w:t>
      </w:r>
    </w:p>
    <w:p w14:paraId="28AA7F9E" w14:textId="18486EF0" w:rsidR="00963AEB" w:rsidRPr="008E7C2A" w:rsidRDefault="00963AEB"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shd w:val="clear" w:color="auto" w:fill="FFFFFF"/>
        </w:rPr>
        <w:t>Tập</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trung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vào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các</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nội</w:t>
      </w:r>
      <w:proofErr w:type="spellEnd"/>
      <w:r w:rsidRPr="008E7C2A">
        <w:rPr>
          <w:rFonts w:ascii="Times New Roman" w:hAnsi="Times New Roman" w:cs="Times New Roman"/>
          <w:sz w:val="28"/>
          <w:szCs w:val="28"/>
          <w:shd w:val="clear" w:color="auto" w:fill="FFFFFF"/>
        </w:rPr>
        <w:t xml:space="preserve"> dung </w:t>
      </w:r>
      <w:proofErr w:type="spellStart"/>
      <w:r w:rsidRPr="008E7C2A">
        <w:rPr>
          <w:rFonts w:ascii="Times New Roman" w:hAnsi="Times New Roman" w:cs="Times New Roman"/>
          <w:sz w:val="28"/>
          <w:szCs w:val="28"/>
          <w:shd w:val="clear" w:color="auto" w:fill="FFFFFF"/>
        </w:rPr>
        <w:t>cụ</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thể</w:t>
      </w:r>
      <w:proofErr w:type="spellEnd"/>
      <w:r w:rsidR="0068445D" w:rsidRPr="008E7C2A">
        <w:rPr>
          <w:rFonts w:ascii="Times New Roman" w:hAnsi="Times New Roman" w:cs="Times New Roman"/>
          <w:sz w:val="28"/>
          <w:szCs w:val="28"/>
          <w:shd w:val="clear" w:color="auto" w:fill="FFFFFF"/>
        </w:rPr>
        <w:t xml:space="preserve"> </w:t>
      </w:r>
      <w:proofErr w:type="spellStart"/>
      <w:r w:rsidR="0068445D" w:rsidRPr="008E7C2A">
        <w:rPr>
          <w:rFonts w:ascii="Times New Roman" w:hAnsi="Times New Roman" w:cs="Times New Roman"/>
          <w:sz w:val="28"/>
          <w:szCs w:val="28"/>
          <w:shd w:val="clear" w:color="auto" w:fill="FFFFFF"/>
        </w:rPr>
        <w:t>mà</w:t>
      </w:r>
      <w:proofErr w:type="spellEnd"/>
      <w:r w:rsidR="0068445D"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giáo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viên</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quan</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tâm</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gặp</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vướng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mắc</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khó</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khăn</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cần</w:t>
      </w:r>
      <w:proofErr w:type="spellEnd"/>
      <w:r w:rsidRPr="008E7C2A">
        <w:rPr>
          <w:rFonts w:ascii="Times New Roman" w:hAnsi="Times New Roman" w:cs="Times New Roman"/>
          <w:sz w:val="28"/>
          <w:szCs w:val="28"/>
          <w:shd w:val="clear" w:color="auto" w:fill="FFFFFF"/>
        </w:rPr>
        <w:t xml:space="preserve"> chia </w:t>
      </w:r>
      <w:proofErr w:type="spellStart"/>
      <w:r w:rsidRPr="008E7C2A">
        <w:rPr>
          <w:rFonts w:ascii="Times New Roman" w:hAnsi="Times New Roman" w:cs="Times New Roman"/>
          <w:sz w:val="28"/>
          <w:szCs w:val="28"/>
          <w:shd w:val="clear" w:color="auto" w:fill="FFFFFF"/>
        </w:rPr>
        <w:t>sẻ</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hỗ</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trợ</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trong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quá</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trình</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dạy</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và</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học</w:t>
      </w:r>
      <w:proofErr w:type="spellEnd"/>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nhất</w:t>
      </w:r>
      <w:proofErr w:type="spellEnd"/>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là</w:t>
      </w:r>
      <w:proofErr w:type="spellEnd"/>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lớp</w:t>
      </w:r>
      <w:proofErr w:type="spellEnd"/>
      <w:r w:rsidR="001E1044" w:rsidRPr="008E7C2A">
        <w:rPr>
          <w:rFonts w:ascii="Times New Roman" w:hAnsi="Times New Roman" w:cs="Times New Roman"/>
          <w:sz w:val="28"/>
          <w:szCs w:val="28"/>
          <w:shd w:val="clear" w:color="auto" w:fill="FFFFFF"/>
        </w:rPr>
        <w:t xml:space="preserve"> 1</w:t>
      </w:r>
      <w:r w:rsidR="007853E2" w:rsidRPr="008E7C2A">
        <w:rPr>
          <w:rFonts w:ascii="Times New Roman" w:hAnsi="Times New Roman" w:cs="Times New Roman"/>
          <w:sz w:val="28"/>
          <w:szCs w:val="28"/>
          <w:shd w:val="clear" w:color="auto" w:fill="FFFFFF"/>
        </w:rPr>
        <w:t xml:space="preserve">, </w:t>
      </w:r>
      <w:proofErr w:type="spellStart"/>
      <w:r w:rsidR="007853E2" w:rsidRPr="008E7C2A">
        <w:rPr>
          <w:rFonts w:ascii="Times New Roman" w:hAnsi="Times New Roman" w:cs="Times New Roman"/>
          <w:sz w:val="28"/>
          <w:szCs w:val="28"/>
          <w:shd w:val="clear" w:color="auto" w:fill="FFFFFF"/>
        </w:rPr>
        <w:t>lớp</w:t>
      </w:r>
      <w:proofErr w:type="spellEnd"/>
      <w:r w:rsidR="007853E2" w:rsidRPr="008E7C2A">
        <w:rPr>
          <w:rFonts w:ascii="Times New Roman" w:hAnsi="Times New Roman" w:cs="Times New Roman"/>
          <w:sz w:val="28"/>
          <w:szCs w:val="28"/>
          <w:shd w:val="clear" w:color="auto" w:fill="FFFFFF"/>
        </w:rPr>
        <w:t xml:space="preserve"> 2</w:t>
      </w:r>
      <w:r w:rsidR="00BF252C" w:rsidRPr="008E7C2A">
        <w:rPr>
          <w:rFonts w:ascii="Times New Roman" w:hAnsi="Times New Roman" w:cs="Times New Roman"/>
          <w:sz w:val="28"/>
          <w:szCs w:val="28"/>
          <w:shd w:val="clear" w:color="auto" w:fill="FFFFFF"/>
        </w:rPr>
        <w:t xml:space="preserve"> </w:t>
      </w:r>
      <w:proofErr w:type="spellStart"/>
      <w:r w:rsidR="00BF252C" w:rsidRPr="008E7C2A">
        <w:rPr>
          <w:rFonts w:ascii="Times New Roman" w:hAnsi="Times New Roman" w:cs="Times New Roman"/>
          <w:sz w:val="28"/>
          <w:szCs w:val="28"/>
          <w:shd w:val="clear" w:color="auto" w:fill="FFFFFF"/>
        </w:rPr>
        <w:t>và</w:t>
      </w:r>
      <w:proofErr w:type="spellEnd"/>
      <w:r w:rsidR="00BF252C" w:rsidRPr="008E7C2A">
        <w:rPr>
          <w:rFonts w:ascii="Times New Roman" w:hAnsi="Times New Roman" w:cs="Times New Roman"/>
          <w:sz w:val="28"/>
          <w:szCs w:val="28"/>
          <w:shd w:val="clear" w:color="auto" w:fill="FFFFFF"/>
        </w:rPr>
        <w:t xml:space="preserve"> </w:t>
      </w:r>
      <w:proofErr w:type="spellStart"/>
      <w:r w:rsidR="00BF252C" w:rsidRPr="008E7C2A">
        <w:rPr>
          <w:rFonts w:ascii="Times New Roman" w:hAnsi="Times New Roman" w:cs="Times New Roman"/>
          <w:sz w:val="28"/>
          <w:szCs w:val="28"/>
          <w:shd w:val="clear" w:color="auto" w:fill="FFFFFF"/>
        </w:rPr>
        <w:t>lớp</w:t>
      </w:r>
      <w:proofErr w:type="spellEnd"/>
      <w:r w:rsidR="00BF252C" w:rsidRPr="008E7C2A">
        <w:rPr>
          <w:rFonts w:ascii="Times New Roman" w:hAnsi="Times New Roman" w:cs="Times New Roman"/>
          <w:sz w:val="28"/>
          <w:szCs w:val="28"/>
          <w:shd w:val="clear" w:color="auto" w:fill="FFFFFF"/>
        </w:rPr>
        <w:t xml:space="preserve"> 3</w:t>
      </w:r>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thực</w:t>
      </w:r>
      <w:proofErr w:type="spellEnd"/>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hiện</w:t>
      </w:r>
      <w:proofErr w:type="spellEnd"/>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chương</w:t>
      </w:r>
      <w:proofErr w:type="spellEnd"/>
      <w:r w:rsidR="001E1044" w:rsidRPr="008E7C2A">
        <w:rPr>
          <w:rFonts w:ascii="Times New Roman" w:hAnsi="Times New Roman" w:cs="Times New Roman"/>
          <w:sz w:val="28"/>
          <w:szCs w:val="28"/>
          <w:shd w:val="clear" w:color="auto" w:fill="FFFFFF"/>
        </w:rPr>
        <w:t xml:space="preserve"> </w:t>
      </w:r>
      <w:proofErr w:type="spellStart"/>
      <w:r w:rsidR="001E1044" w:rsidRPr="008E7C2A">
        <w:rPr>
          <w:rFonts w:ascii="Times New Roman" w:hAnsi="Times New Roman" w:cs="Times New Roman"/>
          <w:sz w:val="28"/>
          <w:szCs w:val="28"/>
          <w:shd w:val="clear" w:color="auto" w:fill="FFFFFF"/>
        </w:rPr>
        <w:t>trình</w:t>
      </w:r>
      <w:proofErr w:type="spellEnd"/>
      <w:r w:rsidR="001E1044" w:rsidRPr="008E7C2A">
        <w:rPr>
          <w:rFonts w:ascii="Times New Roman" w:hAnsi="Times New Roman" w:cs="Times New Roman"/>
          <w:sz w:val="28"/>
          <w:szCs w:val="28"/>
          <w:shd w:val="clear" w:color="auto" w:fill="FFFFFF"/>
        </w:rPr>
        <w:t xml:space="preserve"> GDPT </w:t>
      </w:r>
      <w:proofErr w:type="spellStart"/>
      <w:r w:rsidR="001E1044" w:rsidRPr="008E7C2A">
        <w:rPr>
          <w:rFonts w:ascii="Times New Roman" w:hAnsi="Times New Roman" w:cs="Times New Roman"/>
          <w:sz w:val="28"/>
          <w:szCs w:val="28"/>
          <w:shd w:val="clear" w:color="auto" w:fill="FFFFFF"/>
        </w:rPr>
        <w:t>mới</w:t>
      </w:r>
      <w:proofErr w:type="spellEnd"/>
      <w:r w:rsidR="001E1044" w:rsidRPr="008E7C2A">
        <w:rPr>
          <w:rFonts w:ascii="Times New Roman" w:hAnsi="Times New Roman" w:cs="Times New Roman"/>
          <w:sz w:val="28"/>
          <w:szCs w:val="28"/>
          <w:shd w:val="clear" w:color="auto" w:fill="FFFFFF"/>
        </w:rPr>
        <w:t>.</w:t>
      </w:r>
    </w:p>
    <w:p w14:paraId="2FEEA418" w14:textId="77777777" w:rsidR="00690E8E" w:rsidRPr="008E7C2A" w:rsidRDefault="00276A94" w:rsidP="00686E5E">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1</w:t>
      </w:r>
      <w:r w:rsidR="00F7631D" w:rsidRPr="008E7C2A">
        <w:rPr>
          <w:rFonts w:ascii="Times New Roman" w:hAnsi="Times New Roman" w:cs="Times New Roman"/>
          <w:b/>
          <w:sz w:val="28"/>
          <w:szCs w:val="28"/>
        </w:rPr>
        <w:t>1</w:t>
      </w:r>
      <w:r w:rsidRPr="008E7C2A">
        <w:rPr>
          <w:rFonts w:ascii="Times New Roman" w:hAnsi="Times New Roman" w:cs="Times New Roman"/>
          <w:b/>
          <w:sz w:val="28"/>
          <w:szCs w:val="28"/>
        </w:rPr>
        <w:t>.7</w:t>
      </w:r>
      <w:r w:rsidR="00690E8E" w:rsidRPr="008E7C2A">
        <w:rPr>
          <w:rFonts w:ascii="Times New Roman" w:hAnsi="Times New Roman" w:cs="Times New Roman"/>
          <w:b/>
          <w:sz w:val="28"/>
          <w:szCs w:val="28"/>
        </w:rPr>
        <w:t xml:space="preserve">. </w:t>
      </w:r>
      <w:proofErr w:type="spellStart"/>
      <w:r w:rsidR="00690E8E" w:rsidRPr="008E7C2A">
        <w:rPr>
          <w:rFonts w:ascii="Times New Roman" w:hAnsi="Times New Roman" w:cs="Times New Roman"/>
          <w:b/>
          <w:sz w:val="28"/>
          <w:szCs w:val="28"/>
        </w:rPr>
        <w:t>Công</w:t>
      </w:r>
      <w:proofErr w:type="spellEnd"/>
      <w:r w:rsidR="00690E8E" w:rsidRPr="008E7C2A">
        <w:rPr>
          <w:rFonts w:ascii="Times New Roman" w:hAnsi="Times New Roman" w:cs="Times New Roman"/>
          <w:b/>
          <w:sz w:val="28"/>
          <w:szCs w:val="28"/>
        </w:rPr>
        <w:t xml:space="preserve"> </w:t>
      </w:r>
      <w:proofErr w:type="spellStart"/>
      <w:r w:rsidR="00690E8E" w:rsidRPr="008E7C2A">
        <w:rPr>
          <w:rFonts w:ascii="Times New Roman" w:hAnsi="Times New Roman" w:cs="Times New Roman"/>
          <w:b/>
          <w:sz w:val="28"/>
          <w:szCs w:val="28"/>
        </w:rPr>
        <w:t>tác</w:t>
      </w:r>
      <w:proofErr w:type="spellEnd"/>
      <w:r w:rsidR="00690E8E" w:rsidRPr="008E7C2A">
        <w:rPr>
          <w:rFonts w:ascii="Times New Roman" w:hAnsi="Times New Roman" w:cs="Times New Roman"/>
          <w:b/>
          <w:sz w:val="28"/>
          <w:szCs w:val="28"/>
        </w:rPr>
        <w:t xml:space="preserve"> </w:t>
      </w:r>
      <w:proofErr w:type="spellStart"/>
      <w:r w:rsidR="00690E8E" w:rsidRPr="008E7C2A">
        <w:rPr>
          <w:rFonts w:ascii="Times New Roman" w:hAnsi="Times New Roman" w:cs="Times New Roman"/>
          <w:b/>
          <w:sz w:val="28"/>
          <w:szCs w:val="28"/>
        </w:rPr>
        <w:t>Bồi</w:t>
      </w:r>
      <w:proofErr w:type="spellEnd"/>
      <w:r w:rsidR="00690E8E" w:rsidRPr="008E7C2A">
        <w:rPr>
          <w:rFonts w:ascii="Times New Roman" w:hAnsi="Times New Roman" w:cs="Times New Roman"/>
          <w:b/>
          <w:sz w:val="28"/>
          <w:szCs w:val="28"/>
        </w:rPr>
        <w:t xml:space="preserve"> </w:t>
      </w:r>
      <w:proofErr w:type="spellStart"/>
      <w:r w:rsidR="00690E8E" w:rsidRPr="008E7C2A">
        <w:rPr>
          <w:rFonts w:ascii="Times New Roman" w:hAnsi="Times New Roman" w:cs="Times New Roman"/>
          <w:b/>
          <w:sz w:val="28"/>
          <w:szCs w:val="28"/>
        </w:rPr>
        <w:t>dưỡng</w:t>
      </w:r>
      <w:proofErr w:type="spellEnd"/>
      <w:r w:rsidR="00690E8E" w:rsidRPr="008E7C2A">
        <w:rPr>
          <w:rFonts w:ascii="Times New Roman" w:hAnsi="Times New Roman" w:cs="Times New Roman"/>
          <w:b/>
          <w:sz w:val="28"/>
          <w:szCs w:val="28"/>
        </w:rPr>
        <w:t xml:space="preserve"> </w:t>
      </w:r>
      <w:proofErr w:type="spellStart"/>
      <w:r w:rsidR="00690E8E" w:rsidRPr="008E7C2A">
        <w:rPr>
          <w:rFonts w:ascii="Times New Roman" w:hAnsi="Times New Roman" w:cs="Times New Roman"/>
          <w:b/>
          <w:sz w:val="28"/>
          <w:szCs w:val="28"/>
        </w:rPr>
        <w:t>thườ</w:t>
      </w:r>
      <w:r w:rsidR="00F26E31" w:rsidRPr="008E7C2A">
        <w:rPr>
          <w:rFonts w:ascii="Times New Roman" w:hAnsi="Times New Roman" w:cs="Times New Roman"/>
          <w:b/>
          <w:sz w:val="28"/>
          <w:szCs w:val="28"/>
        </w:rPr>
        <w:t>ng</w:t>
      </w:r>
      <w:proofErr w:type="spellEnd"/>
      <w:r w:rsidR="00F26E31" w:rsidRPr="008E7C2A">
        <w:rPr>
          <w:rFonts w:ascii="Times New Roman" w:hAnsi="Times New Roman" w:cs="Times New Roman"/>
          <w:b/>
          <w:sz w:val="28"/>
          <w:szCs w:val="28"/>
        </w:rPr>
        <w:t xml:space="preserve"> </w:t>
      </w:r>
      <w:proofErr w:type="spellStart"/>
      <w:r w:rsidR="00F26E31" w:rsidRPr="008E7C2A">
        <w:rPr>
          <w:rFonts w:ascii="Times New Roman" w:hAnsi="Times New Roman" w:cs="Times New Roman"/>
          <w:b/>
          <w:sz w:val="28"/>
          <w:szCs w:val="28"/>
        </w:rPr>
        <w:t>xuyên</w:t>
      </w:r>
      <w:proofErr w:type="spellEnd"/>
    </w:p>
    <w:p w14:paraId="711A026F" w14:textId="77777777" w:rsidR="00276A94" w:rsidRPr="008E7C2A" w:rsidRDefault="00690E8E"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a) </w:t>
      </w:r>
      <w:proofErr w:type="spellStart"/>
      <w:r w:rsidRPr="008E7C2A">
        <w:rPr>
          <w:rFonts w:ascii="Times New Roman" w:hAnsi="Times New Roman" w:cs="Times New Roman"/>
          <w:sz w:val="28"/>
          <w:szCs w:val="28"/>
        </w:rPr>
        <w:t>Nộ</w:t>
      </w:r>
      <w:r w:rsidR="00F26E31" w:rsidRPr="008E7C2A">
        <w:rPr>
          <w:rFonts w:ascii="Times New Roman" w:hAnsi="Times New Roman" w:cs="Times New Roman"/>
          <w:sz w:val="28"/>
          <w:szCs w:val="28"/>
        </w:rPr>
        <w:t>i</w:t>
      </w:r>
      <w:proofErr w:type="spellEnd"/>
      <w:r w:rsidR="00F26E31" w:rsidRPr="008E7C2A">
        <w:rPr>
          <w:rFonts w:ascii="Times New Roman" w:hAnsi="Times New Roman" w:cs="Times New Roman"/>
          <w:sz w:val="28"/>
          <w:szCs w:val="28"/>
        </w:rPr>
        <w:t xml:space="preserve"> dung</w:t>
      </w:r>
    </w:p>
    <w:p w14:paraId="0DDC54BD" w14:textId="4B6BB0C1" w:rsidR="000E69FD" w:rsidRPr="008E7C2A" w:rsidRDefault="000E69FD" w:rsidP="00C655B7">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GV</w:t>
      </w:r>
      <w:r w:rsidR="007D6B88" w:rsidRPr="008E7C2A">
        <w:rPr>
          <w:rFonts w:ascii="Times New Roman" w:hAnsi="Times New Roman" w:cs="Times New Roman"/>
          <w:sz w:val="28"/>
          <w:szCs w:val="28"/>
        </w:rPr>
        <w:t xml:space="preserve"> </w:t>
      </w:r>
      <w:proofErr w:type="spellStart"/>
      <w:r w:rsidR="007D6B88" w:rsidRPr="008E7C2A">
        <w:rPr>
          <w:rFonts w:ascii="Times New Roman" w:hAnsi="Times New Roman" w:cs="Times New Roman"/>
          <w:sz w:val="28"/>
          <w:szCs w:val="28"/>
        </w:rPr>
        <w:t>tiếp</w:t>
      </w:r>
      <w:proofErr w:type="spellEnd"/>
      <w:r w:rsidR="007D6B88" w:rsidRPr="008E7C2A">
        <w:rPr>
          <w:rFonts w:ascii="Times New Roman" w:hAnsi="Times New Roman" w:cs="Times New Roman"/>
          <w:sz w:val="28"/>
          <w:szCs w:val="28"/>
        </w:rPr>
        <w:t xml:space="preserve"> </w:t>
      </w:r>
      <w:proofErr w:type="spellStart"/>
      <w:r w:rsidR="007D6B88" w:rsidRPr="008E7C2A">
        <w:rPr>
          <w:rFonts w:ascii="Times New Roman" w:hAnsi="Times New Roman" w:cs="Times New Roman"/>
          <w:sz w:val="28"/>
          <w:szCs w:val="28"/>
        </w:rPr>
        <w:t>tục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cứu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GDPT 2018.</w:t>
      </w:r>
    </w:p>
    <w:p w14:paraId="58AB863D" w14:textId="77777777" w:rsidR="00C655B7" w:rsidRPr="008E7C2A" w:rsidRDefault="00690E8E" w:rsidP="00C655B7">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w:t>
      </w:r>
      <w:r w:rsidR="00DD0BF2" w:rsidRPr="008E7C2A">
        <w:rPr>
          <w:rFonts w:ascii="Times New Roman" w:hAnsi="Times New Roman" w:cs="Times New Roman"/>
          <w:sz w:val="28"/>
          <w:szCs w:val="28"/>
        </w:rPr>
        <w:t>i</w:t>
      </w:r>
      <w:proofErr w:type="spellEnd"/>
      <w:r w:rsidR="00DD0BF2" w:rsidRPr="008E7C2A">
        <w:rPr>
          <w:rFonts w:ascii="Times New Roman" w:hAnsi="Times New Roman" w:cs="Times New Roman"/>
          <w:sz w:val="28"/>
          <w:szCs w:val="28"/>
        </w:rPr>
        <w:t xml:space="preserve"> </w:t>
      </w:r>
      <w:proofErr w:type="spellStart"/>
      <w:r w:rsidR="00DD0BF2" w:rsidRPr="008E7C2A">
        <w:rPr>
          <w:rFonts w:ascii="Times New Roman" w:hAnsi="Times New Roman" w:cs="Times New Roman"/>
          <w:sz w:val="28"/>
          <w:szCs w:val="28"/>
        </w:rPr>
        <w:t>thông</w:t>
      </w:r>
      <w:proofErr w:type="spellEnd"/>
      <w:r w:rsidR="00DD0BF2" w:rsidRPr="008E7C2A">
        <w:rPr>
          <w:rFonts w:ascii="Times New Roman" w:hAnsi="Times New Roman" w:cs="Times New Roman"/>
          <w:sz w:val="28"/>
          <w:szCs w:val="28"/>
        </w:rPr>
        <w:t xml:space="preserve"> </w:t>
      </w:r>
      <w:proofErr w:type="spellStart"/>
      <w:r w:rsidR="00DD0BF2" w:rsidRPr="008E7C2A">
        <w:rPr>
          <w:rFonts w:ascii="Times New Roman" w:hAnsi="Times New Roman" w:cs="Times New Roman"/>
          <w:sz w:val="28"/>
          <w:szCs w:val="28"/>
        </w:rPr>
        <w:t>tư</w:t>
      </w:r>
      <w:proofErr w:type="spellEnd"/>
      <w:r w:rsidR="00DD0BF2" w:rsidRPr="008E7C2A">
        <w:rPr>
          <w:rFonts w:ascii="Times New Roman" w:hAnsi="Times New Roman" w:cs="Times New Roman"/>
          <w:sz w:val="28"/>
          <w:szCs w:val="28"/>
        </w:rPr>
        <w:t xml:space="preserve"> </w:t>
      </w:r>
      <w:r w:rsidR="001E3F23" w:rsidRPr="008E7C2A">
        <w:rPr>
          <w:rFonts w:ascii="Times New Roman" w:hAnsi="Times New Roman" w:cs="Times New Roman"/>
          <w:sz w:val="28"/>
          <w:szCs w:val="28"/>
        </w:rPr>
        <w:t>19</w:t>
      </w:r>
      <w:r w:rsidR="00DD0BF2" w:rsidRPr="008E7C2A">
        <w:rPr>
          <w:rFonts w:ascii="Times New Roman" w:hAnsi="Times New Roman" w:cs="Times New Roman"/>
          <w:sz w:val="28"/>
          <w:szCs w:val="28"/>
        </w:rPr>
        <w:t>/201</w:t>
      </w:r>
      <w:r w:rsidR="001E3F23" w:rsidRPr="008E7C2A">
        <w:rPr>
          <w:rFonts w:ascii="Times New Roman" w:hAnsi="Times New Roman" w:cs="Times New Roman"/>
          <w:sz w:val="28"/>
          <w:szCs w:val="28"/>
        </w:rPr>
        <w:t>9</w:t>
      </w:r>
      <w:r w:rsidR="00DD0BF2" w:rsidRPr="008E7C2A">
        <w:rPr>
          <w:rFonts w:ascii="Times New Roman" w:hAnsi="Times New Roman" w:cs="Times New Roman"/>
          <w:sz w:val="28"/>
          <w:szCs w:val="28"/>
        </w:rPr>
        <w:t>/TT-BGD</w:t>
      </w:r>
      <w:r w:rsidRPr="008E7C2A">
        <w:rPr>
          <w:rFonts w:ascii="Times New Roman" w:hAnsi="Times New Roman" w:cs="Times New Roman"/>
          <w:sz w:val="28"/>
          <w:szCs w:val="28"/>
        </w:rPr>
        <w:t>ĐT</w:t>
      </w:r>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ngày</w:t>
      </w:r>
      <w:proofErr w:type="spellEnd"/>
      <w:r w:rsidR="001E3F23" w:rsidRPr="008E7C2A">
        <w:rPr>
          <w:rFonts w:ascii="Times New Roman" w:hAnsi="Times New Roman" w:cs="Times New Roman"/>
          <w:sz w:val="28"/>
          <w:szCs w:val="28"/>
        </w:rPr>
        <w:t xml:space="preserve"> 12/11/2019 </w:t>
      </w:r>
      <w:proofErr w:type="spellStart"/>
      <w:r w:rsidR="001E3F23" w:rsidRPr="008E7C2A">
        <w:rPr>
          <w:rFonts w:ascii="Times New Roman" w:hAnsi="Times New Roman" w:cs="Times New Roman"/>
          <w:sz w:val="28"/>
          <w:szCs w:val="28"/>
        </w:rPr>
        <w:t>của</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Bộ</w:t>
      </w:r>
      <w:proofErr w:type="spellEnd"/>
      <w:r w:rsidR="001E3F23" w:rsidRPr="008E7C2A">
        <w:rPr>
          <w:rFonts w:ascii="Times New Roman" w:hAnsi="Times New Roman" w:cs="Times New Roman"/>
          <w:sz w:val="28"/>
          <w:szCs w:val="28"/>
        </w:rPr>
        <w:t xml:space="preserve"> GDĐT </w:t>
      </w:r>
      <w:proofErr w:type="spellStart"/>
      <w:r w:rsidR="001E3F23" w:rsidRPr="008E7C2A">
        <w:rPr>
          <w:rFonts w:ascii="Times New Roman" w:hAnsi="Times New Roman" w:cs="Times New Roman"/>
          <w:sz w:val="28"/>
          <w:szCs w:val="28"/>
        </w:rPr>
        <w:t>về</w:t>
      </w:r>
      <w:proofErr w:type="spellEnd"/>
      <w:r w:rsidR="001E3F23" w:rsidRPr="008E7C2A">
        <w:rPr>
          <w:rFonts w:ascii="Times New Roman" w:hAnsi="Times New Roman" w:cs="Times New Roman"/>
          <w:sz w:val="28"/>
          <w:szCs w:val="28"/>
        </w:rPr>
        <w:t xml:space="preserve"> </w:t>
      </w:r>
      <w:proofErr w:type="spellStart"/>
      <w:r w:rsidR="00E2260D" w:rsidRPr="008E7C2A">
        <w:rPr>
          <w:rFonts w:ascii="Times New Roman" w:hAnsi="Times New Roman" w:cs="Times New Roman"/>
          <w:sz w:val="28"/>
          <w:szCs w:val="28"/>
        </w:rPr>
        <w:t>việc</w:t>
      </w:r>
      <w:proofErr w:type="spellEnd"/>
      <w:r w:rsidR="001E3F23" w:rsidRPr="008E7C2A">
        <w:rPr>
          <w:rFonts w:ascii="Times New Roman" w:hAnsi="Times New Roman" w:cs="Times New Roman"/>
          <w:sz w:val="28"/>
          <w:szCs w:val="28"/>
        </w:rPr>
        <w:t xml:space="preserve"> ban </w:t>
      </w:r>
      <w:proofErr w:type="spellStart"/>
      <w:r w:rsidR="001E3F23" w:rsidRPr="008E7C2A">
        <w:rPr>
          <w:rFonts w:ascii="Times New Roman" w:hAnsi="Times New Roman" w:cs="Times New Roman"/>
          <w:sz w:val="28"/>
          <w:szCs w:val="28"/>
        </w:rPr>
        <w:t>hành</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Quy</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chế</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bồi</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dưỡng</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thường</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xuyên</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giáo</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viên</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cán</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bộ</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quản</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lý</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cơ</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sở</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giáo</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dục</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mầm</w:t>
      </w:r>
      <w:proofErr w:type="spellEnd"/>
      <w:r w:rsidR="001E3F23" w:rsidRPr="008E7C2A">
        <w:rPr>
          <w:rFonts w:ascii="Times New Roman" w:hAnsi="Times New Roman" w:cs="Times New Roman"/>
          <w:sz w:val="28"/>
          <w:szCs w:val="28"/>
        </w:rPr>
        <w:t xml:space="preserve"> non, </w:t>
      </w:r>
      <w:proofErr w:type="spellStart"/>
      <w:r w:rsidR="001E3F23" w:rsidRPr="008E7C2A">
        <w:rPr>
          <w:rFonts w:ascii="Times New Roman" w:hAnsi="Times New Roman" w:cs="Times New Roman"/>
          <w:sz w:val="28"/>
          <w:szCs w:val="28"/>
        </w:rPr>
        <w:t>cơ</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sở</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giáo</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dục</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phổ</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thông</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và</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giáo</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viên</w:t>
      </w:r>
      <w:proofErr w:type="spellEnd"/>
      <w:r w:rsidR="001E3F23" w:rsidRPr="008E7C2A">
        <w:rPr>
          <w:rFonts w:ascii="Times New Roman" w:hAnsi="Times New Roman" w:cs="Times New Roman"/>
          <w:sz w:val="28"/>
          <w:szCs w:val="28"/>
        </w:rPr>
        <w:t xml:space="preserve"> TTGDTT; </w:t>
      </w:r>
      <w:proofErr w:type="spellStart"/>
      <w:r w:rsidR="001E3F23" w:rsidRPr="008E7C2A">
        <w:rPr>
          <w:rFonts w:ascii="Times New Roman" w:hAnsi="Times New Roman" w:cs="Times New Roman"/>
          <w:sz w:val="28"/>
          <w:szCs w:val="28"/>
        </w:rPr>
        <w:t>Công</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văn</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số</w:t>
      </w:r>
      <w:proofErr w:type="spellEnd"/>
      <w:r w:rsidR="001E3F23" w:rsidRPr="008E7C2A">
        <w:rPr>
          <w:rFonts w:ascii="Times New Roman" w:hAnsi="Times New Roman" w:cs="Times New Roman"/>
          <w:sz w:val="28"/>
          <w:szCs w:val="28"/>
        </w:rPr>
        <w:t xml:space="preserve"> 58/KH-PGDĐT </w:t>
      </w:r>
      <w:proofErr w:type="spellStart"/>
      <w:r w:rsidR="001E3F23" w:rsidRPr="008E7C2A">
        <w:rPr>
          <w:rFonts w:ascii="Times New Roman" w:hAnsi="Times New Roman" w:cs="Times New Roman"/>
          <w:sz w:val="28"/>
          <w:szCs w:val="28"/>
        </w:rPr>
        <w:t>ngày</w:t>
      </w:r>
      <w:proofErr w:type="spellEnd"/>
      <w:r w:rsidR="001E3F23" w:rsidRPr="008E7C2A">
        <w:rPr>
          <w:rFonts w:ascii="Times New Roman" w:hAnsi="Times New Roman" w:cs="Times New Roman"/>
          <w:sz w:val="28"/>
          <w:szCs w:val="28"/>
        </w:rPr>
        <w:t xml:space="preserve"> 17/8/2020 </w:t>
      </w:r>
      <w:proofErr w:type="spellStart"/>
      <w:r w:rsidR="001E3F23" w:rsidRPr="008E7C2A">
        <w:rPr>
          <w:rFonts w:ascii="Times New Roman" w:hAnsi="Times New Roman" w:cs="Times New Roman"/>
          <w:sz w:val="28"/>
          <w:szCs w:val="28"/>
        </w:rPr>
        <w:t>của</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Phòng</w:t>
      </w:r>
      <w:proofErr w:type="spellEnd"/>
      <w:r w:rsidR="001E3F23" w:rsidRPr="008E7C2A">
        <w:rPr>
          <w:rFonts w:ascii="Times New Roman" w:hAnsi="Times New Roman" w:cs="Times New Roman"/>
          <w:sz w:val="28"/>
          <w:szCs w:val="28"/>
        </w:rPr>
        <w:t xml:space="preserve"> GDĐT </w:t>
      </w:r>
      <w:proofErr w:type="spellStart"/>
      <w:r w:rsidR="001E3F23" w:rsidRPr="008E7C2A">
        <w:rPr>
          <w:rFonts w:ascii="Times New Roman" w:hAnsi="Times New Roman" w:cs="Times New Roman"/>
          <w:sz w:val="28"/>
          <w:szCs w:val="28"/>
        </w:rPr>
        <w:t>về</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kế</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hoạch</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bồi</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dưỡng</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thường</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xuyên</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cấp</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tiểu</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học</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nam</w:t>
      </w:r>
      <w:proofErr w:type="spellEnd"/>
      <w:r w:rsidR="001E3F23" w:rsidRPr="008E7C2A">
        <w:rPr>
          <w:rFonts w:ascii="Times New Roman" w:hAnsi="Times New Roman" w:cs="Times New Roman"/>
          <w:sz w:val="28"/>
          <w:szCs w:val="28"/>
        </w:rPr>
        <w:t xml:space="preserve"> </w:t>
      </w:r>
      <w:proofErr w:type="spellStart"/>
      <w:r w:rsidR="001E3F23" w:rsidRPr="008E7C2A">
        <w:rPr>
          <w:rFonts w:ascii="Times New Roman" w:hAnsi="Times New Roman" w:cs="Times New Roman"/>
          <w:sz w:val="28"/>
          <w:szCs w:val="28"/>
        </w:rPr>
        <w:t>học</w:t>
      </w:r>
      <w:proofErr w:type="spellEnd"/>
      <w:r w:rsidR="001E3F23" w:rsidRPr="008E7C2A">
        <w:rPr>
          <w:rFonts w:ascii="Times New Roman" w:hAnsi="Times New Roman" w:cs="Times New Roman"/>
          <w:sz w:val="28"/>
          <w:szCs w:val="28"/>
        </w:rPr>
        <w:t xml:space="preserve"> 2020-2021.</w:t>
      </w:r>
    </w:p>
    <w:p w14:paraId="4749B91D" w14:textId="77777777" w:rsidR="00690E8E" w:rsidRPr="008E7C2A" w:rsidRDefault="00690E8E" w:rsidP="00C655B7">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BDTX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w:t>
      </w:r>
      <w:r w:rsidR="00DD0BF2" w:rsidRPr="008E7C2A">
        <w:rPr>
          <w:rFonts w:ascii="Times New Roman" w:hAnsi="Times New Roman" w:cs="Times New Roman"/>
          <w:sz w:val="28"/>
          <w:szCs w:val="28"/>
        </w:rPr>
        <w:t>i</w:t>
      </w:r>
      <w:proofErr w:type="spellEnd"/>
      <w:r w:rsidR="00DD0BF2" w:rsidRPr="008E7C2A">
        <w:rPr>
          <w:rFonts w:ascii="Times New Roman" w:hAnsi="Times New Roman" w:cs="Times New Roman"/>
          <w:sz w:val="28"/>
          <w:szCs w:val="28"/>
        </w:rPr>
        <w:t xml:space="preserve"> TT32/TT-BGD</w:t>
      </w:r>
      <w:r w:rsidRPr="008E7C2A">
        <w:rPr>
          <w:rFonts w:ascii="Times New Roman" w:hAnsi="Times New Roman" w:cs="Times New Roman"/>
          <w:sz w:val="28"/>
          <w:szCs w:val="28"/>
        </w:rPr>
        <w:t xml:space="preserve">ĐT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ban </w:t>
      </w:r>
      <w:proofErr w:type="spellStart"/>
      <w:r w:rsidRPr="008E7C2A">
        <w:rPr>
          <w:rFonts w:ascii="Times New Roman" w:hAnsi="Times New Roman" w:cs="Times New Roman"/>
          <w:sz w:val="28"/>
          <w:szCs w:val="28"/>
        </w:rPr>
        <w: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bồi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dưỡng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tự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PGDĐT. </w:t>
      </w:r>
    </w:p>
    <w:p w14:paraId="724F5709" w14:textId="77777777" w:rsidR="00690E8E" w:rsidRPr="008E7C2A" w:rsidRDefault="00276A94"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Đảm</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bảo</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hoàn</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thành</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nội</w:t>
      </w:r>
      <w:proofErr w:type="spellEnd"/>
      <w:r w:rsidR="00690E8E" w:rsidRPr="008E7C2A">
        <w:rPr>
          <w:rFonts w:ascii="Times New Roman" w:hAnsi="Times New Roman" w:cs="Times New Roman"/>
          <w:sz w:val="28"/>
          <w:szCs w:val="28"/>
        </w:rPr>
        <w:t xml:space="preserve"> dung </w:t>
      </w:r>
      <w:proofErr w:type="spellStart"/>
      <w:r w:rsidR="00690E8E" w:rsidRPr="008E7C2A">
        <w:rPr>
          <w:rFonts w:ascii="Times New Roman" w:hAnsi="Times New Roman" w:cs="Times New Roman"/>
          <w:sz w:val="28"/>
          <w:szCs w:val="28"/>
        </w:rPr>
        <w:t>học</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tập</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theo</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kế</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hoạch</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đề</w:t>
      </w:r>
      <w:proofErr w:type="spellEnd"/>
      <w:r w:rsidR="00690E8E" w:rsidRPr="008E7C2A">
        <w:rPr>
          <w:rFonts w:ascii="Times New Roman" w:hAnsi="Times New Roman" w:cs="Times New Roman"/>
          <w:sz w:val="28"/>
          <w:szCs w:val="28"/>
        </w:rPr>
        <w:t xml:space="preserve"> </w:t>
      </w:r>
      <w:proofErr w:type="spellStart"/>
      <w:r w:rsidR="00690E8E" w:rsidRPr="008E7C2A">
        <w:rPr>
          <w:rFonts w:ascii="Times New Roman" w:hAnsi="Times New Roman" w:cs="Times New Roman"/>
          <w:sz w:val="28"/>
          <w:szCs w:val="28"/>
        </w:rPr>
        <w:t>ra.</w:t>
      </w:r>
      <w:proofErr w:type="spellEnd"/>
    </w:p>
    <w:p w14:paraId="68CAFBBD" w14:textId="77777777" w:rsidR="00690E8E" w:rsidRPr="008E7C2A" w:rsidRDefault="00690E8E"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b) </w:t>
      </w:r>
      <w:proofErr w:type="spellStart"/>
      <w:r w:rsidRPr="008E7C2A">
        <w:rPr>
          <w:rFonts w:ascii="Times New Roman" w:hAnsi="Times New Roman" w:cs="Times New Roman"/>
          <w:sz w:val="28"/>
          <w:szCs w:val="28"/>
        </w:rPr>
        <w:t>Biệ</w:t>
      </w:r>
      <w:r w:rsidR="00F26E31" w:rsidRPr="008E7C2A">
        <w:rPr>
          <w:rFonts w:ascii="Times New Roman" w:hAnsi="Times New Roman" w:cs="Times New Roman"/>
          <w:sz w:val="28"/>
          <w:szCs w:val="28"/>
        </w:rPr>
        <w:t>n</w:t>
      </w:r>
      <w:proofErr w:type="spellEnd"/>
      <w:r w:rsidR="00F26E31" w:rsidRPr="008E7C2A">
        <w:rPr>
          <w:rFonts w:ascii="Times New Roman" w:hAnsi="Times New Roman" w:cs="Times New Roman"/>
          <w:sz w:val="28"/>
          <w:szCs w:val="28"/>
        </w:rPr>
        <w:t xml:space="preserve"> </w:t>
      </w:r>
      <w:proofErr w:type="spellStart"/>
      <w:r w:rsidR="00F26E31" w:rsidRPr="008E7C2A">
        <w:rPr>
          <w:rFonts w:ascii="Times New Roman" w:hAnsi="Times New Roman" w:cs="Times New Roman"/>
          <w:sz w:val="28"/>
          <w:szCs w:val="28"/>
        </w:rPr>
        <w:t>pháp</w:t>
      </w:r>
      <w:proofErr w:type="spellEnd"/>
    </w:p>
    <w:p w14:paraId="4E286B15" w14:textId="77777777" w:rsidR="00690E8E" w:rsidRPr="008E7C2A" w:rsidRDefault="00690E8E"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BDTX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w:t>
      </w:r>
      <w:r w:rsidR="00083750" w:rsidRPr="008E7C2A">
        <w:rPr>
          <w:rFonts w:ascii="Times New Roman" w:hAnsi="Times New Roman" w:cs="Times New Roman"/>
          <w:sz w:val="28"/>
          <w:szCs w:val="28"/>
        </w:rPr>
        <w:t>i</w:t>
      </w:r>
      <w:proofErr w:type="spellEnd"/>
      <w:r w:rsidR="00083750" w:rsidRPr="008E7C2A">
        <w:rPr>
          <w:rFonts w:ascii="Times New Roman" w:hAnsi="Times New Roman" w:cs="Times New Roman"/>
          <w:sz w:val="28"/>
          <w:szCs w:val="28"/>
        </w:rPr>
        <w:t>.</w:t>
      </w:r>
    </w:p>
    <w:p w14:paraId="7FA0F445" w14:textId="77777777" w:rsidR="00276A94" w:rsidRPr="008E7C2A" w:rsidRDefault="00690E8E"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Cung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liệu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w:t>
      </w:r>
    </w:p>
    <w:p w14:paraId="5CC7EDA1" w14:textId="77777777" w:rsidR="00690E8E" w:rsidRPr="008E7C2A" w:rsidRDefault="00690E8E"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mắc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nội</w:t>
      </w:r>
      <w:proofErr w:type="spellEnd"/>
      <w:r w:rsidRPr="008E7C2A">
        <w:rPr>
          <w:rFonts w:ascii="Times New Roman" w:hAnsi="Times New Roman" w:cs="Times New Roman"/>
          <w:sz w:val="28"/>
          <w:szCs w:val="28"/>
        </w:rPr>
        <w:t xml:space="preserve"> dung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w:t>
      </w:r>
    </w:p>
    <w:p w14:paraId="7CF42F59" w14:textId="77777777" w:rsidR="00690E8E" w:rsidRPr="008E7C2A" w:rsidRDefault="00690E8E" w:rsidP="00686E5E">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Hàng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tác</w:t>
      </w:r>
      <w:proofErr w:type="spellEnd"/>
      <w:r w:rsidRPr="008E7C2A">
        <w:rPr>
          <w:rFonts w:ascii="Times New Roman" w:hAnsi="Times New Roman" w:cs="Times New Roman"/>
          <w:sz w:val="28"/>
          <w:szCs w:val="28"/>
        </w:rPr>
        <w:t xml:space="preserve"> BDTX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w:t>
      </w:r>
    </w:p>
    <w:p w14:paraId="3EC95ED2" w14:textId="77777777" w:rsidR="00690E8E" w:rsidRPr="008E7C2A" w:rsidRDefault="00690E8E" w:rsidP="00686E5E">
      <w:pPr>
        <w:pStyle w:val="ThngthngWeb"/>
        <w:shd w:val="clear" w:color="auto" w:fill="FFFFFF"/>
        <w:spacing w:before="120" w:beforeAutospacing="0" w:after="120" w:afterAutospacing="0"/>
        <w:ind w:firstLine="720"/>
        <w:jc w:val="both"/>
        <w:rPr>
          <w:sz w:val="28"/>
          <w:szCs w:val="28"/>
        </w:rPr>
      </w:pPr>
      <w:proofErr w:type="spellStart"/>
      <w:r w:rsidRPr="008E7C2A">
        <w:rPr>
          <w:sz w:val="28"/>
          <w:szCs w:val="28"/>
        </w:rPr>
        <w:t>Mỗi</w:t>
      </w:r>
      <w:proofErr w:type="spellEnd"/>
      <w:r w:rsidRPr="008E7C2A">
        <w:rPr>
          <w:sz w:val="28"/>
          <w:szCs w:val="28"/>
        </w:rPr>
        <w:t xml:space="preserve"> </w:t>
      </w:r>
      <w:proofErr w:type="spellStart"/>
      <w:r w:rsidR="00083750" w:rsidRPr="008E7C2A">
        <w:rPr>
          <w:sz w:val="28"/>
          <w:szCs w:val="28"/>
        </w:rPr>
        <w:t>tổ</w:t>
      </w:r>
      <w:proofErr w:type="spellEnd"/>
      <w:r w:rsidR="00083750" w:rsidRPr="008E7C2A">
        <w:rPr>
          <w:sz w:val="28"/>
          <w:szCs w:val="28"/>
        </w:rPr>
        <w:t xml:space="preserve"> </w:t>
      </w:r>
      <w:proofErr w:type="spellStart"/>
      <w:r w:rsidR="00083750" w:rsidRPr="008E7C2A">
        <w:rPr>
          <w:sz w:val="28"/>
          <w:szCs w:val="28"/>
        </w:rPr>
        <w:t>khối</w:t>
      </w:r>
      <w:proofErr w:type="spellEnd"/>
      <w:r w:rsidR="00083750" w:rsidRPr="008E7C2A">
        <w:rPr>
          <w:sz w:val="28"/>
          <w:szCs w:val="28"/>
        </w:rPr>
        <w:t xml:space="preserve"> </w:t>
      </w:r>
      <w:proofErr w:type="spellStart"/>
      <w:r w:rsidR="00083750" w:rsidRPr="008E7C2A">
        <w:rPr>
          <w:sz w:val="28"/>
          <w:szCs w:val="28"/>
        </w:rPr>
        <w:t>đều</w:t>
      </w:r>
      <w:proofErr w:type="spellEnd"/>
      <w:r w:rsidR="00083750" w:rsidRPr="008E7C2A">
        <w:rPr>
          <w:sz w:val="28"/>
          <w:szCs w:val="28"/>
        </w:rPr>
        <w:t xml:space="preserve"> </w:t>
      </w:r>
      <w:proofErr w:type="spellStart"/>
      <w:r w:rsidR="00083750" w:rsidRPr="008E7C2A">
        <w:rPr>
          <w:sz w:val="28"/>
          <w:szCs w:val="28"/>
        </w:rPr>
        <w:t>phải</w:t>
      </w:r>
      <w:proofErr w:type="spellEnd"/>
      <w:r w:rsidR="00083750" w:rsidRPr="008E7C2A">
        <w:rPr>
          <w:sz w:val="28"/>
          <w:szCs w:val="28"/>
        </w:rPr>
        <w:t xml:space="preserve"> </w:t>
      </w:r>
      <w:proofErr w:type="spellStart"/>
      <w:r w:rsidR="00083750" w:rsidRPr="008E7C2A">
        <w:rPr>
          <w:sz w:val="28"/>
          <w:szCs w:val="28"/>
        </w:rPr>
        <w:t>có</w:t>
      </w:r>
      <w:proofErr w:type="spellEnd"/>
      <w:r w:rsidR="00083750" w:rsidRPr="008E7C2A">
        <w:rPr>
          <w:sz w:val="28"/>
          <w:szCs w:val="28"/>
        </w:rPr>
        <w:t xml:space="preserve"> </w:t>
      </w:r>
      <w:proofErr w:type="spellStart"/>
      <w:r w:rsidR="00083750" w:rsidRPr="008E7C2A">
        <w:rPr>
          <w:sz w:val="28"/>
          <w:szCs w:val="28"/>
        </w:rPr>
        <w:t>kế</w:t>
      </w:r>
      <w:proofErr w:type="spellEnd"/>
      <w:r w:rsidR="00083750" w:rsidRPr="008E7C2A">
        <w:rPr>
          <w:sz w:val="28"/>
          <w:szCs w:val="28"/>
        </w:rPr>
        <w:t xml:space="preserve"> </w:t>
      </w:r>
      <w:proofErr w:type="spellStart"/>
      <w:r w:rsidR="00083750" w:rsidRPr="008E7C2A">
        <w:rPr>
          <w:sz w:val="28"/>
          <w:szCs w:val="28"/>
        </w:rPr>
        <w:t>hoạch</w:t>
      </w:r>
      <w:proofErr w:type="spellEnd"/>
      <w:r w:rsidR="00083750" w:rsidRPr="008E7C2A">
        <w:rPr>
          <w:sz w:val="28"/>
          <w:szCs w:val="28"/>
        </w:rPr>
        <w:t xml:space="preserve"> </w:t>
      </w:r>
      <w:proofErr w:type="spellStart"/>
      <w:r w:rsidRPr="008E7C2A">
        <w:rPr>
          <w:sz w:val="28"/>
          <w:szCs w:val="28"/>
        </w:rPr>
        <w:t>bồi</w:t>
      </w:r>
      <w:proofErr w:type="spellEnd"/>
      <w:r w:rsidRPr="008E7C2A">
        <w:rPr>
          <w:sz w:val="28"/>
          <w:szCs w:val="28"/>
        </w:rPr>
        <w:t xml:space="preserve"> </w:t>
      </w:r>
      <w:proofErr w:type="spellStart"/>
      <w:r w:rsidRPr="008E7C2A">
        <w:rPr>
          <w:sz w:val="28"/>
          <w:szCs w:val="28"/>
        </w:rPr>
        <w:t>dưỡng</w:t>
      </w:r>
      <w:proofErr w:type="spellEnd"/>
      <w:r w:rsidRPr="008E7C2A">
        <w:rPr>
          <w:sz w:val="28"/>
          <w:szCs w:val="28"/>
        </w:rPr>
        <w:t xml:space="preserve"> </w:t>
      </w:r>
      <w:proofErr w:type="spellStart"/>
      <w:r w:rsidR="00083750" w:rsidRPr="008E7C2A">
        <w:rPr>
          <w:sz w:val="28"/>
          <w:szCs w:val="28"/>
        </w:rPr>
        <w:t>của</w:t>
      </w:r>
      <w:proofErr w:type="spellEnd"/>
      <w:r w:rsidR="00083750" w:rsidRPr="008E7C2A">
        <w:rPr>
          <w:sz w:val="28"/>
          <w:szCs w:val="28"/>
        </w:rPr>
        <w:t xml:space="preserve"> </w:t>
      </w:r>
      <w:proofErr w:type="spellStart"/>
      <w:r w:rsidR="00083750" w:rsidRPr="008E7C2A">
        <w:rPr>
          <w:sz w:val="28"/>
          <w:szCs w:val="28"/>
        </w:rPr>
        <w:t>tổ</w:t>
      </w:r>
      <w:proofErr w:type="spellEnd"/>
      <w:r w:rsidRPr="008E7C2A">
        <w:rPr>
          <w:sz w:val="28"/>
          <w:szCs w:val="28"/>
        </w:rPr>
        <w:t xml:space="preserve"> </w:t>
      </w:r>
      <w:proofErr w:type="spellStart"/>
      <w:r w:rsidRPr="008E7C2A">
        <w:rPr>
          <w:sz w:val="28"/>
          <w:szCs w:val="28"/>
        </w:rPr>
        <w:t>theo</w:t>
      </w:r>
      <w:proofErr w:type="spellEnd"/>
      <w:r w:rsidRPr="008E7C2A">
        <w:rPr>
          <w:sz w:val="28"/>
          <w:szCs w:val="28"/>
        </w:rPr>
        <w:t xml:space="preserve"> </w:t>
      </w:r>
      <w:proofErr w:type="spellStart"/>
      <w:r w:rsidRPr="008E7C2A">
        <w:rPr>
          <w:sz w:val="28"/>
          <w:szCs w:val="28"/>
        </w:rPr>
        <w:t>kế</w:t>
      </w:r>
      <w:proofErr w:type="spellEnd"/>
      <w:r w:rsidRPr="008E7C2A">
        <w:rPr>
          <w:sz w:val="28"/>
          <w:szCs w:val="28"/>
        </w:rPr>
        <w:t xml:space="preserve"> </w:t>
      </w:r>
      <w:proofErr w:type="spellStart"/>
      <w:r w:rsidRPr="008E7C2A">
        <w:rPr>
          <w:sz w:val="28"/>
          <w:szCs w:val="28"/>
        </w:rPr>
        <w:t>hoạch</w:t>
      </w:r>
      <w:proofErr w:type="spellEnd"/>
      <w:r w:rsidRPr="008E7C2A">
        <w:rPr>
          <w:sz w:val="28"/>
          <w:szCs w:val="28"/>
        </w:rPr>
        <w:t xml:space="preserve"> </w:t>
      </w:r>
      <w:proofErr w:type="spellStart"/>
      <w:r w:rsidRPr="008E7C2A">
        <w:rPr>
          <w:sz w:val="28"/>
          <w:szCs w:val="28"/>
        </w:rPr>
        <w:t>của</w:t>
      </w:r>
      <w:proofErr w:type="spellEnd"/>
      <w:r w:rsidRPr="008E7C2A">
        <w:rPr>
          <w:sz w:val="28"/>
          <w:szCs w:val="28"/>
        </w:rPr>
        <w:t xml:space="preserve"> </w:t>
      </w:r>
      <w:proofErr w:type="spellStart"/>
      <w:r w:rsidR="000A7EE3" w:rsidRPr="008E7C2A">
        <w:rPr>
          <w:sz w:val="28"/>
          <w:szCs w:val="28"/>
        </w:rPr>
        <w:t>nhà</w:t>
      </w:r>
      <w:proofErr w:type="spellEnd"/>
      <w:r w:rsidR="000A7EE3" w:rsidRPr="008E7C2A">
        <w:rPr>
          <w:sz w:val="28"/>
          <w:szCs w:val="28"/>
        </w:rPr>
        <w:t xml:space="preserve"> </w:t>
      </w:r>
      <w:proofErr w:type="spellStart"/>
      <w:r w:rsidR="000A7EE3" w:rsidRPr="008E7C2A">
        <w:rPr>
          <w:sz w:val="28"/>
          <w:szCs w:val="28"/>
        </w:rPr>
        <w:t>trường</w:t>
      </w:r>
      <w:proofErr w:type="spellEnd"/>
      <w:r w:rsidR="000A7EE3" w:rsidRPr="008E7C2A">
        <w:rPr>
          <w:sz w:val="28"/>
          <w:szCs w:val="28"/>
        </w:rPr>
        <w:t>.</w:t>
      </w:r>
    </w:p>
    <w:p w14:paraId="4E4770EF" w14:textId="77777777" w:rsidR="00690E8E" w:rsidRPr="008E7C2A" w:rsidRDefault="00690E8E" w:rsidP="00686E5E">
      <w:pPr>
        <w:pStyle w:val="ThngthngWeb"/>
        <w:shd w:val="clear" w:color="auto" w:fill="FFFFFF"/>
        <w:spacing w:before="120" w:beforeAutospacing="0" w:after="120" w:afterAutospacing="0"/>
        <w:ind w:firstLine="720"/>
        <w:jc w:val="both"/>
        <w:rPr>
          <w:sz w:val="28"/>
          <w:szCs w:val="28"/>
        </w:rPr>
      </w:pPr>
      <w:proofErr w:type="spellStart"/>
      <w:r w:rsidRPr="008E7C2A">
        <w:rPr>
          <w:sz w:val="28"/>
          <w:szCs w:val="28"/>
        </w:rPr>
        <w:t>Mỗi</w:t>
      </w:r>
      <w:proofErr w:type="spellEnd"/>
      <w:r w:rsidRPr="008E7C2A">
        <w:rPr>
          <w:sz w:val="28"/>
          <w:szCs w:val="28"/>
        </w:rPr>
        <w:t xml:space="preserve"> </w:t>
      </w:r>
      <w:proofErr w:type="spellStart"/>
      <w:r w:rsidRPr="008E7C2A">
        <w:rPr>
          <w:sz w:val="28"/>
          <w:szCs w:val="28"/>
        </w:rPr>
        <w:t>giáo</w:t>
      </w:r>
      <w:proofErr w:type="spellEnd"/>
      <w:r w:rsidRPr="008E7C2A">
        <w:rPr>
          <w:sz w:val="28"/>
          <w:szCs w:val="28"/>
        </w:rPr>
        <w:t xml:space="preserve"> </w:t>
      </w:r>
      <w:proofErr w:type="spellStart"/>
      <w:r w:rsidRPr="008E7C2A">
        <w:rPr>
          <w:sz w:val="28"/>
          <w:szCs w:val="28"/>
        </w:rPr>
        <w:t>viên</w:t>
      </w:r>
      <w:proofErr w:type="spellEnd"/>
      <w:r w:rsidRPr="008E7C2A">
        <w:rPr>
          <w:sz w:val="28"/>
          <w:szCs w:val="28"/>
        </w:rPr>
        <w:t xml:space="preserve"> </w:t>
      </w:r>
      <w:proofErr w:type="spellStart"/>
      <w:r w:rsidRPr="008E7C2A">
        <w:rPr>
          <w:sz w:val="28"/>
          <w:szCs w:val="28"/>
        </w:rPr>
        <w:t>đều</w:t>
      </w:r>
      <w:proofErr w:type="spellEnd"/>
      <w:r w:rsidRPr="008E7C2A">
        <w:rPr>
          <w:sz w:val="28"/>
          <w:szCs w:val="28"/>
        </w:rPr>
        <w:t xml:space="preserve"> </w:t>
      </w:r>
      <w:proofErr w:type="spellStart"/>
      <w:r w:rsidRPr="008E7C2A">
        <w:rPr>
          <w:sz w:val="28"/>
          <w:szCs w:val="28"/>
        </w:rPr>
        <w:t>phải</w:t>
      </w:r>
      <w:proofErr w:type="spellEnd"/>
      <w:r w:rsidRPr="008E7C2A">
        <w:rPr>
          <w:sz w:val="28"/>
          <w:szCs w:val="28"/>
        </w:rPr>
        <w:t xml:space="preserve"> </w:t>
      </w:r>
      <w:proofErr w:type="spellStart"/>
      <w:r w:rsidRPr="008E7C2A">
        <w:rPr>
          <w:sz w:val="28"/>
          <w:szCs w:val="28"/>
        </w:rPr>
        <w:t>thiết</w:t>
      </w:r>
      <w:proofErr w:type="spellEnd"/>
      <w:r w:rsidRPr="008E7C2A">
        <w:rPr>
          <w:sz w:val="28"/>
          <w:szCs w:val="28"/>
        </w:rPr>
        <w:t xml:space="preserve"> </w:t>
      </w:r>
      <w:proofErr w:type="spellStart"/>
      <w:r w:rsidRPr="008E7C2A">
        <w:rPr>
          <w:sz w:val="28"/>
          <w:szCs w:val="28"/>
        </w:rPr>
        <w:t>lấp</w:t>
      </w:r>
      <w:proofErr w:type="spellEnd"/>
      <w:r w:rsidRPr="008E7C2A">
        <w:rPr>
          <w:sz w:val="28"/>
          <w:szCs w:val="28"/>
        </w:rPr>
        <w:t xml:space="preserve"> </w:t>
      </w:r>
      <w:proofErr w:type="spellStart"/>
      <w:r w:rsidRPr="008E7C2A">
        <w:rPr>
          <w:sz w:val="28"/>
          <w:szCs w:val="28"/>
        </w:rPr>
        <w:t>sổ</w:t>
      </w:r>
      <w:proofErr w:type="spellEnd"/>
      <w:r w:rsidRPr="008E7C2A">
        <w:rPr>
          <w:sz w:val="28"/>
          <w:szCs w:val="28"/>
        </w:rPr>
        <w:t xml:space="preserve"> </w:t>
      </w:r>
      <w:proofErr w:type="spellStart"/>
      <w:r w:rsidRPr="008E7C2A">
        <w:rPr>
          <w:sz w:val="28"/>
          <w:szCs w:val="28"/>
        </w:rPr>
        <w:t>tự</w:t>
      </w:r>
      <w:proofErr w:type="spellEnd"/>
      <w:r w:rsidRPr="008E7C2A">
        <w:rPr>
          <w:sz w:val="28"/>
          <w:szCs w:val="28"/>
        </w:rPr>
        <w:t xml:space="preserve"> </w:t>
      </w:r>
      <w:proofErr w:type="spellStart"/>
      <w:r w:rsidRPr="008E7C2A">
        <w:rPr>
          <w:sz w:val="28"/>
          <w:szCs w:val="28"/>
        </w:rPr>
        <w:t>bồi</w:t>
      </w:r>
      <w:proofErr w:type="spellEnd"/>
      <w:r w:rsidRPr="008E7C2A">
        <w:rPr>
          <w:sz w:val="28"/>
          <w:szCs w:val="28"/>
        </w:rPr>
        <w:t xml:space="preserve"> </w:t>
      </w:r>
      <w:proofErr w:type="spellStart"/>
      <w:r w:rsidRPr="008E7C2A">
        <w:rPr>
          <w:sz w:val="28"/>
          <w:szCs w:val="28"/>
        </w:rPr>
        <w:t>dưỡng</w:t>
      </w:r>
      <w:proofErr w:type="spellEnd"/>
      <w:r w:rsidRPr="008E7C2A">
        <w:rPr>
          <w:sz w:val="28"/>
          <w:szCs w:val="28"/>
        </w:rPr>
        <w:t xml:space="preserve"> </w:t>
      </w:r>
      <w:proofErr w:type="spellStart"/>
      <w:r w:rsidRPr="008E7C2A">
        <w:rPr>
          <w:sz w:val="28"/>
          <w:szCs w:val="28"/>
        </w:rPr>
        <w:t>thường</w:t>
      </w:r>
      <w:proofErr w:type="spellEnd"/>
      <w:r w:rsidRPr="008E7C2A">
        <w:rPr>
          <w:sz w:val="28"/>
          <w:szCs w:val="28"/>
        </w:rPr>
        <w:t xml:space="preserve"> </w:t>
      </w:r>
      <w:proofErr w:type="spellStart"/>
      <w:r w:rsidRPr="008E7C2A">
        <w:rPr>
          <w:sz w:val="28"/>
          <w:szCs w:val="28"/>
        </w:rPr>
        <w:t>xuyên</w:t>
      </w:r>
      <w:proofErr w:type="spellEnd"/>
      <w:r w:rsidRPr="008E7C2A">
        <w:rPr>
          <w:sz w:val="28"/>
          <w:szCs w:val="28"/>
        </w:rPr>
        <w:t xml:space="preserve">, </w:t>
      </w:r>
      <w:proofErr w:type="spellStart"/>
      <w:r w:rsidRPr="008E7C2A">
        <w:rPr>
          <w:sz w:val="28"/>
          <w:szCs w:val="28"/>
        </w:rPr>
        <w:t>ghi</w:t>
      </w:r>
      <w:proofErr w:type="spellEnd"/>
      <w:r w:rsidRPr="008E7C2A">
        <w:rPr>
          <w:sz w:val="28"/>
          <w:szCs w:val="28"/>
        </w:rPr>
        <w:t xml:space="preserve"> </w:t>
      </w:r>
      <w:proofErr w:type="spellStart"/>
      <w:r w:rsidRPr="008E7C2A">
        <w:rPr>
          <w:sz w:val="28"/>
          <w:szCs w:val="28"/>
        </w:rPr>
        <w:t>chép</w:t>
      </w:r>
      <w:proofErr w:type="spellEnd"/>
      <w:r w:rsidRPr="008E7C2A">
        <w:rPr>
          <w:sz w:val="28"/>
          <w:szCs w:val="28"/>
        </w:rPr>
        <w:t xml:space="preserve"> </w:t>
      </w:r>
      <w:proofErr w:type="spellStart"/>
      <w:r w:rsidRPr="008E7C2A">
        <w:rPr>
          <w:sz w:val="28"/>
          <w:szCs w:val="28"/>
        </w:rPr>
        <w:t>đầy</w:t>
      </w:r>
      <w:proofErr w:type="spellEnd"/>
      <w:r w:rsidRPr="008E7C2A">
        <w:rPr>
          <w:sz w:val="28"/>
          <w:szCs w:val="28"/>
        </w:rPr>
        <w:t xml:space="preserve"> </w:t>
      </w:r>
      <w:proofErr w:type="spellStart"/>
      <w:r w:rsidRPr="008E7C2A">
        <w:rPr>
          <w:sz w:val="28"/>
          <w:szCs w:val="28"/>
        </w:rPr>
        <w:t>đủ</w:t>
      </w:r>
      <w:proofErr w:type="spellEnd"/>
      <w:r w:rsidRPr="008E7C2A">
        <w:rPr>
          <w:sz w:val="28"/>
          <w:szCs w:val="28"/>
        </w:rPr>
        <w:t xml:space="preserve"> </w:t>
      </w:r>
      <w:proofErr w:type="spellStart"/>
      <w:r w:rsidRPr="008E7C2A">
        <w:rPr>
          <w:sz w:val="28"/>
          <w:szCs w:val="28"/>
        </w:rPr>
        <w:t>việc</w:t>
      </w:r>
      <w:proofErr w:type="spellEnd"/>
      <w:r w:rsidRPr="008E7C2A">
        <w:rPr>
          <w:sz w:val="28"/>
          <w:szCs w:val="28"/>
        </w:rPr>
        <w:t xml:space="preserve"> </w:t>
      </w:r>
      <w:proofErr w:type="spellStart"/>
      <w:r w:rsidRPr="008E7C2A">
        <w:rPr>
          <w:sz w:val="28"/>
          <w:szCs w:val="28"/>
        </w:rPr>
        <w:t>tự</w:t>
      </w:r>
      <w:proofErr w:type="spellEnd"/>
      <w:r w:rsidRPr="008E7C2A">
        <w:rPr>
          <w:sz w:val="28"/>
          <w:szCs w:val="28"/>
        </w:rPr>
        <w:t xml:space="preserve"> </w:t>
      </w:r>
      <w:proofErr w:type="spellStart"/>
      <w:r w:rsidRPr="008E7C2A">
        <w:rPr>
          <w:sz w:val="28"/>
          <w:szCs w:val="28"/>
        </w:rPr>
        <w:t>nghiên</w:t>
      </w:r>
      <w:proofErr w:type="spellEnd"/>
      <w:r w:rsidRPr="008E7C2A">
        <w:rPr>
          <w:sz w:val="28"/>
          <w:szCs w:val="28"/>
        </w:rPr>
        <w:t xml:space="preserve"> </w:t>
      </w:r>
      <w:proofErr w:type="spellStart"/>
      <w:r w:rsidRPr="008E7C2A">
        <w:rPr>
          <w:sz w:val="28"/>
          <w:szCs w:val="28"/>
        </w:rPr>
        <w:t>cứu</w:t>
      </w:r>
      <w:proofErr w:type="spellEnd"/>
      <w:r w:rsidRPr="008E7C2A">
        <w:rPr>
          <w:sz w:val="28"/>
          <w:szCs w:val="28"/>
        </w:rPr>
        <w:t xml:space="preserve">, </w:t>
      </w:r>
      <w:proofErr w:type="spellStart"/>
      <w:r w:rsidRPr="008E7C2A">
        <w:rPr>
          <w:sz w:val="28"/>
          <w:szCs w:val="28"/>
        </w:rPr>
        <w:t>thảo</w:t>
      </w:r>
      <w:proofErr w:type="spellEnd"/>
      <w:r w:rsidRPr="008E7C2A">
        <w:rPr>
          <w:sz w:val="28"/>
          <w:szCs w:val="28"/>
        </w:rPr>
        <w:t xml:space="preserve"> </w:t>
      </w:r>
      <w:proofErr w:type="spellStart"/>
      <w:r w:rsidRPr="008E7C2A">
        <w:rPr>
          <w:sz w:val="28"/>
          <w:szCs w:val="28"/>
        </w:rPr>
        <w:t>luận</w:t>
      </w:r>
      <w:proofErr w:type="spellEnd"/>
      <w:r w:rsidRPr="008E7C2A">
        <w:rPr>
          <w:sz w:val="28"/>
          <w:szCs w:val="28"/>
        </w:rPr>
        <w:t xml:space="preserve"> </w:t>
      </w:r>
      <w:proofErr w:type="spellStart"/>
      <w:r w:rsidRPr="008E7C2A">
        <w:rPr>
          <w:sz w:val="28"/>
          <w:szCs w:val="28"/>
        </w:rPr>
        <w:t>nhóm</w:t>
      </w:r>
      <w:proofErr w:type="spellEnd"/>
      <w:r w:rsidRPr="008E7C2A">
        <w:rPr>
          <w:sz w:val="28"/>
          <w:szCs w:val="28"/>
        </w:rPr>
        <w:t xml:space="preserve">, </w:t>
      </w:r>
      <w:proofErr w:type="spellStart"/>
      <w:r w:rsidRPr="008E7C2A">
        <w:rPr>
          <w:sz w:val="28"/>
          <w:szCs w:val="28"/>
        </w:rPr>
        <w:t>tổ</w:t>
      </w:r>
      <w:proofErr w:type="spellEnd"/>
      <w:r w:rsidRPr="008E7C2A">
        <w:rPr>
          <w:sz w:val="28"/>
          <w:szCs w:val="28"/>
        </w:rPr>
        <w:t xml:space="preserve">…; </w:t>
      </w:r>
      <w:proofErr w:type="spellStart"/>
      <w:r w:rsidRPr="008E7C2A">
        <w:rPr>
          <w:sz w:val="28"/>
          <w:szCs w:val="28"/>
        </w:rPr>
        <w:t>lưu</w:t>
      </w:r>
      <w:proofErr w:type="spellEnd"/>
      <w:r w:rsidRPr="008E7C2A">
        <w:rPr>
          <w:sz w:val="28"/>
          <w:szCs w:val="28"/>
        </w:rPr>
        <w:t xml:space="preserve"> </w:t>
      </w:r>
      <w:proofErr w:type="spellStart"/>
      <w:r w:rsidRPr="008E7C2A">
        <w:rPr>
          <w:sz w:val="28"/>
          <w:szCs w:val="28"/>
        </w:rPr>
        <w:t>trữ</w:t>
      </w:r>
      <w:proofErr w:type="spellEnd"/>
      <w:r w:rsidRPr="008E7C2A">
        <w:rPr>
          <w:sz w:val="28"/>
          <w:szCs w:val="28"/>
        </w:rPr>
        <w:t xml:space="preserve"> </w:t>
      </w:r>
      <w:proofErr w:type="spellStart"/>
      <w:r w:rsidRPr="008E7C2A">
        <w:rPr>
          <w:sz w:val="28"/>
          <w:szCs w:val="28"/>
        </w:rPr>
        <w:t>đầy</w:t>
      </w:r>
      <w:proofErr w:type="spellEnd"/>
      <w:r w:rsidRPr="008E7C2A">
        <w:rPr>
          <w:sz w:val="28"/>
          <w:szCs w:val="28"/>
        </w:rPr>
        <w:t xml:space="preserve"> </w:t>
      </w:r>
      <w:proofErr w:type="spellStart"/>
      <w:r w:rsidRPr="008E7C2A">
        <w:rPr>
          <w:sz w:val="28"/>
          <w:szCs w:val="28"/>
        </w:rPr>
        <w:t>đủ</w:t>
      </w:r>
      <w:proofErr w:type="spellEnd"/>
      <w:r w:rsidRPr="008E7C2A">
        <w:rPr>
          <w:sz w:val="28"/>
          <w:szCs w:val="28"/>
        </w:rPr>
        <w:t xml:space="preserve"> </w:t>
      </w:r>
      <w:proofErr w:type="spellStart"/>
      <w:r w:rsidRPr="008E7C2A">
        <w:rPr>
          <w:sz w:val="28"/>
          <w:szCs w:val="28"/>
        </w:rPr>
        <w:t>các</w:t>
      </w:r>
      <w:proofErr w:type="spellEnd"/>
      <w:r w:rsidRPr="008E7C2A">
        <w:rPr>
          <w:sz w:val="28"/>
          <w:szCs w:val="28"/>
        </w:rPr>
        <w:t xml:space="preserve"> </w:t>
      </w:r>
      <w:proofErr w:type="spellStart"/>
      <w:r w:rsidRPr="008E7C2A">
        <w:rPr>
          <w:sz w:val="28"/>
          <w:szCs w:val="28"/>
        </w:rPr>
        <w:t>tài</w:t>
      </w:r>
      <w:proofErr w:type="spellEnd"/>
      <w:r w:rsidRPr="008E7C2A">
        <w:rPr>
          <w:sz w:val="28"/>
          <w:szCs w:val="28"/>
        </w:rPr>
        <w:t xml:space="preserve"> </w:t>
      </w:r>
      <w:proofErr w:type="spellStart"/>
      <w:r w:rsidRPr="008E7C2A">
        <w:rPr>
          <w:sz w:val="28"/>
          <w:szCs w:val="28"/>
        </w:rPr>
        <w:t>liệu</w:t>
      </w:r>
      <w:proofErr w:type="spellEnd"/>
      <w:r w:rsidRPr="008E7C2A">
        <w:rPr>
          <w:sz w:val="28"/>
          <w:szCs w:val="28"/>
        </w:rPr>
        <w:t xml:space="preserve"> </w:t>
      </w:r>
      <w:proofErr w:type="spellStart"/>
      <w:r w:rsidRPr="008E7C2A">
        <w:rPr>
          <w:sz w:val="28"/>
          <w:szCs w:val="28"/>
        </w:rPr>
        <w:t>học</w:t>
      </w:r>
      <w:proofErr w:type="spellEnd"/>
      <w:r w:rsidRPr="008E7C2A">
        <w:rPr>
          <w:sz w:val="28"/>
          <w:szCs w:val="28"/>
        </w:rPr>
        <w:t xml:space="preserve"> </w:t>
      </w:r>
      <w:proofErr w:type="spellStart"/>
      <w:r w:rsidRPr="008E7C2A">
        <w:rPr>
          <w:sz w:val="28"/>
          <w:szCs w:val="28"/>
        </w:rPr>
        <w:t>tập</w:t>
      </w:r>
      <w:proofErr w:type="spellEnd"/>
      <w:r w:rsidRPr="008E7C2A">
        <w:rPr>
          <w:sz w:val="28"/>
          <w:szCs w:val="28"/>
        </w:rPr>
        <w:t xml:space="preserve"> </w:t>
      </w:r>
      <w:proofErr w:type="spellStart"/>
      <w:r w:rsidRPr="008E7C2A">
        <w:rPr>
          <w:sz w:val="28"/>
          <w:szCs w:val="28"/>
        </w:rPr>
        <w:t>có</w:t>
      </w:r>
      <w:proofErr w:type="spellEnd"/>
      <w:r w:rsidRPr="008E7C2A">
        <w:rPr>
          <w:sz w:val="28"/>
          <w:szCs w:val="28"/>
        </w:rPr>
        <w:t xml:space="preserve"> </w:t>
      </w:r>
      <w:proofErr w:type="spellStart"/>
      <w:r w:rsidRPr="008E7C2A">
        <w:rPr>
          <w:sz w:val="28"/>
          <w:szCs w:val="28"/>
        </w:rPr>
        <w:t>liên</w:t>
      </w:r>
      <w:proofErr w:type="spellEnd"/>
      <w:r w:rsidRPr="008E7C2A">
        <w:rPr>
          <w:sz w:val="28"/>
          <w:szCs w:val="28"/>
        </w:rPr>
        <w:t xml:space="preserve"> </w:t>
      </w:r>
      <w:proofErr w:type="spellStart"/>
      <w:r w:rsidRPr="008E7C2A">
        <w:rPr>
          <w:sz w:val="28"/>
          <w:szCs w:val="28"/>
        </w:rPr>
        <w:t>quan</w:t>
      </w:r>
      <w:proofErr w:type="spellEnd"/>
      <w:r w:rsidRPr="008E7C2A">
        <w:rPr>
          <w:sz w:val="28"/>
          <w:szCs w:val="28"/>
        </w:rPr>
        <w:t>.</w:t>
      </w:r>
    </w:p>
    <w:p w14:paraId="25C46814" w14:textId="77777777" w:rsidR="00276A94" w:rsidRPr="008E7C2A" w:rsidRDefault="00690E8E" w:rsidP="00686E5E">
      <w:pPr>
        <w:pStyle w:val="ThngthngWeb"/>
        <w:shd w:val="clear" w:color="auto" w:fill="FFFFFF"/>
        <w:spacing w:before="120" w:beforeAutospacing="0" w:after="120" w:afterAutospacing="0"/>
        <w:ind w:firstLine="720"/>
        <w:jc w:val="both"/>
        <w:rPr>
          <w:sz w:val="28"/>
          <w:szCs w:val="28"/>
        </w:rPr>
      </w:pPr>
      <w:proofErr w:type="spellStart"/>
      <w:r w:rsidRPr="008E7C2A">
        <w:rPr>
          <w:sz w:val="28"/>
          <w:szCs w:val="28"/>
        </w:rPr>
        <w:lastRenderedPageBreak/>
        <w:t>Thực</w:t>
      </w:r>
      <w:proofErr w:type="spellEnd"/>
      <w:r w:rsidRPr="008E7C2A">
        <w:rPr>
          <w:sz w:val="28"/>
          <w:szCs w:val="28"/>
        </w:rPr>
        <w:t xml:space="preserve"> </w:t>
      </w:r>
      <w:proofErr w:type="spellStart"/>
      <w:r w:rsidRPr="008E7C2A">
        <w:rPr>
          <w:sz w:val="28"/>
          <w:szCs w:val="28"/>
        </w:rPr>
        <w:t>hiện</w:t>
      </w:r>
      <w:proofErr w:type="spellEnd"/>
      <w:r w:rsidRPr="008E7C2A">
        <w:rPr>
          <w:sz w:val="28"/>
          <w:szCs w:val="28"/>
        </w:rPr>
        <w:t xml:space="preserve"> </w:t>
      </w:r>
      <w:proofErr w:type="spellStart"/>
      <w:r w:rsidRPr="008E7C2A">
        <w:rPr>
          <w:sz w:val="28"/>
          <w:szCs w:val="28"/>
        </w:rPr>
        <w:t>nghiêm</w:t>
      </w:r>
      <w:proofErr w:type="spellEnd"/>
      <w:r w:rsidRPr="008E7C2A">
        <w:rPr>
          <w:sz w:val="28"/>
          <w:szCs w:val="28"/>
        </w:rPr>
        <w:t xml:space="preserve"> </w:t>
      </w:r>
      <w:proofErr w:type="spellStart"/>
      <w:r w:rsidRPr="008E7C2A">
        <w:rPr>
          <w:sz w:val="28"/>
          <w:szCs w:val="28"/>
        </w:rPr>
        <w:t>chỉnh</w:t>
      </w:r>
      <w:proofErr w:type="spellEnd"/>
      <w:r w:rsidRPr="008E7C2A">
        <w:rPr>
          <w:sz w:val="28"/>
          <w:szCs w:val="28"/>
        </w:rPr>
        <w:t xml:space="preserve"> </w:t>
      </w:r>
      <w:proofErr w:type="spellStart"/>
      <w:r w:rsidRPr="008E7C2A">
        <w:rPr>
          <w:sz w:val="28"/>
          <w:szCs w:val="28"/>
        </w:rPr>
        <w:t>nội</w:t>
      </w:r>
      <w:proofErr w:type="spellEnd"/>
      <w:r w:rsidRPr="008E7C2A">
        <w:rPr>
          <w:sz w:val="28"/>
          <w:szCs w:val="28"/>
        </w:rPr>
        <w:t xml:space="preserve"> dung </w:t>
      </w:r>
      <w:proofErr w:type="spellStart"/>
      <w:r w:rsidRPr="008E7C2A">
        <w:rPr>
          <w:sz w:val="28"/>
          <w:szCs w:val="28"/>
        </w:rPr>
        <w:t>và</w:t>
      </w:r>
      <w:proofErr w:type="spellEnd"/>
      <w:r w:rsidRPr="008E7C2A">
        <w:rPr>
          <w:sz w:val="28"/>
          <w:szCs w:val="28"/>
        </w:rPr>
        <w:t xml:space="preserve"> </w:t>
      </w:r>
      <w:proofErr w:type="spellStart"/>
      <w:r w:rsidRPr="008E7C2A">
        <w:rPr>
          <w:sz w:val="28"/>
          <w:szCs w:val="28"/>
        </w:rPr>
        <w:t>chương</w:t>
      </w:r>
      <w:proofErr w:type="spellEnd"/>
      <w:r w:rsidRPr="008E7C2A">
        <w:rPr>
          <w:sz w:val="28"/>
          <w:szCs w:val="28"/>
        </w:rPr>
        <w:t xml:space="preserve"> </w:t>
      </w:r>
      <w:proofErr w:type="spellStart"/>
      <w:r w:rsidRPr="008E7C2A">
        <w:rPr>
          <w:sz w:val="28"/>
          <w:szCs w:val="28"/>
        </w:rPr>
        <w:t>trình</w:t>
      </w:r>
      <w:proofErr w:type="spellEnd"/>
      <w:r w:rsidRPr="008E7C2A">
        <w:rPr>
          <w:sz w:val="28"/>
          <w:szCs w:val="28"/>
        </w:rPr>
        <w:t xml:space="preserve"> BDTX </w:t>
      </w:r>
      <w:proofErr w:type="spellStart"/>
      <w:r w:rsidRPr="008E7C2A">
        <w:rPr>
          <w:sz w:val="28"/>
          <w:szCs w:val="28"/>
        </w:rPr>
        <w:t>theo</w:t>
      </w:r>
      <w:proofErr w:type="spellEnd"/>
      <w:r w:rsidRPr="008E7C2A">
        <w:rPr>
          <w:sz w:val="28"/>
          <w:szCs w:val="28"/>
        </w:rPr>
        <w:t xml:space="preserve"> </w:t>
      </w:r>
      <w:proofErr w:type="spellStart"/>
      <w:r w:rsidRPr="008E7C2A">
        <w:rPr>
          <w:sz w:val="28"/>
          <w:szCs w:val="28"/>
        </w:rPr>
        <w:t>quy</w:t>
      </w:r>
      <w:proofErr w:type="spellEnd"/>
      <w:r w:rsidRPr="008E7C2A">
        <w:rPr>
          <w:sz w:val="28"/>
          <w:szCs w:val="28"/>
        </w:rPr>
        <w:t xml:space="preserve"> </w:t>
      </w:r>
      <w:proofErr w:type="spellStart"/>
      <w:r w:rsidRPr="008E7C2A">
        <w:rPr>
          <w:sz w:val="28"/>
          <w:szCs w:val="28"/>
        </w:rPr>
        <w:t>định</w:t>
      </w:r>
      <w:proofErr w:type="spellEnd"/>
      <w:r w:rsidRPr="008E7C2A">
        <w:rPr>
          <w:sz w:val="28"/>
          <w:szCs w:val="28"/>
        </w:rPr>
        <w:t xml:space="preserve"> </w:t>
      </w:r>
      <w:proofErr w:type="spellStart"/>
      <w:r w:rsidRPr="008E7C2A">
        <w:rPr>
          <w:sz w:val="28"/>
          <w:szCs w:val="28"/>
        </w:rPr>
        <w:t>của</w:t>
      </w:r>
      <w:proofErr w:type="spellEnd"/>
      <w:r w:rsidRPr="008E7C2A">
        <w:rPr>
          <w:sz w:val="28"/>
          <w:szCs w:val="28"/>
        </w:rPr>
        <w:t xml:space="preserve"> </w:t>
      </w:r>
      <w:proofErr w:type="spellStart"/>
      <w:r w:rsidRPr="008E7C2A">
        <w:rPr>
          <w:sz w:val="28"/>
          <w:szCs w:val="28"/>
        </w:rPr>
        <w:t>ngành</w:t>
      </w:r>
      <w:proofErr w:type="spellEnd"/>
      <w:r w:rsidRPr="008E7C2A">
        <w:rPr>
          <w:sz w:val="28"/>
          <w:szCs w:val="28"/>
        </w:rPr>
        <w:t xml:space="preserve">, </w:t>
      </w:r>
      <w:proofErr w:type="spellStart"/>
      <w:r w:rsidRPr="008E7C2A">
        <w:rPr>
          <w:sz w:val="28"/>
          <w:szCs w:val="28"/>
        </w:rPr>
        <w:t>của</w:t>
      </w:r>
      <w:proofErr w:type="spellEnd"/>
      <w:r w:rsidRPr="008E7C2A">
        <w:rPr>
          <w:sz w:val="28"/>
          <w:szCs w:val="28"/>
        </w:rPr>
        <w:t xml:space="preserve"> </w:t>
      </w:r>
      <w:proofErr w:type="spellStart"/>
      <w:r w:rsidRPr="008E7C2A">
        <w:rPr>
          <w:sz w:val="28"/>
          <w:szCs w:val="28"/>
        </w:rPr>
        <w:t>trường</w:t>
      </w:r>
      <w:proofErr w:type="spellEnd"/>
      <w:r w:rsidRPr="008E7C2A">
        <w:rPr>
          <w:sz w:val="28"/>
          <w:szCs w:val="28"/>
        </w:rPr>
        <w:t xml:space="preserve">. </w:t>
      </w:r>
      <w:proofErr w:type="spellStart"/>
      <w:r w:rsidRPr="008E7C2A">
        <w:rPr>
          <w:sz w:val="28"/>
          <w:szCs w:val="28"/>
        </w:rPr>
        <w:t>Tích</w:t>
      </w:r>
      <w:proofErr w:type="spellEnd"/>
      <w:r w:rsidRPr="008E7C2A">
        <w:rPr>
          <w:sz w:val="28"/>
          <w:szCs w:val="28"/>
        </w:rPr>
        <w:t xml:space="preserve"> </w:t>
      </w:r>
      <w:proofErr w:type="spellStart"/>
      <w:r w:rsidRPr="008E7C2A">
        <w:rPr>
          <w:sz w:val="28"/>
          <w:szCs w:val="28"/>
        </w:rPr>
        <w:t>cực</w:t>
      </w:r>
      <w:proofErr w:type="spellEnd"/>
      <w:r w:rsidRPr="008E7C2A">
        <w:rPr>
          <w:sz w:val="28"/>
          <w:szCs w:val="28"/>
        </w:rPr>
        <w:t xml:space="preserve"> </w:t>
      </w:r>
      <w:proofErr w:type="spellStart"/>
      <w:r w:rsidRPr="008E7C2A">
        <w:rPr>
          <w:sz w:val="28"/>
          <w:szCs w:val="28"/>
        </w:rPr>
        <w:t>học</w:t>
      </w:r>
      <w:proofErr w:type="spellEnd"/>
      <w:r w:rsidRPr="008E7C2A">
        <w:rPr>
          <w:sz w:val="28"/>
          <w:szCs w:val="28"/>
        </w:rPr>
        <w:t xml:space="preserve"> </w:t>
      </w:r>
      <w:proofErr w:type="spellStart"/>
      <w:r w:rsidRPr="008E7C2A">
        <w:rPr>
          <w:sz w:val="28"/>
          <w:szCs w:val="28"/>
        </w:rPr>
        <w:t>tập</w:t>
      </w:r>
      <w:proofErr w:type="spellEnd"/>
      <w:r w:rsidRPr="008E7C2A">
        <w:rPr>
          <w:sz w:val="28"/>
          <w:szCs w:val="28"/>
        </w:rPr>
        <w:t xml:space="preserve"> </w:t>
      </w:r>
      <w:proofErr w:type="spellStart"/>
      <w:r w:rsidRPr="008E7C2A">
        <w:rPr>
          <w:sz w:val="28"/>
          <w:szCs w:val="28"/>
        </w:rPr>
        <w:t>và</w:t>
      </w:r>
      <w:proofErr w:type="spellEnd"/>
      <w:r w:rsidRPr="008E7C2A">
        <w:rPr>
          <w:sz w:val="28"/>
          <w:szCs w:val="28"/>
        </w:rPr>
        <w:t xml:space="preserve"> </w:t>
      </w:r>
      <w:proofErr w:type="spellStart"/>
      <w:r w:rsidRPr="008E7C2A">
        <w:rPr>
          <w:sz w:val="28"/>
          <w:szCs w:val="28"/>
        </w:rPr>
        <w:t>vận</w:t>
      </w:r>
      <w:proofErr w:type="spellEnd"/>
      <w:r w:rsidRPr="008E7C2A">
        <w:rPr>
          <w:sz w:val="28"/>
          <w:szCs w:val="28"/>
        </w:rPr>
        <w:t xml:space="preserve"> </w:t>
      </w:r>
      <w:proofErr w:type="spellStart"/>
      <w:r w:rsidRPr="008E7C2A">
        <w:rPr>
          <w:sz w:val="28"/>
          <w:szCs w:val="28"/>
        </w:rPr>
        <w:t>dụng</w:t>
      </w:r>
      <w:proofErr w:type="spellEnd"/>
      <w:r w:rsidRPr="008E7C2A">
        <w:rPr>
          <w:sz w:val="28"/>
          <w:szCs w:val="28"/>
        </w:rPr>
        <w:t xml:space="preserve"> </w:t>
      </w:r>
      <w:proofErr w:type="spellStart"/>
      <w:r w:rsidRPr="008E7C2A">
        <w:rPr>
          <w:sz w:val="28"/>
          <w:szCs w:val="28"/>
        </w:rPr>
        <w:t>vào</w:t>
      </w:r>
      <w:proofErr w:type="spellEnd"/>
      <w:r w:rsidRPr="008E7C2A">
        <w:rPr>
          <w:sz w:val="28"/>
          <w:szCs w:val="28"/>
        </w:rPr>
        <w:t xml:space="preserve"> </w:t>
      </w:r>
      <w:proofErr w:type="spellStart"/>
      <w:r w:rsidRPr="008E7C2A">
        <w:rPr>
          <w:sz w:val="28"/>
          <w:szCs w:val="28"/>
        </w:rPr>
        <w:t>công</w:t>
      </w:r>
      <w:proofErr w:type="spellEnd"/>
      <w:r w:rsidRPr="008E7C2A">
        <w:rPr>
          <w:sz w:val="28"/>
          <w:szCs w:val="28"/>
        </w:rPr>
        <w:t xml:space="preserve"> </w:t>
      </w:r>
      <w:proofErr w:type="spellStart"/>
      <w:r w:rsidRPr="008E7C2A">
        <w:rPr>
          <w:sz w:val="28"/>
          <w:szCs w:val="28"/>
        </w:rPr>
        <w:t>tác</w:t>
      </w:r>
      <w:proofErr w:type="spellEnd"/>
      <w:r w:rsidRPr="008E7C2A">
        <w:rPr>
          <w:sz w:val="28"/>
          <w:szCs w:val="28"/>
        </w:rPr>
        <w:t xml:space="preserve"> </w:t>
      </w:r>
      <w:proofErr w:type="spellStart"/>
      <w:r w:rsidRPr="008E7C2A">
        <w:rPr>
          <w:sz w:val="28"/>
          <w:szCs w:val="28"/>
        </w:rPr>
        <w:t>quản</w:t>
      </w:r>
      <w:proofErr w:type="spellEnd"/>
      <w:r w:rsidRPr="008E7C2A">
        <w:rPr>
          <w:sz w:val="28"/>
          <w:szCs w:val="28"/>
        </w:rPr>
        <w:t xml:space="preserve"> </w:t>
      </w:r>
      <w:proofErr w:type="spellStart"/>
      <w:r w:rsidRPr="008E7C2A">
        <w:rPr>
          <w:sz w:val="28"/>
          <w:szCs w:val="28"/>
        </w:rPr>
        <w:t>lí</w:t>
      </w:r>
      <w:proofErr w:type="spellEnd"/>
      <w:r w:rsidRPr="008E7C2A">
        <w:rPr>
          <w:sz w:val="28"/>
          <w:szCs w:val="28"/>
        </w:rPr>
        <w:t xml:space="preserve">, </w:t>
      </w:r>
      <w:proofErr w:type="spellStart"/>
      <w:r w:rsidRPr="008E7C2A">
        <w:rPr>
          <w:sz w:val="28"/>
          <w:szCs w:val="28"/>
        </w:rPr>
        <w:t>dạy</w:t>
      </w:r>
      <w:proofErr w:type="spellEnd"/>
      <w:r w:rsidRPr="008E7C2A">
        <w:rPr>
          <w:sz w:val="28"/>
          <w:szCs w:val="28"/>
        </w:rPr>
        <w:t xml:space="preserve"> </w:t>
      </w:r>
      <w:proofErr w:type="spellStart"/>
      <w:r w:rsidRPr="008E7C2A">
        <w:rPr>
          <w:sz w:val="28"/>
          <w:szCs w:val="28"/>
        </w:rPr>
        <w:t>học</w:t>
      </w:r>
      <w:proofErr w:type="spellEnd"/>
      <w:r w:rsidRPr="008E7C2A">
        <w:rPr>
          <w:sz w:val="28"/>
          <w:szCs w:val="28"/>
        </w:rPr>
        <w:t xml:space="preserve"> </w:t>
      </w:r>
      <w:proofErr w:type="spellStart"/>
      <w:r w:rsidRPr="008E7C2A">
        <w:rPr>
          <w:sz w:val="28"/>
          <w:szCs w:val="28"/>
        </w:rPr>
        <w:t>có</w:t>
      </w:r>
      <w:proofErr w:type="spellEnd"/>
      <w:r w:rsidRPr="008E7C2A">
        <w:rPr>
          <w:sz w:val="28"/>
          <w:szCs w:val="28"/>
        </w:rPr>
        <w:t xml:space="preserve"> </w:t>
      </w:r>
      <w:proofErr w:type="spellStart"/>
      <w:r w:rsidRPr="008E7C2A">
        <w:rPr>
          <w:sz w:val="28"/>
          <w:szCs w:val="28"/>
        </w:rPr>
        <w:t>hiệu</w:t>
      </w:r>
      <w:proofErr w:type="spellEnd"/>
      <w:r w:rsidRPr="008E7C2A">
        <w:rPr>
          <w:sz w:val="28"/>
          <w:szCs w:val="28"/>
        </w:rPr>
        <w:t xml:space="preserve"> </w:t>
      </w:r>
      <w:proofErr w:type="spellStart"/>
      <w:r w:rsidRPr="008E7C2A">
        <w:rPr>
          <w:sz w:val="28"/>
          <w:szCs w:val="28"/>
        </w:rPr>
        <w:t>quả</w:t>
      </w:r>
      <w:proofErr w:type="spellEnd"/>
      <w:r w:rsidRPr="008E7C2A">
        <w:rPr>
          <w:sz w:val="28"/>
          <w:szCs w:val="28"/>
        </w:rPr>
        <w:t>.</w:t>
      </w:r>
    </w:p>
    <w:p w14:paraId="7AD98647" w14:textId="77777777" w:rsidR="00707563" w:rsidRPr="008E7C2A" w:rsidRDefault="00707563"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b) </w:t>
      </w:r>
      <w:proofErr w:type="spellStart"/>
      <w:r w:rsidRPr="008E7C2A">
        <w:rPr>
          <w:rFonts w:ascii="Times New Roman" w:hAnsi="Times New Roman" w:cs="Times New Roman"/>
          <w:sz w:val="28"/>
          <w:szCs w:val="28"/>
        </w:rPr>
        <w:t>Chỉ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tiêu</w:t>
      </w:r>
      <w:proofErr w:type="spellEnd"/>
    </w:p>
    <w:p w14:paraId="060148C8" w14:textId="38E6CB87" w:rsidR="00C655B7" w:rsidRPr="008E7C2A" w:rsidRDefault="00690E8E" w:rsidP="00C655B7">
      <w:pPr>
        <w:pStyle w:val="ThngthngWeb"/>
        <w:shd w:val="clear" w:color="auto" w:fill="FFFFFF"/>
        <w:spacing w:before="120" w:beforeAutospacing="0" w:after="120" w:afterAutospacing="0"/>
        <w:ind w:firstLine="720"/>
        <w:jc w:val="both"/>
        <w:rPr>
          <w:sz w:val="28"/>
          <w:szCs w:val="28"/>
        </w:rPr>
      </w:pPr>
      <w:r w:rsidRPr="008E7C2A">
        <w:rPr>
          <w:sz w:val="28"/>
          <w:szCs w:val="28"/>
        </w:rPr>
        <w:t xml:space="preserve">100% </w:t>
      </w:r>
      <w:proofErr w:type="spellStart"/>
      <w:r w:rsidRPr="008E7C2A">
        <w:rPr>
          <w:sz w:val="28"/>
          <w:szCs w:val="28"/>
        </w:rPr>
        <w:t>giáo</w:t>
      </w:r>
      <w:proofErr w:type="spellEnd"/>
      <w:r w:rsidRPr="008E7C2A">
        <w:rPr>
          <w:sz w:val="28"/>
          <w:szCs w:val="28"/>
        </w:rPr>
        <w:t xml:space="preserve"> </w:t>
      </w:r>
      <w:proofErr w:type="spellStart"/>
      <w:r w:rsidRPr="008E7C2A">
        <w:rPr>
          <w:sz w:val="28"/>
          <w:szCs w:val="28"/>
        </w:rPr>
        <w:t>viên</w:t>
      </w:r>
      <w:proofErr w:type="spellEnd"/>
      <w:r w:rsidRPr="008E7C2A">
        <w:rPr>
          <w:sz w:val="28"/>
          <w:szCs w:val="28"/>
        </w:rPr>
        <w:t xml:space="preserve"> </w:t>
      </w:r>
      <w:proofErr w:type="spellStart"/>
      <w:r w:rsidRPr="008E7C2A">
        <w:rPr>
          <w:sz w:val="28"/>
          <w:szCs w:val="28"/>
        </w:rPr>
        <w:t>hoàn</w:t>
      </w:r>
      <w:proofErr w:type="spellEnd"/>
      <w:r w:rsidRPr="008E7C2A">
        <w:rPr>
          <w:sz w:val="28"/>
          <w:szCs w:val="28"/>
        </w:rPr>
        <w:t xml:space="preserve"> </w:t>
      </w:r>
      <w:proofErr w:type="spellStart"/>
      <w:r w:rsidRPr="008E7C2A">
        <w:rPr>
          <w:sz w:val="28"/>
          <w:szCs w:val="28"/>
        </w:rPr>
        <w:t>thành</w:t>
      </w:r>
      <w:proofErr w:type="spellEnd"/>
      <w:r w:rsidRPr="008E7C2A">
        <w:rPr>
          <w:sz w:val="28"/>
          <w:szCs w:val="28"/>
        </w:rPr>
        <w:t xml:space="preserve"> </w:t>
      </w:r>
      <w:proofErr w:type="spellStart"/>
      <w:r w:rsidRPr="008E7C2A">
        <w:rPr>
          <w:sz w:val="28"/>
          <w:szCs w:val="28"/>
        </w:rPr>
        <w:t>chương</w:t>
      </w:r>
      <w:proofErr w:type="spellEnd"/>
      <w:r w:rsidRPr="008E7C2A">
        <w:rPr>
          <w:sz w:val="28"/>
          <w:szCs w:val="28"/>
        </w:rPr>
        <w:t xml:space="preserve"> </w:t>
      </w:r>
      <w:proofErr w:type="spellStart"/>
      <w:r w:rsidRPr="008E7C2A">
        <w:rPr>
          <w:sz w:val="28"/>
          <w:szCs w:val="28"/>
        </w:rPr>
        <w:t>trình</w:t>
      </w:r>
      <w:proofErr w:type="spellEnd"/>
      <w:r w:rsidRPr="008E7C2A">
        <w:rPr>
          <w:sz w:val="28"/>
          <w:szCs w:val="28"/>
        </w:rPr>
        <w:t xml:space="preserve"> BDTX </w:t>
      </w:r>
      <w:proofErr w:type="spellStart"/>
      <w:r w:rsidRPr="008E7C2A">
        <w:rPr>
          <w:sz w:val="28"/>
          <w:szCs w:val="28"/>
        </w:rPr>
        <w:t>năm</w:t>
      </w:r>
      <w:proofErr w:type="spellEnd"/>
      <w:r w:rsidRPr="008E7C2A">
        <w:rPr>
          <w:sz w:val="28"/>
          <w:szCs w:val="28"/>
        </w:rPr>
        <w:t xml:space="preserve"> </w:t>
      </w:r>
      <w:proofErr w:type="spellStart"/>
      <w:r w:rsidRPr="008E7C2A">
        <w:rPr>
          <w:sz w:val="28"/>
          <w:szCs w:val="28"/>
        </w:rPr>
        <w:t>học</w:t>
      </w:r>
      <w:proofErr w:type="spellEnd"/>
      <w:r w:rsidRPr="008E7C2A">
        <w:rPr>
          <w:sz w:val="28"/>
          <w:szCs w:val="28"/>
        </w:rPr>
        <w:t xml:space="preserve"> 20</w:t>
      </w:r>
      <w:r w:rsidR="00707563" w:rsidRPr="008E7C2A">
        <w:rPr>
          <w:sz w:val="28"/>
          <w:szCs w:val="28"/>
        </w:rPr>
        <w:t>2</w:t>
      </w:r>
      <w:r w:rsidR="00BF252C" w:rsidRPr="008E7C2A">
        <w:rPr>
          <w:sz w:val="28"/>
          <w:szCs w:val="28"/>
        </w:rPr>
        <w:t>2</w:t>
      </w:r>
      <w:r w:rsidRPr="008E7C2A">
        <w:rPr>
          <w:sz w:val="28"/>
          <w:szCs w:val="28"/>
        </w:rPr>
        <w:t>-20</w:t>
      </w:r>
      <w:r w:rsidR="00851686" w:rsidRPr="008E7C2A">
        <w:rPr>
          <w:sz w:val="28"/>
          <w:szCs w:val="28"/>
        </w:rPr>
        <w:t>2</w:t>
      </w:r>
      <w:r w:rsidR="00BF252C" w:rsidRPr="008E7C2A">
        <w:rPr>
          <w:sz w:val="28"/>
          <w:szCs w:val="28"/>
        </w:rPr>
        <w:t>3</w:t>
      </w:r>
      <w:r w:rsidR="009E31C1" w:rsidRPr="008E7C2A">
        <w:rPr>
          <w:sz w:val="28"/>
          <w:szCs w:val="28"/>
        </w:rPr>
        <w:t>.</w:t>
      </w:r>
    </w:p>
    <w:p w14:paraId="7A51E536" w14:textId="77777777" w:rsidR="00C655B7" w:rsidRPr="008E7C2A" w:rsidRDefault="00066C4F" w:rsidP="00C655B7">
      <w:pPr>
        <w:pStyle w:val="ThngthngWeb"/>
        <w:shd w:val="clear" w:color="auto" w:fill="FFFFFF"/>
        <w:spacing w:before="120" w:beforeAutospacing="0" w:after="120" w:afterAutospacing="0"/>
        <w:ind w:firstLine="720"/>
        <w:jc w:val="both"/>
        <w:rPr>
          <w:b/>
          <w:bCs/>
          <w:sz w:val="28"/>
          <w:szCs w:val="28"/>
        </w:rPr>
      </w:pPr>
      <w:r w:rsidRPr="008E7C2A">
        <w:rPr>
          <w:b/>
          <w:bCs/>
          <w:sz w:val="28"/>
          <w:szCs w:val="28"/>
        </w:rPr>
        <w:t>III</w:t>
      </w:r>
      <w:r w:rsidR="00D41753" w:rsidRPr="008E7C2A">
        <w:rPr>
          <w:b/>
          <w:bCs/>
          <w:sz w:val="28"/>
          <w:szCs w:val="28"/>
        </w:rPr>
        <w:t xml:space="preserve">. HỆ THỐNG </w:t>
      </w:r>
      <w:r w:rsidR="00B157C9" w:rsidRPr="008E7C2A">
        <w:rPr>
          <w:b/>
          <w:bCs/>
          <w:sz w:val="28"/>
          <w:szCs w:val="28"/>
        </w:rPr>
        <w:t xml:space="preserve">CÁC </w:t>
      </w:r>
      <w:r w:rsidR="00D41753" w:rsidRPr="008E7C2A">
        <w:rPr>
          <w:b/>
          <w:bCs/>
          <w:sz w:val="28"/>
          <w:szCs w:val="28"/>
        </w:rPr>
        <w:t>CHỈ TIÊU</w:t>
      </w:r>
    </w:p>
    <w:p w14:paraId="32D3508A" w14:textId="77777777" w:rsidR="00C655B7" w:rsidRPr="008E7C2A" w:rsidRDefault="00F7631D" w:rsidP="00C655B7">
      <w:pPr>
        <w:pStyle w:val="ThngthngWeb"/>
        <w:shd w:val="clear" w:color="auto" w:fill="FFFFFF"/>
        <w:spacing w:before="120" w:beforeAutospacing="0" w:after="120" w:afterAutospacing="0"/>
        <w:ind w:firstLine="720"/>
        <w:jc w:val="both"/>
        <w:rPr>
          <w:b/>
          <w:sz w:val="28"/>
          <w:szCs w:val="28"/>
        </w:rPr>
      </w:pPr>
      <w:r w:rsidRPr="008E7C2A">
        <w:rPr>
          <w:b/>
          <w:sz w:val="28"/>
          <w:szCs w:val="28"/>
        </w:rPr>
        <w:t xml:space="preserve">1. </w:t>
      </w:r>
      <w:proofErr w:type="spellStart"/>
      <w:r w:rsidR="00066C4F" w:rsidRPr="008E7C2A">
        <w:rPr>
          <w:b/>
          <w:sz w:val="28"/>
          <w:szCs w:val="28"/>
        </w:rPr>
        <w:t>Đối</w:t>
      </w:r>
      <w:proofErr w:type="spellEnd"/>
      <w:r w:rsidR="00066C4F" w:rsidRPr="008E7C2A">
        <w:rPr>
          <w:b/>
          <w:sz w:val="28"/>
          <w:szCs w:val="28"/>
        </w:rPr>
        <w:t xml:space="preserve"> </w:t>
      </w:r>
      <w:proofErr w:type="spellStart"/>
      <w:r w:rsidR="00066C4F" w:rsidRPr="008E7C2A">
        <w:rPr>
          <w:b/>
          <w:sz w:val="28"/>
          <w:szCs w:val="28"/>
        </w:rPr>
        <w:t>với</w:t>
      </w:r>
      <w:proofErr w:type="spellEnd"/>
      <w:r w:rsidR="00066C4F" w:rsidRPr="008E7C2A">
        <w:rPr>
          <w:b/>
          <w:sz w:val="28"/>
          <w:szCs w:val="28"/>
        </w:rPr>
        <w:t xml:space="preserve"> </w:t>
      </w:r>
      <w:proofErr w:type="spellStart"/>
      <w:r w:rsidR="00066C4F" w:rsidRPr="008E7C2A">
        <w:rPr>
          <w:b/>
          <w:sz w:val="28"/>
          <w:szCs w:val="28"/>
        </w:rPr>
        <w:t>Chuyên</w:t>
      </w:r>
      <w:proofErr w:type="spellEnd"/>
      <w:r w:rsidR="00066C4F" w:rsidRPr="008E7C2A">
        <w:rPr>
          <w:b/>
          <w:sz w:val="28"/>
          <w:szCs w:val="28"/>
        </w:rPr>
        <w:t xml:space="preserve"> </w:t>
      </w:r>
      <w:proofErr w:type="spellStart"/>
      <w:r w:rsidR="00066C4F" w:rsidRPr="008E7C2A">
        <w:rPr>
          <w:b/>
          <w:sz w:val="28"/>
          <w:szCs w:val="28"/>
        </w:rPr>
        <w:t>môn</w:t>
      </w:r>
      <w:proofErr w:type="spellEnd"/>
      <w:r w:rsidR="00066C4F" w:rsidRPr="008E7C2A">
        <w:rPr>
          <w:b/>
          <w:sz w:val="28"/>
          <w:szCs w:val="28"/>
        </w:rPr>
        <w:t xml:space="preserve"> </w:t>
      </w:r>
      <w:proofErr w:type="spellStart"/>
      <w:r w:rsidR="00066C4F" w:rsidRPr="008E7C2A">
        <w:rPr>
          <w:b/>
          <w:sz w:val="28"/>
          <w:szCs w:val="28"/>
        </w:rPr>
        <w:t>trường</w:t>
      </w:r>
      <w:proofErr w:type="spellEnd"/>
    </w:p>
    <w:p w14:paraId="6FC584CA" w14:textId="77777777" w:rsidR="00C655B7" w:rsidRPr="008E7C2A" w:rsidRDefault="00C655B7" w:rsidP="00C655B7">
      <w:pPr>
        <w:pStyle w:val="ThngthngWeb"/>
        <w:shd w:val="clear" w:color="auto" w:fill="FFFFFF"/>
        <w:spacing w:before="120" w:beforeAutospacing="0" w:after="120" w:afterAutospacing="0"/>
        <w:ind w:firstLine="720"/>
        <w:jc w:val="both"/>
        <w:rPr>
          <w:sz w:val="28"/>
          <w:szCs w:val="28"/>
        </w:rPr>
      </w:pPr>
      <w:r w:rsidRPr="008E7C2A">
        <w:rPr>
          <w:sz w:val="28"/>
          <w:szCs w:val="28"/>
        </w:rPr>
        <w:t xml:space="preserve">- </w:t>
      </w:r>
      <w:proofErr w:type="spellStart"/>
      <w:r w:rsidR="00066C4F" w:rsidRPr="008E7C2A">
        <w:rPr>
          <w:sz w:val="28"/>
          <w:szCs w:val="28"/>
        </w:rPr>
        <w:t>Dự</w:t>
      </w:r>
      <w:proofErr w:type="spellEnd"/>
      <w:r w:rsidR="00066C4F" w:rsidRPr="008E7C2A">
        <w:rPr>
          <w:sz w:val="28"/>
          <w:szCs w:val="28"/>
        </w:rPr>
        <w:t xml:space="preserve"> </w:t>
      </w:r>
      <w:proofErr w:type="spellStart"/>
      <w:r w:rsidR="00066C4F" w:rsidRPr="008E7C2A">
        <w:rPr>
          <w:sz w:val="28"/>
          <w:szCs w:val="28"/>
        </w:rPr>
        <w:t>giờ</w:t>
      </w:r>
      <w:proofErr w:type="spellEnd"/>
      <w:r w:rsidR="00066C4F" w:rsidRPr="008E7C2A">
        <w:rPr>
          <w:sz w:val="28"/>
          <w:szCs w:val="28"/>
        </w:rPr>
        <w:t xml:space="preserve">: 2/3 </w:t>
      </w:r>
      <w:proofErr w:type="spellStart"/>
      <w:r w:rsidR="00066C4F" w:rsidRPr="008E7C2A">
        <w:rPr>
          <w:sz w:val="28"/>
          <w:szCs w:val="28"/>
        </w:rPr>
        <w:t>số</w:t>
      </w:r>
      <w:proofErr w:type="spellEnd"/>
      <w:r w:rsidR="00066C4F" w:rsidRPr="008E7C2A">
        <w:rPr>
          <w:sz w:val="28"/>
          <w:szCs w:val="28"/>
        </w:rPr>
        <w:t xml:space="preserve"> </w:t>
      </w:r>
      <w:proofErr w:type="spellStart"/>
      <w:r w:rsidR="00066C4F" w:rsidRPr="008E7C2A">
        <w:rPr>
          <w:sz w:val="28"/>
          <w:szCs w:val="28"/>
        </w:rPr>
        <w:t>lớp</w:t>
      </w:r>
      <w:proofErr w:type="spellEnd"/>
      <w:r w:rsidR="00066C4F" w:rsidRPr="008E7C2A">
        <w:rPr>
          <w:sz w:val="28"/>
          <w:szCs w:val="28"/>
        </w:rPr>
        <w:t xml:space="preserve">, </w:t>
      </w:r>
      <w:proofErr w:type="spellStart"/>
      <w:r w:rsidR="00066C4F" w:rsidRPr="008E7C2A">
        <w:rPr>
          <w:sz w:val="28"/>
          <w:szCs w:val="28"/>
        </w:rPr>
        <w:t>số</w:t>
      </w:r>
      <w:proofErr w:type="spellEnd"/>
      <w:r w:rsidR="00066C4F" w:rsidRPr="008E7C2A">
        <w:rPr>
          <w:sz w:val="28"/>
          <w:szCs w:val="28"/>
        </w:rPr>
        <w:t xml:space="preserve"> </w:t>
      </w:r>
      <w:proofErr w:type="spellStart"/>
      <w:r w:rsidR="00066C4F" w:rsidRPr="008E7C2A">
        <w:rPr>
          <w:sz w:val="28"/>
          <w:szCs w:val="28"/>
        </w:rPr>
        <w:t>giáo</w:t>
      </w:r>
      <w:proofErr w:type="spellEnd"/>
      <w:r w:rsidR="00066C4F" w:rsidRPr="008E7C2A">
        <w:rPr>
          <w:sz w:val="28"/>
          <w:szCs w:val="28"/>
        </w:rPr>
        <w:t xml:space="preserve"> </w:t>
      </w:r>
      <w:proofErr w:type="spellStart"/>
      <w:r w:rsidR="00066C4F" w:rsidRPr="008E7C2A">
        <w:rPr>
          <w:sz w:val="28"/>
          <w:szCs w:val="28"/>
        </w:rPr>
        <w:t>viên</w:t>
      </w:r>
      <w:proofErr w:type="spellEnd"/>
      <w:r w:rsidR="00066C4F" w:rsidRPr="008E7C2A">
        <w:rPr>
          <w:sz w:val="28"/>
          <w:szCs w:val="28"/>
        </w:rPr>
        <w:t>.</w:t>
      </w:r>
    </w:p>
    <w:p w14:paraId="07841E3D" w14:textId="77777777" w:rsidR="00C655B7" w:rsidRPr="008E7C2A" w:rsidRDefault="00C655B7" w:rsidP="00C655B7">
      <w:pPr>
        <w:pStyle w:val="ThngthngWeb"/>
        <w:shd w:val="clear" w:color="auto" w:fill="FFFFFF"/>
        <w:spacing w:before="120" w:beforeAutospacing="0" w:after="120" w:afterAutospacing="0"/>
        <w:ind w:firstLine="720"/>
        <w:jc w:val="both"/>
        <w:rPr>
          <w:sz w:val="28"/>
          <w:szCs w:val="28"/>
        </w:rPr>
      </w:pPr>
      <w:r w:rsidRPr="008E7C2A">
        <w:rPr>
          <w:sz w:val="28"/>
          <w:szCs w:val="28"/>
        </w:rPr>
        <w:t xml:space="preserve">- </w:t>
      </w:r>
      <w:proofErr w:type="spellStart"/>
      <w:r w:rsidR="00066C4F" w:rsidRPr="008E7C2A">
        <w:rPr>
          <w:sz w:val="28"/>
          <w:szCs w:val="28"/>
        </w:rPr>
        <w:t>Kiểm</w:t>
      </w:r>
      <w:proofErr w:type="spellEnd"/>
      <w:r w:rsidR="00066C4F" w:rsidRPr="008E7C2A">
        <w:rPr>
          <w:sz w:val="28"/>
          <w:szCs w:val="28"/>
        </w:rPr>
        <w:t xml:space="preserve"> </w:t>
      </w:r>
      <w:proofErr w:type="spellStart"/>
      <w:r w:rsidR="00066C4F" w:rsidRPr="008E7C2A">
        <w:rPr>
          <w:sz w:val="28"/>
          <w:szCs w:val="28"/>
        </w:rPr>
        <w:t>tra</w:t>
      </w:r>
      <w:proofErr w:type="spellEnd"/>
      <w:r w:rsidR="00066C4F" w:rsidRPr="008E7C2A">
        <w:rPr>
          <w:sz w:val="28"/>
          <w:szCs w:val="28"/>
        </w:rPr>
        <w:t xml:space="preserve"> </w:t>
      </w:r>
      <w:proofErr w:type="spellStart"/>
      <w:r w:rsidR="00066C4F" w:rsidRPr="008E7C2A">
        <w:rPr>
          <w:sz w:val="28"/>
          <w:szCs w:val="28"/>
        </w:rPr>
        <w:t>họ</w:t>
      </w:r>
      <w:r w:rsidR="005278EC" w:rsidRPr="008E7C2A">
        <w:rPr>
          <w:sz w:val="28"/>
          <w:szCs w:val="28"/>
        </w:rPr>
        <w:t>c</w:t>
      </w:r>
      <w:proofErr w:type="spellEnd"/>
      <w:r w:rsidR="005278EC" w:rsidRPr="008E7C2A">
        <w:rPr>
          <w:sz w:val="28"/>
          <w:szCs w:val="28"/>
        </w:rPr>
        <w:t xml:space="preserve"> </w:t>
      </w:r>
      <w:proofErr w:type="spellStart"/>
      <w:r w:rsidR="005278EC" w:rsidRPr="008E7C2A">
        <w:rPr>
          <w:sz w:val="28"/>
          <w:szCs w:val="28"/>
        </w:rPr>
        <w:t>sinh</w:t>
      </w:r>
      <w:proofErr w:type="spellEnd"/>
      <w:r w:rsidR="005278EC" w:rsidRPr="008E7C2A">
        <w:rPr>
          <w:sz w:val="28"/>
          <w:szCs w:val="28"/>
        </w:rPr>
        <w:t xml:space="preserve">: </w:t>
      </w:r>
      <w:r w:rsidR="00066C4F" w:rsidRPr="008E7C2A">
        <w:rPr>
          <w:sz w:val="28"/>
          <w:szCs w:val="28"/>
        </w:rPr>
        <w:t xml:space="preserve">1 </w:t>
      </w:r>
      <w:proofErr w:type="spellStart"/>
      <w:r w:rsidR="00066C4F" w:rsidRPr="008E7C2A">
        <w:rPr>
          <w:sz w:val="28"/>
          <w:szCs w:val="28"/>
        </w:rPr>
        <w:t>lượt</w:t>
      </w:r>
      <w:proofErr w:type="spellEnd"/>
      <w:r w:rsidR="00066C4F" w:rsidRPr="008E7C2A">
        <w:rPr>
          <w:sz w:val="28"/>
          <w:szCs w:val="28"/>
        </w:rPr>
        <w:t xml:space="preserve">/ </w:t>
      </w:r>
      <w:proofErr w:type="spellStart"/>
      <w:r w:rsidR="00066C4F" w:rsidRPr="008E7C2A">
        <w:rPr>
          <w:sz w:val="28"/>
          <w:szCs w:val="28"/>
        </w:rPr>
        <w:t>tháng</w:t>
      </w:r>
      <w:proofErr w:type="spellEnd"/>
    </w:p>
    <w:p w14:paraId="7288D084" w14:textId="77777777" w:rsidR="00C655B7" w:rsidRPr="008E7C2A" w:rsidRDefault="00C655B7" w:rsidP="00C655B7">
      <w:pPr>
        <w:pStyle w:val="ThngthngWeb"/>
        <w:shd w:val="clear" w:color="auto" w:fill="FFFFFF"/>
        <w:spacing w:before="120" w:beforeAutospacing="0" w:after="120" w:afterAutospacing="0"/>
        <w:ind w:firstLine="720"/>
        <w:jc w:val="both"/>
        <w:rPr>
          <w:sz w:val="28"/>
          <w:szCs w:val="28"/>
        </w:rPr>
      </w:pPr>
      <w:r w:rsidRPr="008E7C2A">
        <w:rPr>
          <w:sz w:val="28"/>
          <w:szCs w:val="28"/>
        </w:rPr>
        <w:t xml:space="preserve">- </w:t>
      </w:r>
      <w:r w:rsidR="00066C4F" w:rsidRPr="008E7C2A">
        <w:rPr>
          <w:sz w:val="28"/>
          <w:szCs w:val="28"/>
        </w:rPr>
        <w:t>CSTĐCS: 0</w:t>
      </w:r>
      <w:r w:rsidR="00A522E6" w:rsidRPr="008E7C2A">
        <w:rPr>
          <w:sz w:val="28"/>
          <w:szCs w:val="28"/>
        </w:rPr>
        <w:t>6</w:t>
      </w:r>
      <w:r w:rsidR="00066C4F" w:rsidRPr="008E7C2A">
        <w:rPr>
          <w:sz w:val="28"/>
          <w:szCs w:val="28"/>
        </w:rPr>
        <w:t>.</w:t>
      </w:r>
    </w:p>
    <w:p w14:paraId="05B4474D" w14:textId="77777777" w:rsidR="00C655B7" w:rsidRPr="008E7C2A" w:rsidRDefault="008D3A3C" w:rsidP="00C655B7">
      <w:pPr>
        <w:pStyle w:val="ThngthngWeb"/>
        <w:shd w:val="clear" w:color="auto" w:fill="FFFFFF"/>
        <w:spacing w:before="120" w:beforeAutospacing="0" w:after="120" w:afterAutospacing="0"/>
        <w:ind w:firstLine="720"/>
        <w:jc w:val="both"/>
        <w:rPr>
          <w:sz w:val="28"/>
          <w:szCs w:val="28"/>
        </w:rPr>
      </w:pPr>
      <w:r w:rsidRPr="008E7C2A">
        <w:rPr>
          <w:sz w:val="28"/>
          <w:szCs w:val="28"/>
        </w:rPr>
        <w:t xml:space="preserve">- </w:t>
      </w:r>
      <w:proofErr w:type="spellStart"/>
      <w:r w:rsidR="00066C4F" w:rsidRPr="008E7C2A">
        <w:rPr>
          <w:sz w:val="28"/>
          <w:szCs w:val="28"/>
        </w:rPr>
        <w:t>Tổ</w:t>
      </w:r>
      <w:proofErr w:type="spellEnd"/>
      <w:r w:rsidR="00066C4F" w:rsidRPr="008E7C2A">
        <w:rPr>
          <w:sz w:val="28"/>
          <w:szCs w:val="28"/>
        </w:rPr>
        <w:t xml:space="preserve"> </w:t>
      </w:r>
      <w:proofErr w:type="spellStart"/>
      <w:r w:rsidR="00066C4F" w:rsidRPr="008E7C2A">
        <w:rPr>
          <w:sz w:val="28"/>
          <w:szCs w:val="28"/>
        </w:rPr>
        <w:t>chức</w:t>
      </w:r>
      <w:proofErr w:type="spellEnd"/>
      <w:r w:rsidR="00066C4F" w:rsidRPr="008E7C2A">
        <w:rPr>
          <w:sz w:val="28"/>
          <w:szCs w:val="28"/>
        </w:rPr>
        <w:t xml:space="preserve"> </w:t>
      </w:r>
      <w:proofErr w:type="spellStart"/>
      <w:r w:rsidR="00066C4F" w:rsidRPr="008E7C2A">
        <w:rPr>
          <w:sz w:val="28"/>
          <w:szCs w:val="28"/>
        </w:rPr>
        <w:t>chuyên</w:t>
      </w:r>
      <w:proofErr w:type="spellEnd"/>
      <w:r w:rsidR="00066C4F" w:rsidRPr="008E7C2A">
        <w:rPr>
          <w:sz w:val="28"/>
          <w:szCs w:val="28"/>
        </w:rPr>
        <w:t xml:space="preserve"> </w:t>
      </w:r>
      <w:proofErr w:type="spellStart"/>
      <w:r w:rsidR="00066C4F" w:rsidRPr="008E7C2A">
        <w:rPr>
          <w:sz w:val="28"/>
          <w:szCs w:val="28"/>
        </w:rPr>
        <w:t>đề</w:t>
      </w:r>
      <w:proofErr w:type="spellEnd"/>
      <w:r w:rsidR="00066C4F" w:rsidRPr="008E7C2A">
        <w:rPr>
          <w:sz w:val="28"/>
          <w:szCs w:val="28"/>
        </w:rPr>
        <w:t>: 0</w:t>
      </w:r>
      <w:r w:rsidR="00707563" w:rsidRPr="008E7C2A">
        <w:rPr>
          <w:sz w:val="28"/>
          <w:szCs w:val="28"/>
        </w:rPr>
        <w:t>4</w:t>
      </w:r>
      <w:r w:rsidR="00066C4F" w:rsidRPr="008E7C2A">
        <w:rPr>
          <w:sz w:val="28"/>
          <w:szCs w:val="28"/>
        </w:rPr>
        <w:t xml:space="preserve"> </w:t>
      </w:r>
      <w:proofErr w:type="spellStart"/>
      <w:r w:rsidR="00066C4F" w:rsidRPr="008E7C2A">
        <w:rPr>
          <w:sz w:val="28"/>
          <w:szCs w:val="28"/>
        </w:rPr>
        <w:t>chuyên</w:t>
      </w:r>
      <w:proofErr w:type="spellEnd"/>
      <w:r w:rsidR="00066C4F" w:rsidRPr="008E7C2A">
        <w:rPr>
          <w:sz w:val="28"/>
          <w:szCs w:val="28"/>
        </w:rPr>
        <w:t xml:space="preserve"> </w:t>
      </w:r>
      <w:proofErr w:type="spellStart"/>
      <w:r w:rsidR="00066C4F" w:rsidRPr="008E7C2A">
        <w:rPr>
          <w:sz w:val="28"/>
          <w:szCs w:val="28"/>
        </w:rPr>
        <w:t>đề</w:t>
      </w:r>
      <w:proofErr w:type="spellEnd"/>
      <w:r w:rsidR="00066C4F" w:rsidRPr="008E7C2A">
        <w:rPr>
          <w:sz w:val="28"/>
          <w:szCs w:val="28"/>
        </w:rPr>
        <w:t>/</w:t>
      </w:r>
      <w:proofErr w:type="spellStart"/>
      <w:r w:rsidR="00066C4F" w:rsidRPr="008E7C2A">
        <w:rPr>
          <w:sz w:val="28"/>
          <w:szCs w:val="28"/>
        </w:rPr>
        <w:t>năm</w:t>
      </w:r>
      <w:proofErr w:type="spellEnd"/>
    </w:p>
    <w:p w14:paraId="70200573" w14:textId="77777777" w:rsidR="00066C4F" w:rsidRPr="008E7C2A" w:rsidRDefault="008D3A3C" w:rsidP="00C655B7">
      <w:pPr>
        <w:pStyle w:val="ThngthngWeb"/>
        <w:shd w:val="clear" w:color="auto" w:fill="FFFFFF"/>
        <w:spacing w:before="120" w:beforeAutospacing="0" w:after="120" w:afterAutospacing="0"/>
        <w:ind w:firstLine="720"/>
        <w:jc w:val="both"/>
        <w:rPr>
          <w:sz w:val="28"/>
          <w:szCs w:val="28"/>
        </w:rPr>
      </w:pPr>
      <w:r w:rsidRPr="008E7C2A">
        <w:rPr>
          <w:sz w:val="28"/>
          <w:szCs w:val="28"/>
        </w:rPr>
        <w:t xml:space="preserve">- </w:t>
      </w:r>
      <w:proofErr w:type="spellStart"/>
      <w:r w:rsidR="00066C4F" w:rsidRPr="008E7C2A">
        <w:rPr>
          <w:sz w:val="28"/>
          <w:szCs w:val="28"/>
        </w:rPr>
        <w:t>Hướng</w:t>
      </w:r>
      <w:proofErr w:type="spellEnd"/>
      <w:r w:rsidR="00066C4F" w:rsidRPr="008E7C2A">
        <w:rPr>
          <w:sz w:val="28"/>
          <w:szCs w:val="28"/>
        </w:rPr>
        <w:t xml:space="preserve"> </w:t>
      </w:r>
      <w:proofErr w:type="spellStart"/>
      <w:r w:rsidR="00066C4F" w:rsidRPr="008E7C2A">
        <w:rPr>
          <w:sz w:val="28"/>
          <w:szCs w:val="28"/>
        </w:rPr>
        <w:t>dẫn</w:t>
      </w:r>
      <w:proofErr w:type="spellEnd"/>
      <w:r w:rsidR="00066C4F" w:rsidRPr="008E7C2A">
        <w:rPr>
          <w:sz w:val="28"/>
          <w:szCs w:val="28"/>
        </w:rPr>
        <w:t xml:space="preserve"> </w:t>
      </w:r>
      <w:proofErr w:type="spellStart"/>
      <w:r w:rsidR="00066C4F" w:rsidRPr="008E7C2A">
        <w:rPr>
          <w:sz w:val="28"/>
          <w:szCs w:val="28"/>
        </w:rPr>
        <w:t>viết</w:t>
      </w:r>
      <w:proofErr w:type="spellEnd"/>
      <w:r w:rsidR="00066C4F" w:rsidRPr="008E7C2A">
        <w:rPr>
          <w:sz w:val="28"/>
          <w:szCs w:val="28"/>
        </w:rPr>
        <w:t xml:space="preserve"> </w:t>
      </w:r>
      <w:proofErr w:type="spellStart"/>
      <w:r w:rsidR="00066C4F" w:rsidRPr="008E7C2A">
        <w:rPr>
          <w:sz w:val="28"/>
          <w:szCs w:val="28"/>
        </w:rPr>
        <w:t>sáng</w:t>
      </w:r>
      <w:proofErr w:type="spellEnd"/>
      <w:r w:rsidR="00066C4F" w:rsidRPr="008E7C2A">
        <w:rPr>
          <w:sz w:val="28"/>
          <w:szCs w:val="28"/>
        </w:rPr>
        <w:t xml:space="preserve"> </w:t>
      </w:r>
      <w:proofErr w:type="spellStart"/>
      <w:r w:rsidR="00066C4F" w:rsidRPr="008E7C2A">
        <w:rPr>
          <w:sz w:val="28"/>
          <w:szCs w:val="28"/>
        </w:rPr>
        <w:t>kiến</w:t>
      </w:r>
      <w:proofErr w:type="spellEnd"/>
      <w:r w:rsidR="00066C4F" w:rsidRPr="008E7C2A">
        <w:rPr>
          <w:sz w:val="28"/>
          <w:szCs w:val="28"/>
        </w:rPr>
        <w:t xml:space="preserve"> </w:t>
      </w:r>
      <w:proofErr w:type="spellStart"/>
      <w:r w:rsidR="00066C4F" w:rsidRPr="008E7C2A">
        <w:rPr>
          <w:sz w:val="28"/>
          <w:szCs w:val="28"/>
        </w:rPr>
        <w:t>kinh</w:t>
      </w:r>
      <w:proofErr w:type="spellEnd"/>
      <w:r w:rsidR="00066C4F" w:rsidRPr="008E7C2A">
        <w:rPr>
          <w:sz w:val="28"/>
          <w:szCs w:val="28"/>
        </w:rPr>
        <w:t xml:space="preserve"> </w:t>
      </w:r>
      <w:proofErr w:type="spellStart"/>
      <w:r w:rsidR="00066C4F" w:rsidRPr="008E7C2A">
        <w:rPr>
          <w:sz w:val="28"/>
          <w:szCs w:val="28"/>
        </w:rPr>
        <w:t>nghiệm</w:t>
      </w:r>
      <w:proofErr w:type="spellEnd"/>
      <w:r w:rsidR="00066C4F" w:rsidRPr="008E7C2A">
        <w:rPr>
          <w:sz w:val="28"/>
          <w:szCs w:val="28"/>
        </w:rPr>
        <w:t xml:space="preserve">: </w:t>
      </w:r>
      <w:proofErr w:type="spellStart"/>
      <w:r w:rsidR="005278EC" w:rsidRPr="008E7C2A">
        <w:rPr>
          <w:sz w:val="28"/>
          <w:szCs w:val="28"/>
        </w:rPr>
        <w:t>T</w:t>
      </w:r>
      <w:r w:rsidR="00707563" w:rsidRPr="008E7C2A">
        <w:rPr>
          <w:sz w:val="28"/>
          <w:szCs w:val="28"/>
        </w:rPr>
        <w:t>rườ</w:t>
      </w:r>
      <w:r w:rsidR="005278EC" w:rsidRPr="008E7C2A">
        <w:rPr>
          <w:sz w:val="28"/>
          <w:szCs w:val="28"/>
        </w:rPr>
        <w:t>ng</w:t>
      </w:r>
      <w:proofErr w:type="spellEnd"/>
      <w:r w:rsidR="005278EC" w:rsidRPr="008E7C2A">
        <w:rPr>
          <w:sz w:val="28"/>
          <w:szCs w:val="28"/>
        </w:rPr>
        <w:t xml:space="preserve"> 36</w:t>
      </w:r>
      <w:r w:rsidR="00707563" w:rsidRPr="008E7C2A">
        <w:rPr>
          <w:sz w:val="28"/>
          <w:szCs w:val="28"/>
        </w:rPr>
        <w:t xml:space="preserve"> </w:t>
      </w:r>
      <w:proofErr w:type="spellStart"/>
      <w:r w:rsidR="00707563" w:rsidRPr="008E7C2A">
        <w:rPr>
          <w:sz w:val="28"/>
          <w:szCs w:val="28"/>
        </w:rPr>
        <w:t>bản</w:t>
      </w:r>
      <w:proofErr w:type="spellEnd"/>
      <w:r w:rsidR="00707563" w:rsidRPr="008E7C2A">
        <w:rPr>
          <w:sz w:val="28"/>
          <w:szCs w:val="28"/>
        </w:rPr>
        <w:t xml:space="preserve">, </w:t>
      </w:r>
      <w:proofErr w:type="spellStart"/>
      <w:r w:rsidR="00707563" w:rsidRPr="008E7C2A">
        <w:rPr>
          <w:sz w:val="28"/>
          <w:szCs w:val="28"/>
        </w:rPr>
        <w:t>huyện</w:t>
      </w:r>
      <w:proofErr w:type="spellEnd"/>
      <w:r w:rsidR="00707563" w:rsidRPr="008E7C2A">
        <w:rPr>
          <w:sz w:val="28"/>
          <w:szCs w:val="28"/>
        </w:rPr>
        <w:t xml:space="preserve"> </w:t>
      </w:r>
      <w:r w:rsidR="00066C4F" w:rsidRPr="008E7C2A">
        <w:rPr>
          <w:sz w:val="28"/>
          <w:szCs w:val="28"/>
        </w:rPr>
        <w:t xml:space="preserve">08 </w:t>
      </w:r>
      <w:proofErr w:type="spellStart"/>
      <w:r w:rsidR="00066C4F" w:rsidRPr="008E7C2A">
        <w:rPr>
          <w:sz w:val="28"/>
          <w:szCs w:val="28"/>
        </w:rPr>
        <w:t>bản</w:t>
      </w:r>
      <w:proofErr w:type="spellEnd"/>
      <w:r w:rsidR="00707563" w:rsidRPr="008E7C2A">
        <w:rPr>
          <w:sz w:val="28"/>
          <w:szCs w:val="28"/>
        </w:rPr>
        <w:t xml:space="preserve">, </w:t>
      </w:r>
      <w:proofErr w:type="spellStart"/>
      <w:r w:rsidR="00707563" w:rsidRPr="008E7C2A">
        <w:rPr>
          <w:sz w:val="28"/>
          <w:szCs w:val="28"/>
        </w:rPr>
        <w:t>tỉnh</w:t>
      </w:r>
      <w:proofErr w:type="spellEnd"/>
      <w:r w:rsidR="00707563" w:rsidRPr="008E7C2A">
        <w:rPr>
          <w:sz w:val="28"/>
          <w:szCs w:val="28"/>
        </w:rPr>
        <w:t xml:space="preserve"> 01 </w:t>
      </w:r>
      <w:proofErr w:type="spellStart"/>
      <w:r w:rsidR="00707563" w:rsidRPr="008E7C2A">
        <w:rPr>
          <w:sz w:val="28"/>
          <w:szCs w:val="28"/>
        </w:rPr>
        <w:t>bản</w:t>
      </w:r>
      <w:proofErr w:type="spellEnd"/>
      <w:r w:rsidR="00C655B7" w:rsidRPr="008E7C2A">
        <w:rPr>
          <w:sz w:val="28"/>
          <w:szCs w:val="28"/>
        </w:rPr>
        <w:t>.</w:t>
      </w:r>
    </w:p>
    <w:p w14:paraId="177DFAA0" w14:textId="77777777" w:rsidR="008D3A3C" w:rsidRPr="008E7C2A" w:rsidRDefault="00F7631D" w:rsidP="008D3A3C">
      <w:pPr>
        <w:tabs>
          <w:tab w:val="num" w:pos="81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 xml:space="preserve">2. </w:t>
      </w:r>
      <w:proofErr w:type="spellStart"/>
      <w:r w:rsidR="00066C4F" w:rsidRPr="008E7C2A">
        <w:rPr>
          <w:rFonts w:ascii="Times New Roman" w:hAnsi="Times New Roman" w:cs="Times New Roman"/>
          <w:b/>
          <w:sz w:val="28"/>
          <w:szCs w:val="28"/>
        </w:rPr>
        <w:t>Đối</w:t>
      </w:r>
      <w:proofErr w:type="spellEnd"/>
      <w:r w:rsidR="00066C4F" w:rsidRPr="008E7C2A">
        <w:rPr>
          <w:rFonts w:ascii="Times New Roman" w:hAnsi="Times New Roman" w:cs="Times New Roman"/>
          <w:b/>
          <w:sz w:val="28"/>
          <w:szCs w:val="28"/>
        </w:rPr>
        <w:t xml:space="preserve"> </w:t>
      </w:r>
      <w:proofErr w:type="spellStart"/>
      <w:r w:rsidR="00066C4F" w:rsidRPr="008E7C2A">
        <w:rPr>
          <w:rFonts w:ascii="Times New Roman" w:hAnsi="Times New Roman" w:cs="Times New Roman"/>
          <w:b/>
          <w:sz w:val="28"/>
          <w:szCs w:val="28"/>
        </w:rPr>
        <w:t>với</w:t>
      </w:r>
      <w:proofErr w:type="spellEnd"/>
      <w:r w:rsidR="00066C4F" w:rsidRPr="008E7C2A">
        <w:rPr>
          <w:rFonts w:ascii="Times New Roman" w:hAnsi="Times New Roman" w:cs="Times New Roman"/>
          <w:b/>
          <w:sz w:val="28"/>
          <w:szCs w:val="28"/>
        </w:rPr>
        <w:t xml:space="preserve"> </w:t>
      </w:r>
      <w:proofErr w:type="spellStart"/>
      <w:r w:rsidR="00066C4F" w:rsidRPr="008E7C2A">
        <w:rPr>
          <w:rFonts w:ascii="Times New Roman" w:hAnsi="Times New Roman" w:cs="Times New Roman"/>
          <w:b/>
          <w:sz w:val="28"/>
          <w:szCs w:val="28"/>
        </w:rPr>
        <w:t>Giáo</w:t>
      </w:r>
      <w:proofErr w:type="spellEnd"/>
      <w:r w:rsidR="00066C4F" w:rsidRPr="008E7C2A">
        <w:rPr>
          <w:rFonts w:ascii="Times New Roman" w:hAnsi="Times New Roman" w:cs="Times New Roman"/>
          <w:b/>
          <w:sz w:val="28"/>
          <w:szCs w:val="28"/>
        </w:rPr>
        <w:t xml:space="preserve"> </w:t>
      </w:r>
      <w:proofErr w:type="spellStart"/>
      <w:r w:rsidR="00F26E31" w:rsidRPr="008E7C2A">
        <w:rPr>
          <w:rFonts w:ascii="Times New Roman" w:hAnsi="Times New Roman" w:cs="Times New Roman"/>
          <w:b/>
          <w:sz w:val="28"/>
          <w:szCs w:val="28"/>
        </w:rPr>
        <w:t>viên</w:t>
      </w:r>
      <w:proofErr w:type="spellEnd"/>
    </w:p>
    <w:p w14:paraId="57048AB0" w14:textId="5CF49267" w:rsidR="008D3A3C" w:rsidRPr="008E7C2A" w:rsidRDefault="008D3A3C" w:rsidP="008D3A3C">
      <w:pPr>
        <w:tabs>
          <w:tab w:val="num" w:pos="81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sz w:val="28"/>
          <w:szCs w:val="28"/>
        </w:rPr>
        <w:t xml:space="preserve">- </w:t>
      </w:r>
      <w:r w:rsidR="00276A94" w:rsidRPr="008E7C2A">
        <w:rPr>
          <w:rFonts w:ascii="Times New Roman" w:hAnsi="Times New Roman" w:cs="Times New Roman"/>
          <w:sz w:val="28"/>
          <w:szCs w:val="28"/>
        </w:rPr>
        <w:t xml:space="preserve">Thao </w:t>
      </w:r>
      <w:proofErr w:type="spellStart"/>
      <w:r w:rsidR="00276A94" w:rsidRPr="008E7C2A">
        <w:rPr>
          <w:rFonts w:ascii="Times New Roman" w:hAnsi="Times New Roman" w:cs="Times New Roman"/>
          <w:sz w:val="28"/>
          <w:szCs w:val="28"/>
        </w:rPr>
        <w:t>giảng</w:t>
      </w:r>
      <w:proofErr w:type="spellEnd"/>
      <w:r w:rsidR="00276A94" w:rsidRPr="008E7C2A">
        <w:rPr>
          <w:rFonts w:ascii="Times New Roman" w:hAnsi="Times New Roman" w:cs="Times New Roman"/>
          <w:sz w:val="28"/>
          <w:szCs w:val="28"/>
        </w:rPr>
        <w:t xml:space="preserve"> </w:t>
      </w:r>
      <w:proofErr w:type="spellStart"/>
      <w:r w:rsidR="00276A94" w:rsidRPr="008E7C2A">
        <w:rPr>
          <w:rFonts w:ascii="Times New Roman" w:hAnsi="Times New Roman" w:cs="Times New Roman"/>
          <w:sz w:val="28"/>
          <w:szCs w:val="28"/>
        </w:rPr>
        <w:t>trường</w:t>
      </w:r>
      <w:proofErr w:type="spellEnd"/>
      <w:r w:rsidR="00276A94"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theo</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nghiên</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cứu</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bài</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học</w:t>
      </w:r>
      <w:proofErr w:type="spellEnd"/>
      <w:r w:rsidR="00CE7118" w:rsidRPr="008E7C2A">
        <w:rPr>
          <w:rFonts w:ascii="Times New Roman" w:hAnsi="Times New Roman" w:cs="Times New Roman"/>
          <w:sz w:val="28"/>
          <w:szCs w:val="28"/>
        </w:rPr>
        <w:t xml:space="preserve">. </w:t>
      </w:r>
    </w:p>
    <w:p w14:paraId="6449757A" w14:textId="2A87FD02" w:rsidR="008D3A3C" w:rsidRPr="008E7C2A" w:rsidRDefault="008D3A3C" w:rsidP="008D3A3C">
      <w:pPr>
        <w:tabs>
          <w:tab w:val="num" w:pos="81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sz w:val="28"/>
          <w:szCs w:val="28"/>
        </w:rPr>
        <w:t xml:space="preserve">- </w:t>
      </w:r>
      <w:proofErr w:type="spellStart"/>
      <w:r w:rsidR="00276A94" w:rsidRPr="008E7C2A">
        <w:rPr>
          <w:rFonts w:ascii="Times New Roman" w:hAnsi="Times New Roman" w:cs="Times New Roman"/>
          <w:sz w:val="28"/>
          <w:szCs w:val="28"/>
        </w:rPr>
        <w:t>Dự</w:t>
      </w:r>
      <w:proofErr w:type="spellEnd"/>
      <w:r w:rsidR="00276A94" w:rsidRPr="008E7C2A">
        <w:rPr>
          <w:rFonts w:ascii="Times New Roman" w:hAnsi="Times New Roman" w:cs="Times New Roman"/>
          <w:sz w:val="28"/>
          <w:szCs w:val="28"/>
        </w:rPr>
        <w:t xml:space="preserve"> </w:t>
      </w:r>
      <w:proofErr w:type="spellStart"/>
      <w:r w:rsidR="00276A94" w:rsidRPr="008E7C2A">
        <w:rPr>
          <w:rFonts w:ascii="Times New Roman" w:hAnsi="Times New Roman" w:cs="Times New Roman"/>
          <w:sz w:val="28"/>
          <w:szCs w:val="28"/>
        </w:rPr>
        <w:t>giờ</w:t>
      </w:r>
      <w:proofErr w:type="spellEnd"/>
      <w:r w:rsidR="00276A94"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dự</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các</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tiết</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sinh</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hoạt</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chuyên</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môn</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theo</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nghiên</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cứu</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bài</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học</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trong</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tổ</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khối</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và</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các</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tiết</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thao</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giảng</w:t>
      </w:r>
      <w:proofErr w:type="spellEnd"/>
      <w:r w:rsidR="00CE7118" w:rsidRPr="008E7C2A">
        <w:rPr>
          <w:rFonts w:ascii="Times New Roman" w:hAnsi="Times New Roman" w:cs="Times New Roman"/>
          <w:sz w:val="28"/>
          <w:szCs w:val="28"/>
        </w:rPr>
        <w:t xml:space="preserve"> </w:t>
      </w:r>
      <w:proofErr w:type="spellStart"/>
      <w:r w:rsidR="00CE7118" w:rsidRPr="008E7C2A">
        <w:rPr>
          <w:rFonts w:ascii="Times New Roman" w:hAnsi="Times New Roman" w:cs="Times New Roman"/>
          <w:sz w:val="28"/>
          <w:szCs w:val="28"/>
        </w:rPr>
        <w:t>cụm</w:t>
      </w:r>
      <w:proofErr w:type="spellEnd"/>
      <w:r w:rsidR="00CE7118" w:rsidRPr="008E7C2A">
        <w:rPr>
          <w:rFonts w:ascii="Times New Roman" w:hAnsi="Times New Roman" w:cs="Times New Roman"/>
          <w:sz w:val="28"/>
          <w:szCs w:val="28"/>
        </w:rPr>
        <w:t>.</w:t>
      </w:r>
      <w:r w:rsidR="00276A94" w:rsidRPr="008E7C2A">
        <w:rPr>
          <w:rFonts w:ascii="Times New Roman" w:hAnsi="Times New Roman" w:cs="Times New Roman"/>
          <w:sz w:val="28"/>
          <w:szCs w:val="28"/>
        </w:rPr>
        <w:t xml:space="preserve"> </w:t>
      </w:r>
    </w:p>
    <w:p w14:paraId="712CA69A" w14:textId="77777777" w:rsidR="008D3A3C" w:rsidRPr="008E7C2A" w:rsidRDefault="008D3A3C" w:rsidP="008D3A3C">
      <w:pPr>
        <w:tabs>
          <w:tab w:val="num" w:pos="81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Sử</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dụng</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đồ</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dùng</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dạy</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học</w:t>
      </w:r>
      <w:proofErr w:type="spellEnd"/>
      <w:r w:rsidR="00066C4F" w:rsidRPr="008E7C2A">
        <w:rPr>
          <w:rFonts w:ascii="Times New Roman" w:hAnsi="Times New Roman" w:cs="Times New Roman"/>
          <w:sz w:val="28"/>
          <w:szCs w:val="28"/>
        </w:rPr>
        <w:t xml:space="preserve">: 100 % </w:t>
      </w:r>
      <w:proofErr w:type="spellStart"/>
      <w:r w:rsidR="00066C4F" w:rsidRPr="008E7C2A">
        <w:rPr>
          <w:rFonts w:ascii="Times New Roman" w:hAnsi="Times New Roman" w:cs="Times New Roman"/>
          <w:sz w:val="28"/>
          <w:szCs w:val="28"/>
        </w:rPr>
        <w:t>số</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đồ</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dùng</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có</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trong</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trường</w:t>
      </w:r>
      <w:proofErr w:type="spellEnd"/>
      <w:r w:rsidR="00066C4F" w:rsidRPr="008E7C2A">
        <w:rPr>
          <w:rFonts w:ascii="Times New Roman" w:hAnsi="Times New Roman" w:cs="Times New Roman"/>
          <w:sz w:val="28"/>
          <w:szCs w:val="28"/>
        </w:rPr>
        <w:t>.</w:t>
      </w:r>
    </w:p>
    <w:p w14:paraId="5900679E" w14:textId="77777777" w:rsidR="008D3A3C" w:rsidRPr="008E7C2A" w:rsidRDefault="00966DB2" w:rsidP="008D3A3C">
      <w:pPr>
        <w:tabs>
          <w:tab w:val="num" w:pos="81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Làm</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đồ</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dùng</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dạy</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học</w:t>
      </w:r>
      <w:proofErr w:type="spellEnd"/>
      <w:r w:rsidR="00066C4F" w:rsidRPr="008E7C2A">
        <w:rPr>
          <w:rFonts w:ascii="Times New Roman" w:hAnsi="Times New Roman" w:cs="Times New Roman"/>
          <w:sz w:val="28"/>
          <w:szCs w:val="28"/>
        </w:rPr>
        <w:t xml:space="preserve">: 02 </w:t>
      </w:r>
      <w:proofErr w:type="spellStart"/>
      <w:r w:rsidR="00066C4F" w:rsidRPr="008E7C2A">
        <w:rPr>
          <w:rFonts w:ascii="Times New Roman" w:hAnsi="Times New Roman" w:cs="Times New Roman"/>
          <w:sz w:val="28"/>
          <w:szCs w:val="28"/>
        </w:rPr>
        <w:t>cái</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có</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chất</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lượng</w:t>
      </w:r>
      <w:proofErr w:type="spellEnd"/>
      <w:r w:rsidR="00066C4F" w:rsidRPr="008E7C2A">
        <w:rPr>
          <w:rFonts w:ascii="Times New Roman" w:hAnsi="Times New Roman" w:cs="Times New Roman"/>
          <w:sz w:val="28"/>
          <w:szCs w:val="28"/>
        </w:rPr>
        <w:t xml:space="preserve">/ GV / </w:t>
      </w:r>
      <w:proofErr w:type="spellStart"/>
      <w:r w:rsidR="00066C4F" w:rsidRPr="008E7C2A">
        <w:rPr>
          <w:rFonts w:ascii="Times New Roman" w:hAnsi="Times New Roman" w:cs="Times New Roman"/>
          <w:sz w:val="28"/>
          <w:szCs w:val="28"/>
        </w:rPr>
        <w:t>Năm</w:t>
      </w:r>
      <w:proofErr w:type="spellEnd"/>
    </w:p>
    <w:p w14:paraId="7F93F408" w14:textId="3285BCD7" w:rsidR="00066C4F" w:rsidRPr="008E7C2A" w:rsidRDefault="00966DB2" w:rsidP="008D3A3C">
      <w:pPr>
        <w:tabs>
          <w:tab w:val="num" w:pos="81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Hồ</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sơ</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sổ</w:t>
      </w:r>
      <w:proofErr w:type="spellEnd"/>
      <w:r w:rsidR="00066C4F" w:rsidRPr="008E7C2A">
        <w:rPr>
          <w:rFonts w:ascii="Times New Roman" w:hAnsi="Times New Roman" w:cs="Times New Roman"/>
          <w:sz w:val="28"/>
          <w:szCs w:val="28"/>
        </w:rPr>
        <w:t xml:space="preserve"> </w:t>
      </w:r>
      <w:proofErr w:type="spellStart"/>
      <w:r w:rsidR="00066C4F" w:rsidRPr="008E7C2A">
        <w:rPr>
          <w:rFonts w:ascii="Times New Roman" w:hAnsi="Times New Roman" w:cs="Times New Roman"/>
          <w:sz w:val="28"/>
          <w:szCs w:val="28"/>
        </w:rPr>
        <w:t>sách</w:t>
      </w:r>
      <w:proofErr w:type="spellEnd"/>
      <w:r w:rsidR="00066C4F" w:rsidRPr="008E7C2A">
        <w:rPr>
          <w:rFonts w:ascii="Times New Roman" w:hAnsi="Times New Roman" w:cs="Times New Roman"/>
          <w:sz w:val="28"/>
          <w:szCs w:val="28"/>
        </w:rPr>
        <w:t xml:space="preserve">: 100% </w:t>
      </w:r>
      <w:proofErr w:type="spellStart"/>
      <w:r w:rsidR="00F30B07" w:rsidRPr="008E7C2A">
        <w:rPr>
          <w:rFonts w:ascii="Times New Roman" w:hAnsi="Times New Roman" w:cs="Times New Roman"/>
          <w:sz w:val="28"/>
          <w:szCs w:val="28"/>
        </w:rPr>
        <w:t>thực</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hiện</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thiết</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lập</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đầy</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đủ</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các</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loại</w:t>
      </w:r>
      <w:proofErr w:type="spellEnd"/>
      <w:r w:rsidR="00F30B07" w:rsidRPr="008E7C2A">
        <w:rPr>
          <w:rFonts w:ascii="Times New Roman" w:hAnsi="Times New Roman" w:cs="Times New Roman"/>
          <w:sz w:val="28"/>
          <w:szCs w:val="28"/>
        </w:rPr>
        <w:t xml:space="preserve"> HSSS </w:t>
      </w:r>
      <w:proofErr w:type="spellStart"/>
      <w:r w:rsidR="00F30B07" w:rsidRPr="008E7C2A">
        <w:rPr>
          <w:rFonts w:ascii="Times New Roman" w:hAnsi="Times New Roman" w:cs="Times New Roman"/>
          <w:sz w:val="28"/>
          <w:szCs w:val="28"/>
        </w:rPr>
        <w:t>theo</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điều</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lệ</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trường</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tiểu</w:t>
      </w:r>
      <w:proofErr w:type="spellEnd"/>
      <w:r w:rsidR="00F30B07" w:rsidRPr="008E7C2A">
        <w:rPr>
          <w:rFonts w:ascii="Times New Roman" w:hAnsi="Times New Roman" w:cs="Times New Roman"/>
          <w:sz w:val="28"/>
          <w:szCs w:val="28"/>
        </w:rPr>
        <w:t xml:space="preserve"> </w:t>
      </w:r>
      <w:proofErr w:type="spellStart"/>
      <w:r w:rsidR="00F30B07" w:rsidRPr="008E7C2A">
        <w:rPr>
          <w:rFonts w:ascii="Times New Roman" w:hAnsi="Times New Roman" w:cs="Times New Roman"/>
          <w:sz w:val="28"/>
          <w:szCs w:val="28"/>
        </w:rPr>
        <w:t>học</w:t>
      </w:r>
      <w:proofErr w:type="spellEnd"/>
      <w:r w:rsidR="00F30B07" w:rsidRPr="008E7C2A">
        <w:rPr>
          <w:rFonts w:ascii="Times New Roman" w:hAnsi="Times New Roman" w:cs="Times New Roman"/>
          <w:sz w:val="28"/>
          <w:szCs w:val="28"/>
        </w:rPr>
        <w:t>.</w:t>
      </w:r>
      <w:r w:rsidR="00066C4F" w:rsidRPr="008E7C2A">
        <w:rPr>
          <w:rFonts w:ascii="Times New Roman" w:hAnsi="Times New Roman" w:cs="Times New Roman"/>
          <w:sz w:val="28"/>
          <w:szCs w:val="28"/>
        </w:rPr>
        <w:t xml:space="preserve"> </w:t>
      </w:r>
    </w:p>
    <w:p w14:paraId="6A05DCBA" w14:textId="77777777" w:rsidR="008D3A3C" w:rsidRPr="008E7C2A" w:rsidRDefault="00F7631D" w:rsidP="008D3A3C">
      <w:pPr>
        <w:tabs>
          <w:tab w:val="num" w:pos="81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sz w:val="28"/>
          <w:szCs w:val="28"/>
        </w:rPr>
        <w:t xml:space="preserve">3. </w:t>
      </w:r>
      <w:proofErr w:type="spellStart"/>
      <w:r w:rsidR="00066C4F" w:rsidRPr="008E7C2A">
        <w:rPr>
          <w:rFonts w:ascii="Times New Roman" w:hAnsi="Times New Roman" w:cs="Times New Roman"/>
          <w:b/>
          <w:sz w:val="28"/>
          <w:szCs w:val="28"/>
        </w:rPr>
        <w:t>Đối</w:t>
      </w:r>
      <w:proofErr w:type="spellEnd"/>
      <w:r w:rsidR="00066C4F" w:rsidRPr="008E7C2A">
        <w:rPr>
          <w:rFonts w:ascii="Times New Roman" w:hAnsi="Times New Roman" w:cs="Times New Roman"/>
          <w:b/>
          <w:sz w:val="28"/>
          <w:szCs w:val="28"/>
        </w:rPr>
        <w:t xml:space="preserve"> </w:t>
      </w:r>
      <w:proofErr w:type="spellStart"/>
      <w:r w:rsidR="00066C4F" w:rsidRPr="008E7C2A">
        <w:rPr>
          <w:rFonts w:ascii="Times New Roman" w:hAnsi="Times New Roman" w:cs="Times New Roman"/>
          <w:b/>
          <w:sz w:val="28"/>
          <w:szCs w:val="28"/>
        </w:rPr>
        <w:t>với</w:t>
      </w:r>
      <w:proofErr w:type="spellEnd"/>
      <w:r w:rsidR="00066C4F" w:rsidRPr="008E7C2A">
        <w:rPr>
          <w:rFonts w:ascii="Times New Roman" w:hAnsi="Times New Roman" w:cs="Times New Roman"/>
          <w:b/>
          <w:sz w:val="28"/>
          <w:szCs w:val="28"/>
        </w:rPr>
        <w:t xml:space="preserve"> </w:t>
      </w:r>
      <w:proofErr w:type="spellStart"/>
      <w:r w:rsidR="00066C4F" w:rsidRPr="008E7C2A">
        <w:rPr>
          <w:rFonts w:ascii="Times New Roman" w:hAnsi="Times New Roman" w:cs="Times New Roman"/>
          <w:b/>
          <w:sz w:val="28"/>
          <w:szCs w:val="28"/>
        </w:rPr>
        <w:t>học</w:t>
      </w:r>
      <w:proofErr w:type="spellEnd"/>
      <w:r w:rsidR="00066C4F" w:rsidRPr="008E7C2A">
        <w:rPr>
          <w:rFonts w:ascii="Times New Roman" w:hAnsi="Times New Roman" w:cs="Times New Roman"/>
          <w:b/>
          <w:sz w:val="28"/>
          <w:szCs w:val="28"/>
        </w:rPr>
        <w:t xml:space="preserve"> </w:t>
      </w:r>
      <w:proofErr w:type="spellStart"/>
      <w:r w:rsidR="00066C4F" w:rsidRPr="008E7C2A">
        <w:rPr>
          <w:rFonts w:ascii="Times New Roman" w:hAnsi="Times New Roman" w:cs="Times New Roman"/>
          <w:b/>
          <w:sz w:val="28"/>
          <w:szCs w:val="28"/>
        </w:rPr>
        <w:t>sinh</w:t>
      </w:r>
      <w:proofErr w:type="spellEnd"/>
    </w:p>
    <w:p w14:paraId="7DF1B54A" w14:textId="1CFDE91C" w:rsidR="00DF3E70" w:rsidRPr="008E7C2A" w:rsidRDefault="00F00F9D" w:rsidP="00DF3E70">
      <w:pPr>
        <w:tabs>
          <w:tab w:val="num" w:pos="81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sz w:val="28"/>
          <w:szCs w:val="28"/>
        </w:rPr>
        <w:t xml:space="preserve">a) </w:t>
      </w:r>
      <w:proofErr w:type="spellStart"/>
      <w:r w:rsidR="00DF3E70" w:rsidRPr="008E7C2A">
        <w:rPr>
          <w:rFonts w:ascii="Times New Roman" w:hAnsi="Times New Roman" w:cs="Times New Roman"/>
          <w:b/>
          <w:sz w:val="28"/>
          <w:szCs w:val="28"/>
        </w:rPr>
        <w:t>Chất</w:t>
      </w:r>
      <w:proofErr w:type="spellEnd"/>
      <w:r w:rsidR="00DF3E70" w:rsidRPr="008E7C2A">
        <w:rPr>
          <w:rFonts w:ascii="Times New Roman" w:hAnsi="Times New Roman" w:cs="Times New Roman"/>
          <w:b/>
          <w:sz w:val="28"/>
          <w:szCs w:val="28"/>
        </w:rPr>
        <w:t xml:space="preserve"> </w:t>
      </w:r>
      <w:proofErr w:type="spellStart"/>
      <w:r w:rsidR="00DF3E70" w:rsidRPr="008E7C2A">
        <w:rPr>
          <w:rFonts w:ascii="Times New Roman" w:hAnsi="Times New Roman" w:cs="Times New Roman"/>
          <w:b/>
          <w:sz w:val="28"/>
          <w:szCs w:val="28"/>
        </w:rPr>
        <w:t>lượng</w:t>
      </w:r>
      <w:proofErr w:type="spellEnd"/>
      <w:r w:rsidR="00DF3E70" w:rsidRPr="008E7C2A">
        <w:rPr>
          <w:rFonts w:ascii="Times New Roman" w:hAnsi="Times New Roman" w:cs="Times New Roman"/>
          <w:b/>
          <w:sz w:val="28"/>
          <w:szCs w:val="28"/>
        </w:rPr>
        <w:t xml:space="preserve"> </w:t>
      </w:r>
      <w:proofErr w:type="spellStart"/>
      <w:r w:rsidR="00DF3E70" w:rsidRPr="008E7C2A">
        <w:rPr>
          <w:rFonts w:ascii="Times New Roman" w:hAnsi="Times New Roman" w:cs="Times New Roman"/>
          <w:b/>
          <w:sz w:val="28"/>
          <w:szCs w:val="28"/>
        </w:rPr>
        <w:t>giáo</w:t>
      </w:r>
      <w:proofErr w:type="spellEnd"/>
      <w:r w:rsidR="00DF3E70" w:rsidRPr="008E7C2A">
        <w:rPr>
          <w:rFonts w:ascii="Times New Roman" w:hAnsi="Times New Roman" w:cs="Times New Roman"/>
          <w:b/>
          <w:sz w:val="28"/>
          <w:szCs w:val="28"/>
        </w:rPr>
        <w:t xml:space="preserve"> </w:t>
      </w:r>
      <w:proofErr w:type="spellStart"/>
      <w:r w:rsidR="00DF3E70" w:rsidRPr="008E7C2A">
        <w:rPr>
          <w:rFonts w:ascii="Times New Roman" w:hAnsi="Times New Roman" w:cs="Times New Roman"/>
          <w:b/>
          <w:sz w:val="28"/>
          <w:szCs w:val="28"/>
        </w:rPr>
        <w:t>dục</w:t>
      </w:r>
      <w:proofErr w:type="spellEnd"/>
      <w:r w:rsidR="00DF3E70" w:rsidRPr="008E7C2A">
        <w:rPr>
          <w:rFonts w:ascii="Times New Roman" w:hAnsi="Times New Roman" w:cs="Times New Roman"/>
          <w:b/>
          <w:sz w:val="28"/>
          <w:szCs w:val="28"/>
        </w:rPr>
        <w:t xml:space="preserve">: </w:t>
      </w:r>
      <w:proofErr w:type="spellStart"/>
      <w:r w:rsidR="00DF3E70" w:rsidRPr="008E7C2A">
        <w:rPr>
          <w:rFonts w:ascii="Times New Roman" w:hAnsi="Times New Roman" w:cs="Times New Roman"/>
          <w:b/>
          <w:sz w:val="28"/>
          <w:szCs w:val="28"/>
        </w:rPr>
        <w:t>Đối</w:t>
      </w:r>
      <w:proofErr w:type="spellEnd"/>
      <w:r w:rsidR="00DF3E70" w:rsidRPr="008E7C2A">
        <w:rPr>
          <w:rFonts w:ascii="Times New Roman" w:hAnsi="Times New Roman" w:cs="Times New Roman"/>
          <w:b/>
          <w:sz w:val="28"/>
          <w:szCs w:val="28"/>
        </w:rPr>
        <w:t xml:space="preserve"> </w:t>
      </w:r>
      <w:proofErr w:type="spellStart"/>
      <w:r w:rsidR="00DF3E70" w:rsidRPr="008E7C2A">
        <w:rPr>
          <w:rFonts w:ascii="Times New Roman" w:hAnsi="Times New Roman" w:cs="Times New Roman"/>
          <w:b/>
          <w:sz w:val="28"/>
          <w:szCs w:val="28"/>
        </w:rPr>
        <w:t>với</w:t>
      </w:r>
      <w:proofErr w:type="spellEnd"/>
      <w:r w:rsidR="00DF3E70" w:rsidRPr="008E7C2A">
        <w:rPr>
          <w:rFonts w:ascii="Times New Roman" w:hAnsi="Times New Roman" w:cs="Times New Roman"/>
          <w:b/>
          <w:sz w:val="28"/>
          <w:szCs w:val="28"/>
        </w:rPr>
        <w:t xml:space="preserve"> </w:t>
      </w:r>
      <w:proofErr w:type="spellStart"/>
      <w:r w:rsidR="00DF3E70" w:rsidRPr="008E7C2A">
        <w:rPr>
          <w:rFonts w:ascii="Times New Roman" w:hAnsi="Times New Roman" w:cs="Times New Roman"/>
          <w:b/>
          <w:sz w:val="28"/>
          <w:szCs w:val="28"/>
        </w:rPr>
        <w:t>lớp</w:t>
      </w:r>
      <w:proofErr w:type="spellEnd"/>
      <w:r w:rsidR="00DF3E70" w:rsidRPr="008E7C2A">
        <w:rPr>
          <w:rFonts w:ascii="Times New Roman" w:hAnsi="Times New Roman" w:cs="Times New Roman"/>
          <w:b/>
          <w:sz w:val="28"/>
          <w:szCs w:val="28"/>
        </w:rPr>
        <w:t xml:space="preserve"> 1</w:t>
      </w:r>
      <w:r w:rsidR="00075A2E" w:rsidRPr="008E7C2A">
        <w:rPr>
          <w:rFonts w:ascii="Times New Roman" w:hAnsi="Times New Roman" w:cs="Times New Roman"/>
          <w:b/>
          <w:sz w:val="28"/>
          <w:szCs w:val="28"/>
        </w:rPr>
        <w:t xml:space="preserve">, </w:t>
      </w:r>
      <w:proofErr w:type="spellStart"/>
      <w:r w:rsidR="00075A2E" w:rsidRPr="008E7C2A">
        <w:rPr>
          <w:rFonts w:ascii="Times New Roman" w:hAnsi="Times New Roman" w:cs="Times New Roman"/>
          <w:b/>
          <w:sz w:val="28"/>
          <w:szCs w:val="28"/>
        </w:rPr>
        <w:t>lớp</w:t>
      </w:r>
      <w:proofErr w:type="spellEnd"/>
      <w:r w:rsidR="00075A2E" w:rsidRPr="008E7C2A">
        <w:rPr>
          <w:rFonts w:ascii="Times New Roman" w:hAnsi="Times New Roman" w:cs="Times New Roman"/>
          <w:b/>
          <w:sz w:val="28"/>
          <w:szCs w:val="28"/>
        </w:rPr>
        <w:t xml:space="preserve"> 2</w:t>
      </w:r>
      <w:r w:rsidR="00D329EF" w:rsidRPr="008E7C2A">
        <w:rPr>
          <w:rFonts w:ascii="Times New Roman" w:hAnsi="Times New Roman" w:cs="Times New Roman"/>
          <w:b/>
          <w:sz w:val="28"/>
          <w:szCs w:val="28"/>
        </w:rPr>
        <w:t xml:space="preserve">, </w:t>
      </w:r>
      <w:proofErr w:type="spellStart"/>
      <w:r w:rsidR="00D329EF" w:rsidRPr="008E7C2A">
        <w:rPr>
          <w:rFonts w:ascii="Times New Roman" w:hAnsi="Times New Roman" w:cs="Times New Roman"/>
          <w:b/>
          <w:sz w:val="28"/>
          <w:szCs w:val="28"/>
        </w:rPr>
        <w:t>lớp</w:t>
      </w:r>
      <w:proofErr w:type="spellEnd"/>
      <w:r w:rsidR="00D329EF" w:rsidRPr="008E7C2A">
        <w:rPr>
          <w:rFonts w:ascii="Times New Roman" w:hAnsi="Times New Roman" w:cs="Times New Roman"/>
          <w:b/>
          <w:sz w:val="28"/>
          <w:szCs w:val="28"/>
        </w:rPr>
        <w:t xml:space="preserve"> 3</w:t>
      </w:r>
    </w:p>
    <w:p w14:paraId="159126E4" w14:textId="3BC39595" w:rsidR="00321632" w:rsidRPr="008E7C2A" w:rsidRDefault="00321632" w:rsidP="00321632">
      <w:pPr>
        <w:tabs>
          <w:tab w:val="num" w:pos="810"/>
        </w:tabs>
        <w:ind w:firstLine="720"/>
        <w:jc w:val="both"/>
        <w:rPr>
          <w:rFonts w:ascii="Times New Roman" w:hAnsi="Times New Roman" w:cs="Times New Roman"/>
          <w:b/>
          <w:bCs/>
          <w:i/>
          <w:iCs/>
          <w:sz w:val="28"/>
          <w:szCs w:val="28"/>
        </w:rPr>
      </w:pPr>
      <w:proofErr w:type="spellStart"/>
      <w:r w:rsidRPr="008E7C2A">
        <w:rPr>
          <w:rFonts w:ascii="Times New Roman" w:hAnsi="Times New Roman" w:cs="Times New Roman"/>
          <w:b/>
          <w:bCs/>
          <w:i/>
          <w:iCs/>
          <w:sz w:val="28"/>
          <w:szCs w:val="28"/>
        </w:rPr>
        <w:t>Đánh</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giá</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Kết</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quả</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học</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sinh</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1,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2,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3.</w:t>
      </w:r>
    </w:p>
    <w:p w14:paraId="594E53FD" w14:textId="77777777" w:rsidR="005D4797" w:rsidRPr="008E7C2A" w:rsidRDefault="005D4797" w:rsidP="00321632">
      <w:pPr>
        <w:tabs>
          <w:tab w:val="num" w:pos="810"/>
        </w:tabs>
        <w:ind w:firstLine="720"/>
        <w:jc w:val="both"/>
        <w:rPr>
          <w:rFonts w:ascii="Times New Roman" w:hAnsi="Times New Roman" w:cs="Times New Roman"/>
          <w:b/>
          <w:bCs/>
          <w:i/>
          <w:iCs/>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99"/>
        <w:gridCol w:w="822"/>
        <w:gridCol w:w="849"/>
        <w:gridCol w:w="846"/>
        <w:gridCol w:w="1002"/>
        <w:gridCol w:w="1008"/>
        <w:gridCol w:w="850"/>
        <w:gridCol w:w="992"/>
        <w:gridCol w:w="958"/>
      </w:tblGrid>
      <w:tr w:rsidR="008E7C2A" w:rsidRPr="008E7C2A" w14:paraId="6608D8AF" w14:textId="77777777" w:rsidTr="00A743B7">
        <w:trPr>
          <w:trHeight w:val="457"/>
        </w:trPr>
        <w:tc>
          <w:tcPr>
            <w:tcW w:w="1445" w:type="dxa"/>
            <w:vMerge w:val="restart"/>
            <w:shd w:val="clear" w:color="auto" w:fill="auto"/>
            <w:vAlign w:val="center"/>
          </w:tcPr>
          <w:p w14:paraId="7C8DA39C"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Khối</w:t>
            </w:r>
            <w:proofErr w:type="spellEnd"/>
          </w:p>
        </w:tc>
        <w:tc>
          <w:tcPr>
            <w:tcW w:w="799" w:type="dxa"/>
            <w:vMerge w:val="restart"/>
            <w:shd w:val="clear" w:color="auto" w:fill="auto"/>
            <w:vAlign w:val="center"/>
          </w:tcPr>
          <w:p w14:paraId="60CA8D02"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Số</w:t>
            </w:r>
            <w:proofErr w:type="spellEnd"/>
            <w:r w:rsidRPr="008E7C2A">
              <w:rPr>
                <w:rFonts w:ascii="Times New Roman" w:hAnsi="Times New Roman" w:cs="Times New Roman"/>
                <w:b/>
                <w:sz w:val="26"/>
                <w:szCs w:val="26"/>
              </w:rPr>
              <w:t xml:space="preserve"> HS</w:t>
            </w:r>
          </w:p>
        </w:tc>
        <w:tc>
          <w:tcPr>
            <w:tcW w:w="1671" w:type="dxa"/>
            <w:gridSpan w:val="2"/>
            <w:shd w:val="clear" w:color="auto" w:fill="auto"/>
          </w:tcPr>
          <w:p w14:paraId="559070F3" w14:textId="77777777" w:rsidR="00321632" w:rsidRPr="008E7C2A" w:rsidRDefault="00321632" w:rsidP="00A743B7">
            <w:pPr>
              <w:jc w:val="center"/>
              <w:rPr>
                <w:rFonts w:ascii="Times New Roman" w:hAnsi="Times New Roman" w:cs="Times New Roman"/>
                <w:b/>
                <w:bCs/>
                <w:sz w:val="26"/>
                <w:szCs w:val="26"/>
              </w:rPr>
            </w:pPr>
            <w:proofErr w:type="spellStart"/>
            <w:r w:rsidRPr="008E7C2A">
              <w:rPr>
                <w:rFonts w:ascii="Times New Roman" w:hAnsi="Times New Roman" w:cs="Times New Roman"/>
                <w:b/>
                <w:bCs/>
                <w:sz w:val="26"/>
                <w:szCs w:val="26"/>
              </w:rPr>
              <w:t>Hoàn</w:t>
            </w:r>
            <w:proofErr w:type="spellEnd"/>
            <w:r w:rsidRPr="008E7C2A">
              <w:rPr>
                <w:rFonts w:ascii="Times New Roman" w:hAnsi="Times New Roman" w:cs="Times New Roman"/>
                <w:b/>
                <w:bCs/>
                <w:sz w:val="26"/>
                <w:szCs w:val="26"/>
              </w:rPr>
              <w:t xml:space="preserve"> </w:t>
            </w:r>
            <w:proofErr w:type="spellStart"/>
            <w:r w:rsidRPr="008E7C2A">
              <w:rPr>
                <w:rFonts w:ascii="Times New Roman" w:hAnsi="Times New Roman" w:cs="Times New Roman"/>
                <w:b/>
                <w:bCs/>
                <w:sz w:val="26"/>
                <w:szCs w:val="26"/>
              </w:rPr>
              <w:t>thành</w:t>
            </w:r>
            <w:proofErr w:type="spellEnd"/>
            <w:r w:rsidRPr="008E7C2A">
              <w:rPr>
                <w:rFonts w:ascii="Times New Roman" w:hAnsi="Times New Roman" w:cs="Times New Roman"/>
                <w:b/>
                <w:bCs/>
                <w:sz w:val="26"/>
                <w:szCs w:val="26"/>
              </w:rPr>
              <w:t xml:space="preserve"> </w:t>
            </w:r>
            <w:proofErr w:type="spellStart"/>
            <w:r w:rsidRPr="008E7C2A">
              <w:rPr>
                <w:rFonts w:ascii="Times New Roman" w:hAnsi="Times New Roman" w:cs="Times New Roman"/>
                <w:b/>
                <w:bCs/>
                <w:sz w:val="26"/>
                <w:szCs w:val="26"/>
              </w:rPr>
              <w:t>xuất</w:t>
            </w:r>
            <w:proofErr w:type="spellEnd"/>
            <w:r w:rsidRPr="008E7C2A">
              <w:rPr>
                <w:rFonts w:ascii="Times New Roman" w:hAnsi="Times New Roman" w:cs="Times New Roman"/>
                <w:b/>
                <w:bCs/>
                <w:sz w:val="26"/>
                <w:szCs w:val="26"/>
              </w:rPr>
              <w:t xml:space="preserve"> </w:t>
            </w:r>
            <w:proofErr w:type="spellStart"/>
            <w:r w:rsidRPr="008E7C2A">
              <w:rPr>
                <w:rFonts w:ascii="Times New Roman" w:hAnsi="Times New Roman" w:cs="Times New Roman"/>
                <w:b/>
                <w:bCs/>
                <w:sz w:val="26"/>
                <w:szCs w:val="26"/>
              </w:rPr>
              <w:t>sắc</w:t>
            </w:r>
            <w:proofErr w:type="spellEnd"/>
            <w:r w:rsidRPr="008E7C2A">
              <w:rPr>
                <w:rFonts w:ascii="Times New Roman" w:hAnsi="Times New Roman" w:cs="Times New Roman"/>
                <w:b/>
                <w:bCs/>
                <w:sz w:val="26"/>
                <w:szCs w:val="26"/>
              </w:rPr>
              <w:t xml:space="preserve"> </w:t>
            </w:r>
          </w:p>
        </w:tc>
        <w:tc>
          <w:tcPr>
            <w:tcW w:w="1848" w:type="dxa"/>
            <w:gridSpan w:val="2"/>
            <w:shd w:val="clear" w:color="auto" w:fill="auto"/>
          </w:tcPr>
          <w:p w14:paraId="2149F159"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Hoàn</w:t>
            </w:r>
            <w:proofErr w:type="spellEnd"/>
            <w:r w:rsidRPr="008E7C2A">
              <w:rPr>
                <w:rFonts w:ascii="Times New Roman" w:hAnsi="Times New Roman" w:cs="Times New Roman"/>
                <w:b/>
                <w:sz w:val="26"/>
                <w:szCs w:val="26"/>
              </w:rPr>
              <w:t xml:space="preserve"> </w:t>
            </w:r>
            <w:proofErr w:type="spellStart"/>
            <w:r w:rsidRPr="008E7C2A">
              <w:rPr>
                <w:rFonts w:ascii="Times New Roman" w:hAnsi="Times New Roman" w:cs="Times New Roman"/>
                <w:b/>
                <w:sz w:val="26"/>
                <w:szCs w:val="26"/>
              </w:rPr>
              <w:t>thành</w:t>
            </w:r>
            <w:proofErr w:type="spellEnd"/>
            <w:r w:rsidRPr="008E7C2A">
              <w:rPr>
                <w:rFonts w:ascii="Times New Roman" w:hAnsi="Times New Roman" w:cs="Times New Roman"/>
                <w:b/>
                <w:sz w:val="26"/>
                <w:szCs w:val="26"/>
              </w:rPr>
              <w:t xml:space="preserve"> </w:t>
            </w:r>
            <w:proofErr w:type="spellStart"/>
            <w:r w:rsidRPr="008E7C2A">
              <w:rPr>
                <w:rFonts w:ascii="Times New Roman" w:hAnsi="Times New Roman" w:cs="Times New Roman"/>
                <w:b/>
                <w:sz w:val="26"/>
                <w:szCs w:val="26"/>
              </w:rPr>
              <w:t>tốt</w:t>
            </w:r>
            <w:proofErr w:type="spellEnd"/>
            <w:r w:rsidRPr="008E7C2A">
              <w:rPr>
                <w:rFonts w:ascii="Times New Roman" w:hAnsi="Times New Roman" w:cs="Times New Roman"/>
                <w:b/>
                <w:sz w:val="26"/>
                <w:szCs w:val="26"/>
              </w:rPr>
              <w:t xml:space="preserve"> </w:t>
            </w:r>
          </w:p>
        </w:tc>
        <w:tc>
          <w:tcPr>
            <w:tcW w:w="1858" w:type="dxa"/>
            <w:gridSpan w:val="2"/>
            <w:vAlign w:val="center"/>
          </w:tcPr>
          <w:p w14:paraId="2CBC995B"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Hoàn</w:t>
            </w:r>
            <w:proofErr w:type="spellEnd"/>
            <w:r w:rsidRPr="008E7C2A">
              <w:rPr>
                <w:rFonts w:ascii="Times New Roman" w:hAnsi="Times New Roman" w:cs="Times New Roman"/>
                <w:b/>
                <w:sz w:val="26"/>
                <w:szCs w:val="26"/>
              </w:rPr>
              <w:t xml:space="preserve"> </w:t>
            </w:r>
            <w:proofErr w:type="spellStart"/>
            <w:r w:rsidRPr="008E7C2A">
              <w:rPr>
                <w:rFonts w:ascii="Times New Roman" w:hAnsi="Times New Roman" w:cs="Times New Roman"/>
                <w:b/>
                <w:sz w:val="26"/>
                <w:szCs w:val="26"/>
              </w:rPr>
              <w:t>thành</w:t>
            </w:r>
            <w:proofErr w:type="spellEnd"/>
          </w:p>
        </w:tc>
        <w:tc>
          <w:tcPr>
            <w:tcW w:w="1950" w:type="dxa"/>
            <w:gridSpan w:val="2"/>
            <w:shd w:val="clear" w:color="auto" w:fill="auto"/>
          </w:tcPr>
          <w:p w14:paraId="5A541079"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Chưa</w:t>
            </w:r>
            <w:proofErr w:type="spellEnd"/>
            <w:r w:rsidRPr="008E7C2A">
              <w:rPr>
                <w:rFonts w:ascii="Times New Roman" w:hAnsi="Times New Roman" w:cs="Times New Roman"/>
                <w:b/>
                <w:sz w:val="26"/>
                <w:szCs w:val="26"/>
              </w:rPr>
              <w:t xml:space="preserve"> </w:t>
            </w:r>
            <w:proofErr w:type="spellStart"/>
            <w:r w:rsidRPr="008E7C2A">
              <w:rPr>
                <w:rFonts w:ascii="Times New Roman" w:hAnsi="Times New Roman" w:cs="Times New Roman"/>
                <w:b/>
                <w:sz w:val="26"/>
                <w:szCs w:val="26"/>
              </w:rPr>
              <w:t>hoàn</w:t>
            </w:r>
            <w:proofErr w:type="spellEnd"/>
            <w:r w:rsidRPr="008E7C2A">
              <w:rPr>
                <w:rFonts w:ascii="Times New Roman" w:hAnsi="Times New Roman" w:cs="Times New Roman"/>
                <w:b/>
                <w:sz w:val="26"/>
                <w:szCs w:val="26"/>
              </w:rPr>
              <w:t xml:space="preserve"> </w:t>
            </w:r>
            <w:proofErr w:type="spellStart"/>
            <w:r w:rsidRPr="008E7C2A">
              <w:rPr>
                <w:rFonts w:ascii="Times New Roman" w:hAnsi="Times New Roman" w:cs="Times New Roman"/>
                <w:b/>
                <w:sz w:val="26"/>
                <w:szCs w:val="26"/>
              </w:rPr>
              <w:t>thành</w:t>
            </w:r>
            <w:proofErr w:type="spellEnd"/>
          </w:p>
        </w:tc>
      </w:tr>
      <w:tr w:rsidR="008E7C2A" w:rsidRPr="008E7C2A" w14:paraId="0F7B8169" w14:textId="77777777" w:rsidTr="00A743B7">
        <w:tc>
          <w:tcPr>
            <w:tcW w:w="1445" w:type="dxa"/>
            <w:vMerge/>
            <w:shd w:val="clear" w:color="auto" w:fill="auto"/>
          </w:tcPr>
          <w:p w14:paraId="7C6D8C89" w14:textId="77777777" w:rsidR="00321632" w:rsidRPr="008E7C2A" w:rsidRDefault="00321632" w:rsidP="00A743B7">
            <w:pPr>
              <w:jc w:val="center"/>
              <w:rPr>
                <w:rFonts w:ascii="Times New Roman" w:hAnsi="Times New Roman" w:cs="Times New Roman"/>
                <w:sz w:val="26"/>
                <w:szCs w:val="26"/>
              </w:rPr>
            </w:pPr>
          </w:p>
        </w:tc>
        <w:tc>
          <w:tcPr>
            <w:tcW w:w="799" w:type="dxa"/>
            <w:vMerge/>
            <w:shd w:val="clear" w:color="auto" w:fill="auto"/>
          </w:tcPr>
          <w:p w14:paraId="11B5513E" w14:textId="77777777" w:rsidR="00321632" w:rsidRPr="008E7C2A" w:rsidRDefault="00321632" w:rsidP="00A743B7">
            <w:pPr>
              <w:jc w:val="center"/>
              <w:rPr>
                <w:rFonts w:ascii="Times New Roman" w:hAnsi="Times New Roman" w:cs="Times New Roman"/>
                <w:sz w:val="26"/>
                <w:szCs w:val="26"/>
              </w:rPr>
            </w:pPr>
          </w:p>
        </w:tc>
        <w:tc>
          <w:tcPr>
            <w:tcW w:w="822" w:type="dxa"/>
            <w:shd w:val="clear" w:color="auto" w:fill="auto"/>
          </w:tcPr>
          <w:p w14:paraId="73FA7988"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SL</w:t>
            </w:r>
          </w:p>
        </w:tc>
        <w:tc>
          <w:tcPr>
            <w:tcW w:w="849" w:type="dxa"/>
            <w:shd w:val="clear" w:color="auto" w:fill="auto"/>
          </w:tcPr>
          <w:p w14:paraId="6B155795"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w:t>
            </w:r>
          </w:p>
        </w:tc>
        <w:tc>
          <w:tcPr>
            <w:tcW w:w="846" w:type="dxa"/>
            <w:shd w:val="clear" w:color="auto" w:fill="auto"/>
          </w:tcPr>
          <w:p w14:paraId="2CCDCEAA"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SL</w:t>
            </w:r>
          </w:p>
        </w:tc>
        <w:tc>
          <w:tcPr>
            <w:tcW w:w="1002" w:type="dxa"/>
            <w:shd w:val="clear" w:color="auto" w:fill="auto"/>
          </w:tcPr>
          <w:p w14:paraId="6E7E1A02"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w:t>
            </w:r>
          </w:p>
        </w:tc>
        <w:tc>
          <w:tcPr>
            <w:tcW w:w="1008" w:type="dxa"/>
          </w:tcPr>
          <w:p w14:paraId="76B8BF27"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SL</w:t>
            </w:r>
          </w:p>
        </w:tc>
        <w:tc>
          <w:tcPr>
            <w:tcW w:w="850" w:type="dxa"/>
          </w:tcPr>
          <w:p w14:paraId="288A21E5"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w:t>
            </w:r>
          </w:p>
        </w:tc>
        <w:tc>
          <w:tcPr>
            <w:tcW w:w="992" w:type="dxa"/>
            <w:shd w:val="clear" w:color="auto" w:fill="auto"/>
          </w:tcPr>
          <w:p w14:paraId="5643293A"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SL</w:t>
            </w:r>
          </w:p>
        </w:tc>
        <w:tc>
          <w:tcPr>
            <w:tcW w:w="958" w:type="dxa"/>
            <w:shd w:val="clear" w:color="auto" w:fill="auto"/>
          </w:tcPr>
          <w:p w14:paraId="69918A82"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w:t>
            </w:r>
          </w:p>
        </w:tc>
      </w:tr>
      <w:tr w:rsidR="008E7C2A" w:rsidRPr="008E7C2A" w14:paraId="3C43DB5A" w14:textId="77777777" w:rsidTr="00A743B7">
        <w:tc>
          <w:tcPr>
            <w:tcW w:w="1445" w:type="dxa"/>
            <w:shd w:val="clear" w:color="auto" w:fill="auto"/>
          </w:tcPr>
          <w:p w14:paraId="10204701" w14:textId="77777777" w:rsidR="00321632" w:rsidRPr="008E7C2A" w:rsidRDefault="00321632" w:rsidP="00A743B7">
            <w:pPr>
              <w:jc w:val="center"/>
              <w:rPr>
                <w:rFonts w:ascii="Times New Roman" w:hAnsi="Times New Roman" w:cs="Times New Roman"/>
                <w:sz w:val="26"/>
                <w:szCs w:val="26"/>
              </w:rPr>
            </w:pPr>
            <w:proofErr w:type="spellStart"/>
            <w:proofErr w:type="gram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proofErr w:type="gramEnd"/>
            <w:r w:rsidRPr="008E7C2A">
              <w:rPr>
                <w:rFonts w:ascii="Times New Roman" w:hAnsi="Times New Roman" w:cs="Times New Roman"/>
                <w:sz w:val="26"/>
                <w:szCs w:val="26"/>
              </w:rPr>
              <w:t xml:space="preserve"> 1</w:t>
            </w:r>
          </w:p>
        </w:tc>
        <w:tc>
          <w:tcPr>
            <w:tcW w:w="799" w:type="dxa"/>
            <w:shd w:val="clear" w:color="auto" w:fill="auto"/>
          </w:tcPr>
          <w:p w14:paraId="4150AB22"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85</w:t>
            </w:r>
          </w:p>
        </w:tc>
        <w:tc>
          <w:tcPr>
            <w:tcW w:w="822" w:type="dxa"/>
            <w:shd w:val="clear" w:color="auto" w:fill="auto"/>
          </w:tcPr>
          <w:p w14:paraId="4EC212EA"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17</w:t>
            </w:r>
          </w:p>
        </w:tc>
        <w:tc>
          <w:tcPr>
            <w:tcW w:w="849" w:type="dxa"/>
            <w:shd w:val="clear" w:color="auto" w:fill="auto"/>
          </w:tcPr>
          <w:p w14:paraId="065C7381"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20</w:t>
            </w:r>
          </w:p>
        </w:tc>
        <w:tc>
          <w:tcPr>
            <w:tcW w:w="846" w:type="dxa"/>
            <w:shd w:val="clear" w:color="auto" w:fill="auto"/>
          </w:tcPr>
          <w:p w14:paraId="23C7BCD5"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17</w:t>
            </w:r>
          </w:p>
        </w:tc>
        <w:tc>
          <w:tcPr>
            <w:tcW w:w="1002" w:type="dxa"/>
            <w:shd w:val="clear" w:color="auto" w:fill="auto"/>
          </w:tcPr>
          <w:p w14:paraId="40A40E39"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20</w:t>
            </w:r>
          </w:p>
        </w:tc>
        <w:tc>
          <w:tcPr>
            <w:tcW w:w="1008" w:type="dxa"/>
          </w:tcPr>
          <w:p w14:paraId="70C26830"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47</w:t>
            </w:r>
          </w:p>
        </w:tc>
        <w:tc>
          <w:tcPr>
            <w:tcW w:w="850" w:type="dxa"/>
          </w:tcPr>
          <w:p w14:paraId="6D23DE37"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55,3</w:t>
            </w:r>
          </w:p>
        </w:tc>
        <w:tc>
          <w:tcPr>
            <w:tcW w:w="992" w:type="dxa"/>
            <w:shd w:val="clear" w:color="auto" w:fill="auto"/>
          </w:tcPr>
          <w:p w14:paraId="1410C9A9"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4</w:t>
            </w:r>
          </w:p>
        </w:tc>
        <w:tc>
          <w:tcPr>
            <w:tcW w:w="958" w:type="dxa"/>
            <w:shd w:val="clear" w:color="auto" w:fill="auto"/>
          </w:tcPr>
          <w:p w14:paraId="63151E9A"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4,7</w:t>
            </w:r>
          </w:p>
        </w:tc>
      </w:tr>
      <w:tr w:rsidR="008E7C2A" w:rsidRPr="008E7C2A" w14:paraId="39356CA6" w14:textId="77777777" w:rsidTr="00A743B7">
        <w:tc>
          <w:tcPr>
            <w:tcW w:w="1445" w:type="dxa"/>
            <w:shd w:val="clear" w:color="auto" w:fill="auto"/>
          </w:tcPr>
          <w:p w14:paraId="1242EAA2" w14:textId="77777777" w:rsidR="00321632" w:rsidRPr="008E7C2A" w:rsidRDefault="00321632" w:rsidP="00A743B7">
            <w:pPr>
              <w:jc w:val="center"/>
              <w:rPr>
                <w:rFonts w:ascii="Times New Roman" w:hAnsi="Times New Roman" w:cs="Times New Roman"/>
                <w:sz w:val="26"/>
                <w:szCs w:val="26"/>
              </w:rPr>
            </w:pPr>
            <w:proofErr w:type="spellStart"/>
            <w:proofErr w:type="gram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proofErr w:type="gramEnd"/>
            <w:r w:rsidRPr="008E7C2A">
              <w:rPr>
                <w:rFonts w:ascii="Times New Roman" w:hAnsi="Times New Roman" w:cs="Times New Roman"/>
                <w:sz w:val="26"/>
                <w:szCs w:val="26"/>
              </w:rPr>
              <w:t xml:space="preserve"> 2</w:t>
            </w:r>
          </w:p>
        </w:tc>
        <w:tc>
          <w:tcPr>
            <w:tcW w:w="799" w:type="dxa"/>
            <w:shd w:val="clear" w:color="auto" w:fill="auto"/>
          </w:tcPr>
          <w:p w14:paraId="2C3001A6"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101</w:t>
            </w:r>
          </w:p>
        </w:tc>
        <w:tc>
          <w:tcPr>
            <w:tcW w:w="822" w:type="dxa"/>
            <w:shd w:val="clear" w:color="auto" w:fill="auto"/>
          </w:tcPr>
          <w:p w14:paraId="48BC0B01"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21</w:t>
            </w:r>
          </w:p>
        </w:tc>
        <w:tc>
          <w:tcPr>
            <w:tcW w:w="849" w:type="dxa"/>
            <w:shd w:val="clear" w:color="auto" w:fill="auto"/>
          </w:tcPr>
          <w:p w14:paraId="70FF0D10"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20,8</w:t>
            </w:r>
          </w:p>
        </w:tc>
        <w:tc>
          <w:tcPr>
            <w:tcW w:w="846" w:type="dxa"/>
            <w:shd w:val="clear" w:color="auto" w:fill="auto"/>
          </w:tcPr>
          <w:p w14:paraId="03A507A4"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20</w:t>
            </w:r>
          </w:p>
        </w:tc>
        <w:tc>
          <w:tcPr>
            <w:tcW w:w="1002" w:type="dxa"/>
            <w:shd w:val="clear" w:color="auto" w:fill="auto"/>
          </w:tcPr>
          <w:p w14:paraId="6D22D68C"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19,8</w:t>
            </w:r>
          </w:p>
        </w:tc>
        <w:tc>
          <w:tcPr>
            <w:tcW w:w="1008" w:type="dxa"/>
          </w:tcPr>
          <w:p w14:paraId="6C8DACFF"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58</w:t>
            </w:r>
          </w:p>
        </w:tc>
        <w:tc>
          <w:tcPr>
            <w:tcW w:w="850" w:type="dxa"/>
          </w:tcPr>
          <w:p w14:paraId="1232A175"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57,4</w:t>
            </w:r>
          </w:p>
        </w:tc>
        <w:tc>
          <w:tcPr>
            <w:tcW w:w="992" w:type="dxa"/>
            <w:shd w:val="clear" w:color="auto" w:fill="auto"/>
          </w:tcPr>
          <w:p w14:paraId="3B68D1DB"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2</w:t>
            </w:r>
          </w:p>
        </w:tc>
        <w:tc>
          <w:tcPr>
            <w:tcW w:w="958" w:type="dxa"/>
            <w:shd w:val="clear" w:color="auto" w:fill="auto"/>
          </w:tcPr>
          <w:p w14:paraId="3F479BEB"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2,0</w:t>
            </w:r>
          </w:p>
        </w:tc>
      </w:tr>
      <w:tr w:rsidR="008E7C2A" w:rsidRPr="008E7C2A" w14:paraId="3194FE48" w14:textId="77777777" w:rsidTr="00A743B7">
        <w:tc>
          <w:tcPr>
            <w:tcW w:w="1445" w:type="dxa"/>
            <w:shd w:val="clear" w:color="auto" w:fill="auto"/>
          </w:tcPr>
          <w:p w14:paraId="5195F3D2" w14:textId="77777777" w:rsidR="00321632" w:rsidRPr="008E7C2A" w:rsidRDefault="00321632" w:rsidP="00A743B7">
            <w:pPr>
              <w:jc w:val="center"/>
              <w:rPr>
                <w:rFonts w:ascii="Times New Roman" w:hAnsi="Times New Roman" w:cs="Times New Roman"/>
                <w:sz w:val="26"/>
                <w:szCs w:val="26"/>
              </w:rPr>
            </w:pPr>
            <w:proofErr w:type="spell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r w:rsidRPr="008E7C2A">
              <w:rPr>
                <w:rFonts w:ascii="Times New Roman" w:hAnsi="Times New Roman" w:cs="Times New Roman"/>
                <w:sz w:val="26"/>
                <w:szCs w:val="26"/>
              </w:rPr>
              <w:t xml:space="preserve"> 3</w:t>
            </w:r>
          </w:p>
        </w:tc>
        <w:tc>
          <w:tcPr>
            <w:tcW w:w="799" w:type="dxa"/>
            <w:shd w:val="clear" w:color="auto" w:fill="auto"/>
          </w:tcPr>
          <w:p w14:paraId="00B79F20"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108</w:t>
            </w:r>
          </w:p>
        </w:tc>
        <w:tc>
          <w:tcPr>
            <w:tcW w:w="822" w:type="dxa"/>
            <w:shd w:val="clear" w:color="auto" w:fill="auto"/>
          </w:tcPr>
          <w:p w14:paraId="1F604E51"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22</w:t>
            </w:r>
          </w:p>
        </w:tc>
        <w:tc>
          <w:tcPr>
            <w:tcW w:w="849" w:type="dxa"/>
            <w:shd w:val="clear" w:color="auto" w:fill="auto"/>
          </w:tcPr>
          <w:p w14:paraId="4CA93C0A"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20.4</w:t>
            </w:r>
          </w:p>
        </w:tc>
        <w:tc>
          <w:tcPr>
            <w:tcW w:w="846" w:type="dxa"/>
            <w:shd w:val="clear" w:color="auto" w:fill="auto"/>
          </w:tcPr>
          <w:p w14:paraId="13711CF8"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22</w:t>
            </w:r>
          </w:p>
        </w:tc>
        <w:tc>
          <w:tcPr>
            <w:tcW w:w="1002" w:type="dxa"/>
            <w:shd w:val="clear" w:color="auto" w:fill="auto"/>
          </w:tcPr>
          <w:p w14:paraId="75712344"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20,4</w:t>
            </w:r>
          </w:p>
        </w:tc>
        <w:tc>
          <w:tcPr>
            <w:tcW w:w="1008" w:type="dxa"/>
          </w:tcPr>
          <w:p w14:paraId="1062EB5B"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63</w:t>
            </w:r>
          </w:p>
        </w:tc>
        <w:tc>
          <w:tcPr>
            <w:tcW w:w="850" w:type="dxa"/>
          </w:tcPr>
          <w:p w14:paraId="3DEBBB14"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58,3</w:t>
            </w:r>
          </w:p>
        </w:tc>
        <w:tc>
          <w:tcPr>
            <w:tcW w:w="992" w:type="dxa"/>
            <w:shd w:val="clear" w:color="auto" w:fill="auto"/>
          </w:tcPr>
          <w:p w14:paraId="1774D0E0" w14:textId="77777777" w:rsidR="00321632" w:rsidRPr="008E7C2A" w:rsidRDefault="00321632" w:rsidP="00A743B7">
            <w:pPr>
              <w:jc w:val="center"/>
              <w:rPr>
                <w:rFonts w:ascii="Times New Roman" w:hAnsi="Times New Roman" w:cs="Times New Roman"/>
                <w:sz w:val="26"/>
                <w:szCs w:val="26"/>
              </w:rPr>
            </w:pPr>
            <w:r w:rsidRPr="008E7C2A">
              <w:rPr>
                <w:rFonts w:ascii="Times New Roman" w:hAnsi="Times New Roman" w:cs="Times New Roman"/>
                <w:sz w:val="26"/>
                <w:szCs w:val="26"/>
              </w:rPr>
              <w:t>1</w:t>
            </w:r>
          </w:p>
        </w:tc>
        <w:tc>
          <w:tcPr>
            <w:tcW w:w="958" w:type="dxa"/>
            <w:shd w:val="clear" w:color="auto" w:fill="auto"/>
          </w:tcPr>
          <w:p w14:paraId="777DD659" w14:textId="77777777" w:rsidR="00321632" w:rsidRPr="008E7C2A" w:rsidRDefault="00321632" w:rsidP="00A743B7">
            <w:pPr>
              <w:jc w:val="center"/>
              <w:rPr>
                <w:rFonts w:ascii="Times New Roman" w:hAnsi="Times New Roman" w:cs="Times New Roman"/>
                <w:i/>
                <w:iCs/>
                <w:sz w:val="26"/>
                <w:szCs w:val="26"/>
              </w:rPr>
            </w:pPr>
            <w:r w:rsidRPr="008E7C2A">
              <w:rPr>
                <w:rFonts w:ascii="Times New Roman" w:hAnsi="Times New Roman" w:cs="Times New Roman"/>
                <w:i/>
                <w:iCs/>
                <w:sz w:val="26"/>
                <w:szCs w:val="26"/>
              </w:rPr>
              <w:t>0,9</w:t>
            </w:r>
          </w:p>
        </w:tc>
      </w:tr>
      <w:tr w:rsidR="008E7C2A" w:rsidRPr="008E7C2A" w14:paraId="5B51F93B" w14:textId="77777777" w:rsidTr="00A743B7">
        <w:tc>
          <w:tcPr>
            <w:tcW w:w="1445" w:type="dxa"/>
            <w:shd w:val="clear" w:color="auto" w:fill="auto"/>
          </w:tcPr>
          <w:p w14:paraId="3BEBE400"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Cộng</w:t>
            </w:r>
            <w:proofErr w:type="spellEnd"/>
          </w:p>
        </w:tc>
        <w:tc>
          <w:tcPr>
            <w:tcW w:w="799" w:type="dxa"/>
            <w:shd w:val="clear" w:color="auto" w:fill="auto"/>
          </w:tcPr>
          <w:p w14:paraId="6396B7A7"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294</w:t>
            </w:r>
          </w:p>
        </w:tc>
        <w:tc>
          <w:tcPr>
            <w:tcW w:w="822" w:type="dxa"/>
            <w:shd w:val="clear" w:color="auto" w:fill="auto"/>
          </w:tcPr>
          <w:p w14:paraId="281071D6"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60</w:t>
            </w:r>
          </w:p>
        </w:tc>
        <w:tc>
          <w:tcPr>
            <w:tcW w:w="849" w:type="dxa"/>
            <w:shd w:val="clear" w:color="auto" w:fill="auto"/>
          </w:tcPr>
          <w:p w14:paraId="19EBF55D"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20,4</w:t>
            </w:r>
          </w:p>
        </w:tc>
        <w:tc>
          <w:tcPr>
            <w:tcW w:w="846" w:type="dxa"/>
            <w:shd w:val="clear" w:color="auto" w:fill="auto"/>
          </w:tcPr>
          <w:p w14:paraId="0C30A35E"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59</w:t>
            </w:r>
          </w:p>
        </w:tc>
        <w:tc>
          <w:tcPr>
            <w:tcW w:w="1002" w:type="dxa"/>
            <w:shd w:val="clear" w:color="auto" w:fill="auto"/>
          </w:tcPr>
          <w:p w14:paraId="40F7F190"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20,1</w:t>
            </w:r>
          </w:p>
        </w:tc>
        <w:tc>
          <w:tcPr>
            <w:tcW w:w="1008" w:type="dxa"/>
          </w:tcPr>
          <w:p w14:paraId="02FB05CC"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168</w:t>
            </w:r>
          </w:p>
        </w:tc>
        <w:tc>
          <w:tcPr>
            <w:tcW w:w="850" w:type="dxa"/>
          </w:tcPr>
          <w:p w14:paraId="731A0679"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57,1</w:t>
            </w:r>
          </w:p>
        </w:tc>
        <w:tc>
          <w:tcPr>
            <w:tcW w:w="992" w:type="dxa"/>
            <w:shd w:val="clear" w:color="auto" w:fill="auto"/>
          </w:tcPr>
          <w:p w14:paraId="487745F9" w14:textId="77777777" w:rsidR="00321632" w:rsidRPr="008E7C2A" w:rsidRDefault="00321632" w:rsidP="00A743B7">
            <w:pPr>
              <w:jc w:val="center"/>
              <w:rPr>
                <w:rFonts w:ascii="Times New Roman" w:hAnsi="Times New Roman" w:cs="Times New Roman"/>
                <w:b/>
                <w:sz w:val="26"/>
                <w:szCs w:val="26"/>
              </w:rPr>
            </w:pPr>
            <w:r w:rsidRPr="008E7C2A">
              <w:rPr>
                <w:rFonts w:ascii="Times New Roman" w:hAnsi="Times New Roman" w:cs="Times New Roman"/>
                <w:b/>
                <w:sz w:val="26"/>
                <w:szCs w:val="26"/>
              </w:rPr>
              <w:t>7</w:t>
            </w:r>
          </w:p>
        </w:tc>
        <w:tc>
          <w:tcPr>
            <w:tcW w:w="958" w:type="dxa"/>
            <w:shd w:val="clear" w:color="auto" w:fill="auto"/>
          </w:tcPr>
          <w:p w14:paraId="22C42F29" w14:textId="77777777" w:rsidR="00321632" w:rsidRPr="008E7C2A" w:rsidRDefault="00321632" w:rsidP="00A743B7">
            <w:pPr>
              <w:jc w:val="center"/>
              <w:rPr>
                <w:rFonts w:ascii="Times New Roman" w:hAnsi="Times New Roman" w:cs="Times New Roman"/>
                <w:b/>
                <w:i/>
                <w:iCs/>
                <w:sz w:val="26"/>
                <w:szCs w:val="26"/>
              </w:rPr>
            </w:pPr>
            <w:r w:rsidRPr="008E7C2A">
              <w:rPr>
                <w:rFonts w:ascii="Times New Roman" w:hAnsi="Times New Roman" w:cs="Times New Roman"/>
                <w:b/>
                <w:i/>
                <w:iCs/>
                <w:sz w:val="26"/>
                <w:szCs w:val="26"/>
              </w:rPr>
              <w:t>2,4</w:t>
            </w:r>
          </w:p>
        </w:tc>
      </w:tr>
    </w:tbl>
    <w:p w14:paraId="72D33541" w14:textId="261F623E" w:rsidR="00321632" w:rsidRPr="008E7C2A" w:rsidRDefault="00321632" w:rsidP="00321632">
      <w:pPr>
        <w:spacing w:before="80" w:after="80"/>
        <w:ind w:firstLine="706"/>
        <w:jc w:val="both"/>
        <w:rPr>
          <w:rFonts w:ascii="Times New Roman" w:hAnsi="Times New Roman" w:cs="Times New Roman"/>
          <w:b/>
          <w:bCs/>
          <w:i/>
          <w:iCs/>
          <w:sz w:val="28"/>
          <w:szCs w:val="28"/>
        </w:rPr>
      </w:pPr>
      <w:proofErr w:type="spellStart"/>
      <w:r w:rsidRPr="008E7C2A">
        <w:rPr>
          <w:rFonts w:ascii="Times New Roman" w:hAnsi="Times New Roman" w:cs="Times New Roman"/>
          <w:b/>
          <w:bCs/>
          <w:i/>
          <w:iCs/>
          <w:sz w:val="28"/>
          <w:szCs w:val="28"/>
        </w:rPr>
        <w:lastRenderedPageBreak/>
        <w:t>Các</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môn</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đánh</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giá</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bằng</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nhận</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xét</w:t>
      </w:r>
      <w:proofErr w:type="spellEnd"/>
      <w:r w:rsidRPr="008E7C2A">
        <w:rPr>
          <w:rFonts w:ascii="Times New Roman" w:hAnsi="Times New Roman" w:cs="Times New Roman"/>
          <w:b/>
          <w:bCs/>
          <w:i/>
          <w:iCs/>
          <w:sz w:val="28"/>
          <w:szCs w:val="28"/>
        </w:rPr>
        <w:t xml:space="preserve">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1,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2,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3,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4, </w:t>
      </w:r>
      <w:proofErr w:type="spellStart"/>
      <w:r w:rsidRPr="008E7C2A">
        <w:rPr>
          <w:rFonts w:ascii="Times New Roman" w:hAnsi="Times New Roman" w:cs="Times New Roman"/>
          <w:b/>
          <w:bCs/>
          <w:i/>
          <w:iCs/>
          <w:sz w:val="28"/>
          <w:szCs w:val="28"/>
        </w:rPr>
        <w:t>lớp</w:t>
      </w:r>
      <w:proofErr w:type="spellEnd"/>
      <w:r w:rsidRPr="008E7C2A">
        <w:rPr>
          <w:rFonts w:ascii="Times New Roman" w:hAnsi="Times New Roman" w:cs="Times New Roman"/>
          <w:b/>
          <w:bCs/>
          <w:i/>
          <w:iCs/>
          <w:sz w:val="28"/>
          <w:szCs w:val="28"/>
        </w:rPr>
        <w:t xml:space="preserve"> 5.</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96"/>
        <w:gridCol w:w="1196"/>
        <w:gridCol w:w="1196"/>
        <w:gridCol w:w="1196"/>
        <w:gridCol w:w="886"/>
        <w:gridCol w:w="1197"/>
        <w:gridCol w:w="1197"/>
      </w:tblGrid>
      <w:tr w:rsidR="008E7C2A" w:rsidRPr="008E7C2A" w14:paraId="2DF0265D" w14:textId="77777777" w:rsidTr="00A743B7">
        <w:trPr>
          <w:trHeight w:val="457"/>
        </w:trPr>
        <w:tc>
          <w:tcPr>
            <w:tcW w:w="1668" w:type="dxa"/>
            <w:vMerge w:val="restart"/>
            <w:shd w:val="clear" w:color="auto" w:fill="auto"/>
            <w:vAlign w:val="center"/>
          </w:tcPr>
          <w:p w14:paraId="2BAF033D" w14:textId="77777777" w:rsidR="00321632" w:rsidRPr="008E7C2A" w:rsidRDefault="00321632" w:rsidP="00A743B7">
            <w:pPr>
              <w:jc w:val="center"/>
              <w:rPr>
                <w:rFonts w:ascii="Times New Roman" w:hAnsi="Times New Roman" w:cs="Times New Roman"/>
                <w:b/>
              </w:rPr>
            </w:pPr>
            <w:proofErr w:type="spellStart"/>
            <w:r w:rsidRPr="008E7C2A">
              <w:rPr>
                <w:rFonts w:ascii="Times New Roman" w:hAnsi="Times New Roman" w:cs="Times New Roman"/>
                <w:b/>
              </w:rPr>
              <w:t>Khối</w:t>
            </w:r>
            <w:proofErr w:type="spellEnd"/>
          </w:p>
        </w:tc>
        <w:tc>
          <w:tcPr>
            <w:tcW w:w="1196" w:type="dxa"/>
            <w:vMerge w:val="restart"/>
            <w:shd w:val="clear" w:color="auto" w:fill="auto"/>
            <w:vAlign w:val="center"/>
          </w:tcPr>
          <w:p w14:paraId="741C021D" w14:textId="77777777" w:rsidR="00321632" w:rsidRPr="008E7C2A" w:rsidRDefault="00321632" w:rsidP="00A743B7">
            <w:pPr>
              <w:jc w:val="center"/>
              <w:rPr>
                <w:rFonts w:ascii="Times New Roman" w:hAnsi="Times New Roman" w:cs="Times New Roman"/>
                <w:b/>
              </w:rPr>
            </w:pPr>
            <w:proofErr w:type="spellStart"/>
            <w:r w:rsidRPr="008E7C2A">
              <w:rPr>
                <w:rFonts w:ascii="Times New Roman" w:hAnsi="Times New Roman" w:cs="Times New Roman"/>
                <w:b/>
              </w:rPr>
              <w:t>Số</w:t>
            </w:r>
            <w:proofErr w:type="spellEnd"/>
            <w:r w:rsidRPr="008E7C2A">
              <w:rPr>
                <w:rFonts w:ascii="Times New Roman" w:hAnsi="Times New Roman" w:cs="Times New Roman"/>
                <w:b/>
              </w:rPr>
              <w:t xml:space="preserve"> HS</w:t>
            </w:r>
          </w:p>
        </w:tc>
        <w:tc>
          <w:tcPr>
            <w:tcW w:w="2392" w:type="dxa"/>
            <w:gridSpan w:val="2"/>
            <w:shd w:val="clear" w:color="auto" w:fill="auto"/>
          </w:tcPr>
          <w:p w14:paraId="718A1342" w14:textId="77777777" w:rsidR="00321632" w:rsidRPr="008E7C2A" w:rsidRDefault="00321632" w:rsidP="00A743B7">
            <w:pPr>
              <w:jc w:val="center"/>
              <w:rPr>
                <w:rFonts w:ascii="Times New Roman" w:hAnsi="Times New Roman" w:cs="Times New Roman"/>
                <w:b/>
              </w:rPr>
            </w:pPr>
            <w:proofErr w:type="spellStart"/>
            <w:r w:rsidRPr="008E7C2A">
              <w:rPr>
                <w:rFonts w:ascii="Times New Roman" w:hAnsi="Times New Roman" w:cs="Times New Roman"/>
                <w:b/>
              </w:rPr>
              <w:t>Hoàn</w:t>
            </w:r>
            <w:proofErr w:type="spellEnd"/>
            <w:r w:rsidRPr="008E7C2A">
              <w:rPr>
                <w:rFonts w:ascii="Times New Roman" w:hAnsi="Times New Roman" w:cs="Times New Roman"/>
                <w:b/>
              </w:rPr>
              <w:t xml:space="preserve"> </w:t>
            </w:r>
            <w:proofErr w:type="spellStart"/>
            <w:r w:rsidRPr="008E7C2A">
              <w:rPr>
                <w:rFonts w:ascii="Times New Roman" w:hAnsi="Times New Roman" w:cs="Times New Roman"/>
                <w:b/>
              </w:rPr>
              <w:t>thành</w:t>
            </w:r>
            <w:proofErr w:type="spellEnd"/>
            <w:r w:rsidRPr="008E7C2A">
              <w:rPr>
                <w:rFonts w:ascii="Times New Roman" w:hAnsi="Times New Roman" w:cs="Times New Roman"/>
                <w:b/>
              </w:rPr>
              <w:t xml:space="preserve"> </w:t>
            </w:r>
            <w:proofErr w:type="spellStart"/>
            <w:r w:rsidRPr="008E7C2A">
              <w:rPr>
                <w:rFonts w:ascii="Times New Roman" w:hAnsi="Times New Roman" w:cs="Times New Roman"/>
                <w:b/>
              </w:rPr>
              <w:t>tốt</w:t>
            </w:r>
            <w:proofErr w:type="spellEnd"/>
          </w:p>
        </w:tc>
        <w:tc>
          <w:tcPr>
            <w:tcW w:w="2082" w:type="dxa"/>
            <w:gridSpan w:val="2"/>
            <w:shd w:val="clear" w:color="auto" w:fill="auto"/>
          </w:tcPr>
          <w:p w14:paraId="5911CD93" w14:textId="77777777" w:rsidR="00321632" w:rsidRPr="008E7C2A" w:rsidRDefault="00321632" w:rsidP="00A743B7">
            <w:pPr>
              <w:jc w:val="center"/>
              <w:rPr>
                <w:rFonts w:ascii="Times New Roman" w:hAnsi="Times New Roman" w:cs="Times New Roman"/>
                <w:b/>
              </w:rPr>
            </w:pPr>
            <w:proofErr w:type="spellStart"/>
            <w:r w:rsidRPr="008E7C2A">
              <w:rPr>
                <w:rFonts w:ascii="Times New Roman" w:hAnsi="Times New Roman" w:cs="Times New Roman"/>
                <w:b/>
              </w:rPr>
              <w:t>Hoàn</w:t>
            </w:r>
            <w:proofErr w:type="spellEnd"/>
            <w:r w:rsidRPr="008E7C2A">
              <w:rPr>
                <w:rFonts w:ascii="Times New Roman" w:hAnsi="Times New Roman" w:cs="Times New Roman"/>
                <w:b/>
              </w:rPr>
              <w:t xml:space="preserve"> </w:t>
            </w:r>
            <w:proofErr w:type="spellStart"/>
            <w:r w:rsidRPr="008E7C2A">
              <w:rPr>
                <w:rFonts w:ascii="Times New Roman" w:hAnsi="Times New Roman" w:cs="Times New Roman"/>
                <w:b/>
              </w:rPr>
              <w:t>thành</w:t>
            </w:r>
            <w:proofErr w:type="spellEnd"/>
          </w:p>
        </w:tc>
        <w:tc>
          <w:tcPr>
            <w:tcW w:w="2394" w:type="dxa"/>
            <w:gridSpan w:val="2"/>
            <w:shd w:val="clear" w:color="auto" w:fill="auto"/>
          </w:tcPr>
          <w:p w14:paraId="1B087152" w14:textId="77777777" w:rsidR="00321632" w:rsidRPr="008E7C2A" w:rsidRDefault="00321632" w:rsidP="00A743B7">
            <w:pPr>
              <w:jc w:val="center"/>
              <w:rPr>
                <w:rFonts w:ascii="Times New Roman" w:hAnsi="Times New Roman" w:cs="Times New Roman"/>
                <w:b/>
              </w:rPr>
            </w:pPr>
            <w:proofErr w:type="spellStart"/>
            <w:r w:rsidRPr="008E7C2A">
              <w:rPr>
                <w:rFonts w:ascii="Times New Roman" w:hAnsi="Times New Roman" w:cs="Times New Roman"/>
                <w:b/>
              </w:rPr>
              <w:t>Chưa</w:t>
            </w:r>
            <w:proofErr w:type="spellEnd"/>
            <w:r w:rsidRPr="008E7C2A">
              <w:rPr>
                <w:rFonts w:ascii="Times New Roman" w:hAnsi="Times New Roman" w:cs="Times New Roman"/>
                <w:b/>
              </w:rPr>
              <w:t xml:space="preserve"> </w:t>
            </w:r>
            <w:proofErr w:type="spellStart"/>
            <w:r w:rsidRPr="008E7C2A">
              <w:rPr>
                <w:rFonts w:ascii="Times New Roman" w:hAnsi="Times New Roman" w:cs="Times New Roman"/>
                <w:b/>
              </w:rPr>
              <w:t>hoàn</w:t>
            </w:r>
            <w:proofErr w:type="spellEnd"/>
            <w:r w:rsidRPr="008E7C2A">
              <w:rPr>
                <w:rFonts w:ascii="Times New Roman" w:hAnsi="Times New Roman" w:cs="Times New Roman"/>
                <w:b/>
              </w:rPr>
              <w:t xml:space="preserve"> </w:t>
            </w:r>
            <w:proofErr w:type="spellStart"/>
            <w:r w:rsidRPr="008E7C2A">
              <w:rPr>
                <w:rFonts w:ascii="Times New Roman" w:hAnsi="Times New Roman" w:cs="Times New Roman"/>
                <w:b/>
              </w:rPr>
              <w:t>thành</w:t>
            </w:r>
            <w:proofErr w:type="spellEnd"/>
          </w:p>
        </w:tc>
      </w:tr>
      <w:tr w:rsidR="008E7C2A" w:rsidRPr="008E7C2A" w14:paraId="715049A8" w14:textId="77777777" w:rsidTr="00A743B7">
        <w:tc>
          <w:tcPr>
            <w:tcW w:w="1668" w:type="dxa"/>
            <w:vMerge/>
            <w:shd w:val="clear" w:color="auto" w:fill="auto"/>
          </w:tcPr>
          <w:p w14:paraId="70FC93E0" w14:textId="77777777" w:rsidR="00321632" w:rsidRPr="008E7C2A" w:rsidRDefault="00321632" w:rsidP="00A743B7">
            <w:pPr>
              <w:jc w:val="center"/>
              <w:rPr>
                <w:rFonts w:ascii="Times New Roman" w:hAnsi="Times New Roman" w:cs="Times New Roman"/>
                <w:sz w:val="26"/>
                <w:szCs w:val="26"/>
              </w:rPr>
            </w:pPr>
          </w:p>
        </w:tc>
        <w:tc>
          <w:tcPr>
            <w:tcW w:w="1196" w:type="dxa"/>
            <w:vMerge/>
            <w:shd w:val="clear" w:color="auto" w:fill="auto"/>
          </w:tcPr>
          <w:p w14:paraId="24C1ED44" w14:textId="77777777" w:rsidR="00321632" w:rsidRPr="008E7C2A" w:rsidRDefault="00321632" w:rsidP="00A743B7">
            <w:pPr>
              <w:jc w:val="center"/>
              <w:rPr>
                <w:rFonts w:ascii="Times New Roman" w:hAnsi="Times New Roman" w:cs="Times New Roman"/>
                <w:sz w:val="28"/>
                <w:szCs w:val="28"/>
              </w:rPr>
            </w:pPr>
          </w:p>
        </w:tc>
        <w:tc>
          <w:tcPr>
            <w:tcW w:w="1196" w:type="dxa"/>
            <w:shd w:val="clear" w:color="auto" w:fill="auto"/>
          </w:tcPr>
          <w:p w14:paraId="3EB80AF7"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SL</w:t>
            </w:r>
          </w:p>
        </w:tc>
        <w:tc>
          <w:tcPr>
            <w:tcW w:w="1196" w:type="dxa"/>
            <w:shd w:val="clear" w:color="auto" w:fill="auto"/>
          </w:tcPr>
          <w:p w14:paraId="35898796" w14:textId="77777777" w:rsidR="00321632" w:rsidRPr="008E7C2A" w:rsidRDefault="00321632" w:rsidP="00A743B7">
            <w:pPr>
              <w:jc w:val="center"/>
              <w:rPr>
                <w:rFonts w:ascii="Times New Roman" w:hAnsi="Times New Roman" w:cs="Times New Roman"/>
                <w:b/>
                <w:i/>
                <w:iCs/>
                <w:sz w:val="28"/>
                <w:szCs w:val="28"/>
              </w:rPr>
            </w:pPr>
            <w:r w:rsidRPr="008E7C2A">
              <w:rPr>
                <w:rFonts w:ascii="Times New Roman" w:hAnsi="Times New Roman" w:cs="Times New Roman"/>
                <w:b/>
                <w:i/>
                <w:iCs/>
                <w:sz w:val="28"/>
                <w:szCs w:val="28"/>
              </w:rPr>
              <w:t>%</w:t>
            </w:r>
          </w:p>
        </w:tc>
        <w:tc>
          <w:tcPr>
            <w:tcW w:w="1196" w:type="dxa"/>
            <w:shd w:val="clear" w:color="auto" w:fill="auto"/>
          </w:tcPr>
          <w:p w14:paraId="782367DF"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SL</w:t>
            </w:r>
          </w:p>
        </w:tc>
        <w:tc>
          <w:tcPr>
            <w:tcW w:w="886" w:type="dxa"/>
            <w:shd w:val="clear" w:color="auto" w:fill="auto"/>
          </w:tcPr>
          <w:p w14:paraId="0154C2D0" w14:textId="77777777" w:rsidR="00321632" w:rsidRPr="008E7C2A" w:rsidRDefault="00321632" w:rsidP="00A743B7">
            <w:pPr>
              <w:jc w:val="center"/>
              <w:rPr>
                <w:rFonts w:ascii="Times New Roman" w:hAnsi="Times New Roman" w:cs="Times New Roman"/>
                <w:b/>
                <w:i/>
                <w:iCs/>
                <w:sz w:val="28"/>
                <w:szCs w:val="28"/>
              </w:rPr>
            </w:pPr>
            <w:r w:rsidRPr="008E7C2A">
              <w:rPr>
                <w:rFonts w:ascii="Times New Roman" w:hAnsi="Times New Roman" w:cs="Times New Roman"/>
                <w:b/>
                <w:i/>
                <w:iCs/>
                <w:sz w:val="28"/>
                <w:szCs w:val="28"/>
              </w:rPr>
              <w:t>%</w:t>
            </w:r>
          </w:p>
        </w:tc>
        <w:tc>
          <w:tcPr>
            <w:tcW w:w="1197" w:type="dxa"/>
            <w:shd w:val="clear" w:color="auto" w:fill="auto"/>
          </w:tcPr>
          <w:p w14:paraId="2BC24F26"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SL</w:t>
            </w:r>
          </w:p>
        </w:tc>
        <w:tc>
          <w:tcPr>
            <w:tcW w:w="1197" w:type="dxa"/>
            <w:shd w:val="clear" w:color="auto" w:fill="auto"/>
          </w:tcPr>
          <w:p w14:paraId="58633760" w14:textId="77777777" w:rsidR="00321632" w:rsidRPr="008E7C2A" w:rsidRDefault="00321632" w:rsidP="00A743B7">
            <w:pPr>
              <w:jc w:val="center"/>
              <w:rPr>
                <w:rFonts w:ascii="Times New Roman" w:hAnsi="Times New Roman" w:cs="Times New Roman"/>
                <w:b/>
                <w:i/>
                <w:iCs/>
                <w:sz w:val="28"/>
                <w:szCs w:val="28"/>
              </w:rPr>
            </w:pPr>
            <w:r w:rsidRPr="008E7C2A">
              <w:rPr>
                <w:rFonts w:ascii="Times New Roman" w:hAnsi="Times New Roman" w:cs="Times New Roman"/>
                <w:b/>
                <w:i/>
                <w:iCs/>
                <w:sz w:val="28"/>
                <w:szCs w:val="28"/>
              </w:rPr>
              <w:t>%</w:t>
            </w:r>
          </w:p>
        </w:tc>
      </w:tr>
      <w:tr w:rsidR="008E7C2A" w:rsidRPr="008E7C2A" w14:paraId="68D12F88" w14:textId="77777777" w:rsidTr="00A743B7">
        <w:tc>
          <w:tcPr>
            <w:tcW w:w="1668" w:type="dxa"/>
            <w:shd w:val="clear" w:color="auto" w:fill="auto"/>
          </w:tcPr>
          <w:p w14:paraId="3026AA38" w14:textId="77777777" w:rsidR="00321632" w:rsidRPr="008E7C2A" w:rsidRDefault="00321632" w:rsidP="00A743B7">
            <w:pPr>
              <w:jc w:val="center"/>
              <w:rPr>
                <w:rFonts w:ascii="Times New Roman" w:hAnsi="Times New Roman" w:cs="Times New Roman"/>
                <w:sz w:val="26"/>
                <w:szCs w:val="26"/>
              </w:rPr>
            </w:pPr>
            <w:proofErr w:type="spellStart"/>
            <w:proofErr w:type="gram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proofErr w:type="gramEnd"/>
            <w:r w:rsidRPr="008E7C2A">
              <w:rPr>
                <w:rFonts w:ascii="Times New Roman" w:hAnsi="Times New Roman" w:cs="Times New Roman"/>
                <w:sz w:val="26"/>
                <w:szCs w:val="26"/>
              </w:rPr>
              <w:t xml:space="preserve"> 1</w:t>
            </w:r>
          </w:p>
        </w:tc>
        <w:tc>
          <w:tcPr>
            <w:tcW w:w="1196" w:type="dxa"/>
            <w:shd w:val="clear" w:color="auto" w:fill="auto"/>
          </w:tcPr>
          <w:p w14:paraId="565CE74E"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85</w:t>
            </w:r>
          </w:p>
        </w:tc>
        <w:tc>
          <w:tcPr>
            <w:tcW w:w="1196" w:type="dxa"/>
            <w:shd w:val="clear" w:color="auto" w:fill="auto"/>
          </w:tcPr>
          <w:p w14:paraId="452287AF"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17</w:t>
            </w:r>
          </w:p>
        </w:tc>
        <w:tc>
          <w:tcPr>
            <w:tcW w:w="1196" w:type="dxa"/>
            <w:shd w:val="clear" w:color="auto" w:fill="auto"/>
          </w:tcPr>
          <w:p w14:paraId="58BC1113"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20</w:t>
            </w:r>
          </w:p>
        </w:tc>
        <w:tc>
          <w:tcPr>
            <w:tcW w:w="1196" w:type="dxa"/>
            <w:shd w:val="clear" w:color="auto" w:fill="auto"/>
          </w:tcPr>
          <w:p w14:paraId="41E7F133"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64</w:t>
            </w:r>
          </w:p>
        </w:tc>
        <w:tc>
          <w:tcPr>
            <w:tcW w:w="886" w:type="dxa"/>
            <w:shd w:val="clear" w:color="auto" w:fill="auto"/>
          </w:tcPr>
          <w:p w14:paraId="7A1D0F8F"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75,3</w:t>
            </w:r>
          </w:p>
        </w:tc>
        <w:tc>
          <w:tcPr>
            <w:tcW w:w="1197" w:type="dxa"/>
            <w:shd w:val="clear" w:color="auto" w:fill="auto"/>
          </w:tcPr>
          <w:p w14:paraId="47EADF94"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4</w:t>
            </w:r>
          </w:p>
        </w:tc>
        <w:tc>
          <w:tcPr>
            <w:tcW w:w="1197" w:type="dxa"/>
            <w:shd w:val="clear" w:color="auto" w:fill="auto"/>
          </w:tcPr>
          <w:p w14:paraId="189009B5"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4,7</w:t>
            </w:r>
          </w:p>
        </w:tc>
      </w:tr>
      <w:tr w:rsidR="008E7C2A" w:rsidRPr="008E7C2A" w14:paraId="79AD27F1" w14:textId="77777777" w:rsidTr="00A743B7">
        <w:tc>
          <w:tcPr>
            <w:tcW w:w="1668" w:type="dxa"/>
            <w:shd w:val="clear" w:color="auto" w:fill="auto"/>
          </w:tcPr>
          <w:p w14:paraId="3C1958E3" w14:textId="77777777" w:rsidR="00321632" w:rsidRPr="008E7C2A" w:rsidRDefault="00321632" w:rsidP="00A743B7">
            <w:pPr>
              <w:jc w:val="center"/>
              <w:rPr>
                <w:rFonts w:ascii="Times New Roman" w:hAnsi="Times New Roman" w:cs="Times New Roman"/>
                <w:sz w:val="26"/>
                <w:szCs w:val="26"/>
              </w:rPr>
            </w:pPr>
            <w:proofErr w:type="spellStart"/>
            <w:proofErr w:type="gram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proofErr w:type="gramEnd"/>
            <w:r w:rsidRPr="008E7C2A">
              <w:rPr>
                <w:rFonts w:ascii="Times New Roman" w:hAnsi="Times New Roman" w:cs="Times New Roman"/>
                <w:sz w:val="26"/>
                <w:szCs w:val="26"/>
              </w:rPr>
              <w:t xml:space="preserve"> 2</w:t>
            </w:r>
          </w:p>
        </w:tc>
        <w:tc>
          <w:tcPr>
            <w:tcW w:w="1196" w:type="dxa"/>
            <w:shd w:val="clear" w:color="auto" w:fill="auto"/>
          </w:tcPr>
          <w:p w14:paraId="3373C632"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101</w:t>
            </w:r>
          </w:p>
        </w:tc>
        <w:tc>
          <w:tcPr>
            <w:tcW w:w="1196" w:type="dxa"/>
            <w:shd w:val="clear" w:color="auto" w:fill="auto"/>
          </w:tcPr>
          <w:p w14:paraId="7B873BCF"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21</w:t>
            </w:r>
          </w:p>
        </w:tc>
        <w:tc>
          <w:tcPr>
            <w:tcW w:w="1196" w:type="dxa"/>
            <w:shd w:val="clear" w:color="auto" w:fill="auto"/>
          </w:tcPr>
          <w:p w14:paraId="0E0E77A0"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20,8</w:t>
            </w:r>
          </w:p>
        </w:tc>
        <w:tc>
          <w:tcPr>
            <w:tcW w:w="1196" w:type="dxa"/>
            <w:shd w:val="clear" w:color="auto" w:fill="auto"/>
          </w:tcPr>
          <w:p w14:paraId="5C0FFFAD"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78</w:t>
            </w:r>
          </w:p>
        </w:tc>
        <w:tc>
          <w:tcPr>
            <w:tcW w:w="886" w:type="dxa"/>
            <w:shd w:val="clear" w:color="auto" w:fill="auto"/>
          </w:tcPr>
          <w:p w14:paraId="6CD085C8"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77,2</w:t>
            </w:r>
          </w:p>
        </w:tc>
        <w:tc>
          <w:tcPr>
            <w:tcW w:w="1197" w:type="dxa"/>
            <w:shd w:val="clear" w:color="auto" w:fill="auto"/>
          </w:tcPr>
          <w:p w14:paraId="16A9461D"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2</w:t>
            </w:r>
          </w:p>
        </w:tc>
        <w:tc>
          <w:tcPr>
            <w:tcW w:w="1197" w:type="dxa"/>
            <w:shd w:val="clear" w:color="auto" w:fill="auto"/>
          </w:tcPr>
          <w:p w14:paraId="76F39522"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2,0</w:t>
            </w:r>
          </w:p>
        </w:tc>
      </w:tr>
      <w:tr w:rsidR="008E7C2A" w:rsidRPr="008E7C2A" w14:paraId="42F3C846" w14:textId="77777777" w:rsidTr="00A743B7">
        <w:tc>
          <w:tcPr>
            <w:tcW w:w="1668" w:type="dxa"/>
            <w:shd w:val="clear" w:color="auto" w:fill="auto"/>
          </w:tcPr>
          <w:p w14:paraId="02E24CA7" w14:textId="77777777" w:rsidR="00321632" w:rsidRPr="008E7C2A" w:rsidRDefault="00321632" w:rsidP="00A743B7">
            <w:pPr>
              <w:jc w:val="center"/>
              <w:rPr>
                <w:rFonts w:ascii="Times New Roman" w:hAnsi="Times New Roman" w:cs="Times New Roman"/>
                <w:sz w:val="26"/>
                <w:szCs w:val="26"/>
              </w:rPr>
            </w:pPr>
            <w:proofErr w:type="spell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r w:rsidRPr="008E7C2A">
              <w:rPr>
                <w:rFonts w:ascii="Times New Roman" w:hAnsi="Times New Roman" w:cs="Times New Roman"/>
                <w:sz w:val="26"/>
                <w:szCs w:val="26"/>
              </w:rPr>
              <w:t xml:space="preserve"> 3</w:t>
            </w:r>
          </w:p>
        </w:tc>
        <w:tc>
          <w:tcPr>
            <w:tcW w:w="1196" w:type="dxa"/>
            <w:shd w:val="clear" w:color="auto" w:fill="auto"/>
          </w:tcPr>
          <w:p w14:paraId="3EA35F23"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108</w:t>
            </w:r>
          </w:p>
        </w:tc>
        <w:tc>
          <w:tcPr>
            <w:tcW w:w="1196" w:type="dxa"/>
            <w:shd w:val="clear" w:color="auto" w:fill="auto"/>
          </w:tcPr>
          <w:p w14:paraId="1C858B99"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22</w:t>
            </w:r>
          </w:p>
        </w:tc>
        <w:tc>
          <w:tcPr>
            <w:tcW w:w="1196" w:type="dxa"/>
            <w:shd w:val="clear" w:color="auto" w:fill="auto"/>
          </w:tcPr>
          <w:p w14:paraId="4A493ACF"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20.4</w:t>
            </w:r>
          </w:p>
        </w:tc>
        <w:tc>
          <w:tcPr>
            <w:tcW w:w="1196" w:type="dxa"/>
            <w:shd w:val="clear" w:color="auto" w:fill="auto"/>
          </w:tcPr>
          <w:p w14:paraId="7661E2F3"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85</w:t>
            </w:r>
          </w:p>
        </w:tc>
        <w:tc>
          <w:tcPr>
            <w:tcW w:w="886" w:type="dxa"/>
            <w:shd w:val="clear" w:color="auto" w:fill="auto"/>
          </w:tcPr>
          <w:p w14:paraId="244C769F"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78,7</w:t>
            </w:r>
          </w:p>
        </w:tc>
        <w:tc>
          <w:tcPr>
            <w:tcW w:w="1197" w:type="dxa"/>
            <w:shd w:val="clear" w:color="auto" w:fill="auto"/>
          </w:tcPr>
          <w:p w14:paraId="246F6C6F"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w:t>
            </w:r>
          </w:p>
        </w:tc>
        <w:tc>
          <w:tcPr>
            <w:tcW w:w="1197" w:type="dxa"/>
            <w:shd w:val="clear" w:color="auto" w:fill="auto"/>
          </w:tcPr>
          <w:p w14:paraId="619F9A6A"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0,9</w:t>
            </w:r>
          </w:p>
        </w:tc>
      </w:tr>
      <w:tr w:rsidR="008E7C2A" w:rsidRPr="008E7C2A" w14:paraId="1744AAB4" w14:textId="77777777" w:rsidTr="00A743B7">
        <w:tc>
          <w:tcPr>
            <w:tcW w:w="1668" w:type="dxa"/>
            <w:shd w:val="clear" w:color="auto" w:fill="auto"/>
          </w:tcPr>
          <w:p w14:paraId="1D56F142" w14:textId="77777777" w:rsidR="00321632" w:rsidRPr="008E7C2A" w:rsidRDefault="00321632" w:rsidP="00A743B7">
            <w:pPr>
              <w:jc w:val="center"/>
              <w:rPr>
                <w:rFonts w:ascii="Times New Roman" w:hAnsi="Times New Roman" w:cs="Times New Roman"/>
                <w:sz w:val="26"/>
                <w:szCs w:val="26"/>
              </w:rPr>
            </w:pPr>
            <w:proofErr w:type="spell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r w:rsidRPr="008E7C2A">
              <w:rPr>
                <w:rFonts w:ascii="Times New Roman" w:hAnsi="Times New Roman" w:cs="Times New Roman"/>
                <w:sz w:val="26"/>
                <w:szCs w:val="26"/>
              </w:rPr>
              <w:t xml:space="preserve"> 4</w:t>
            </w:r>
          </w:p>
        </w:tc>
        <w:tc>
          <w:tcPr>
            <w:tcW w:w="1196" w:type="dxa"/>
            <w:shd w:val="clear" w:color="auto" w:fill="auto"/>
          </w:tcPr>
          <w:p w14:paraId="2B7243EC"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125</w:t>
            </w:r>
          </w:p>
        </w:tc>
        <w:tc>
          <w:tcPr>
            <w:tcW w:w="1196" w:type="dxa"/>
            <w:shd w:val="clear" w:color="auto" w:fill="auto"/>
          </w:tcPr>
          <w:p w14:paraId="59A4917F"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25</w:t>
            </w:r>
          </w:p>
        </w:tc>
        <w:tc>
          <w:tcPr>
            <w:tcW w:w="1196" w:type="dxa"/>
            <w:shd w:val="clear" w:color="auto" w:fill="auto"/>
          </w:tcPr>
          <w:p w14:paraId="196E8A08"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20</w:t>
            </w:r>
          </w:p>
        </w:tc>
        <w:tc>
          <w:tcPr>
            <w:tcW w:w="1196" w:type="dxa"/>
            <w:shd w:val="clear" w:color="auto" w:fill="auto"/>
          </w:tcPr>
          <w:p w14:paraId="40B22707"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99</w:t>
            </w:r>
          </w:p>
        </w:tc>
        <w:tc>
          <w:tcPr>
            <w:tcW w:w="886" w:type="dxa"/>
            <w:shd w:val="clear" w:color="auto" w:fill="auto"/>
          </w:tcPr>
          <w:p w14:paraId="0D901462"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79,2</w:t>
            </w:r>
          </w:p>
        </w:tc>
        <w:tc>
          <w:tcPr>
            <w:tcW w:w="1197" w:type="dxa"/>
            <w:shd w:val="clear" w:color="auto" w:fill="auto"/>
          </w:tcPr>
          <w:p w14:paraId="6B6AA919"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w:t>
            </w:r>
          </w:p>
        </w:tc>
        <w:tc>
          <w:tcPr>
            <w:tcW w:w="1197" w:type="dxa"/>
            <w:shd w:val="clear" w:color="auto" w:fill="auto"/>
          </w:tcPr>
          <w:p w14:paraId="75E61871"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0,8</w:t>
            </w:r>
          </w:p>
        </w:tc>
      </w:tr>
      <w:tr w:rsidR="008E7C2A" w:rsidRPr="008E7C2A" w14:paraId="71593B3A" w14:textId="77777777" w:rsidTr="00A743B7">
        <w:tc>
          <w:tcPr>
            <w:tcW w:w="1668" w:type="dxa"/>
            <w:shd w:val="clear" w:color="auto" w:fill="auto"/>
          </w:tcPr>
          <w:p w14:paraId="40557469" w14:textId="77777777" w:rsidR="00321632" w:rsidRPr="008E7C2A" w:rsidRDefault="00321632" w:rsidP="00A743B7">
            <w:pPr>
              <w:jc w:val="center"/>
              <w:rPr>
                <w:rFonts w:ascii="Times New Roman" w:hAnsi="Times New Roman" w:cs="Times New Roman"/>
                <w:sz w:val="26"/>
                <w:szCs w:val="26"/>
              </w:rPr>
            </w:pPr>
            <w:proofErr w:type="spellStart"/>
            <w:r w:rsidRPr="008E7C2A">
              <w:rPr>
                <w:rFonts w:ascii="Times New Roman" w:hAnsi="Times New Roman" w:cs="Times New Roman"/>
                <w:sz w:val="26"/>
                <w:szCs w:val="26"/>
              </w:rPr>
              <w:t>Khối</w:t>
            </w:r>
            <w:proofErr w:type="spellEnd"/>
            <w:r w:rsidRPr="008E7C2A">
              <w:rPr>
                <w:rFonts w:ascii="Times New Roman" w:hAnsi="Times New Roman" w:cs="Times New Roman"/>
                <w:sz w:val="26"/>
                <w:szCs w:val="26"/>
              </w:rPr>
              <w:t xml:space="preserve"> </w:t>
            </w:r>
            <w:proofErr w:type="spellStart"/>
            <w:r w:rsidRPr="008E7C2A">
              <w:rPr>
                <w:rFonts w:ascii="Times New Roman" w:hAnsi="Times New Roman" w:cs="Times New Roman"/>
                <w:sz w:val="26"/>
                <w:szCs w:val="26"/>
              </w:rPr>
              <w:t>lớp</w:t>
            </w:r>
            <w:proofErr w:type="spellEnd"/>
            <w:r w:rsidRPr="008E7C2A">
              <w:rPr>
                <w:rFonts w:ascii="Times New Roman" w:hAnsi="Times New Roman" w:cs="Times New Roman"/>
                <w:sz w:val="26"/>
                <w:szCs w:val="26"/>
              </w:rPr>
              <w:t xml:space="preserve"> 5</w:t>
            </w:r>
          </w:p>
        </w:tc>
        <w:tc>
          <w:tcPr>
            <w:tcW w:w="1196" w:type="dxa"/>
            <w:shd w:val="clear" w:color="auto" w:fill="auto"/>
          </w:tcPr>
          <w:p w14:paraId="295FC2C0"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126</w:t>
            </w:r>
          </w:p>
        </w:tc>
        <w:tc>
          <w:tcPr>
            <w:tcW w:w="1196" w:type="dxa"/>
            <w:shd w:val="clear" w:color="auto" w:fill="auto"/>
          </w:tcPr>
          <w:p w14:paraId="59BF1B16"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26</w:t>
            </w:r>
          </w:p>
        </w:tc>
        <w:tc>
          <w:tcPr>
            <w:tcW w:w="1196" w:type="dxa"/>
            <w:shd w:val="clear" w:color="auto" w:fill="auto"/>
          </w:tcPr>
          <w:p w14:paraId="137F04F2"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20,6</w:t>
            </w:r>
          </w:p>
        </w:tc>
        <w:tc>
          <w:tcPr>
            <w:tcW w:w="1196" w:type="dxa"/>
            <w:shd w:val="clear" w:color="auto" w:fill="auto"/>
          </w:tcPr>
          <w:p w14:paraId="0AED6540"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100</w:t>
            </w:r>
          </w:p>
        </w:tc>
        <w:tc>
          <w:tcPr>
            <w:tcW w:w="886" w:type="dxa"/>
            <w:shd w:val="clear" w:color="auto" w:fill="auto"/>
          </w:tcPr>
          <w:p w14:paraId="5051F79B"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79,4</w:t>
            </w:r>
          </w:p>
        </w:tc>
        <w:tc>
          <w:tcPr>
            <w:tcW w:w="1197" w:type="dxa"/>
            <w:shd w:val="clear" w:color="auto" w:fill="auto"/>
          </w:tcPr>
          <w:p w14:paraId="7394C75A" w14:textId="77777777" w:rsidR="00321632" w:rsidRPr="008E7C2A" w:rsidRDefault="00321632" w:rsidP="00A743B7">
            <w:pPr>
              <w:jc w:val="center"/>
              <w:rPr>
                <w:rFonts w:ascii="Times New Roman" w:hAnsi="Times New Roman" w:cs="Times New Roman"/>
                <w:sz w:val="28"/>
                <w:szCs w:val="28"/>
              </w:rPr>
            </w:pPr>
            <w:r w:rsidRPr="008E7C2A">
              <w:rPr>
                <w:rFonts w:ascii="Times New Roman" w:hAnsi="Times New Roman" w:cs="Times New Roman"/>
                <w:sz w:val="28"/>
                <w:szCs w:val="28"/>
              </w:rPr>
              <w:t>0</w:t>
            </w:r>
          </w:p>
        </w:tc>
        <w:tc>
          <w:tcPr>
            <w:tcW w:w="1197" w:type="dxa"/>
            <w:shd w:val="clear" w:color="auto" w:fill="auto"/>
          </w:tcPr>
          <w:p w14:paraId="2DB0C3EE"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i/>
                <w:iCs/>
                <w:sz w:val="28"/>
                <w:szCs w:val="28"/>
              </w:rPr>
              <w:t>0</w:t>
            </w:r>
          </w:p>
        </w:tc>
      </w:tr>
      <w:tr w:rsidR="008E7C2A" w:rsidRPr="008E7C2A" w14:paraId="461C97F1" w14:textId="77777777" w:rsidTr="00A743B7">
        <w:tc>
          <w:tcPr>
            <w:tcW w:w="1668" w:type="dxa"/>
            <w:shd w:val="clear" w:color="auto" w:fill="auto"/>
          </w:tcPr>
          <w:p w14:paraId="07422200" w14:textId="77777777" w:rsidR="00321632" w:rsidRPr="008E7C2A" w:rsidRDefault="00321632" w:rsidP="00A743B7">
            <w:pPr>
              <w:jc w:val="center"/>
              <w:rPr>
                <w:rFonts w:ascii="Times New Roman" w:hAnsi="Times New Roman" w:cs="Times New Roman"/>
                <w:b/>
                <w:sz w:val="26"/>
                <w:szCs w:val="26"/>
              </w:rPr>
            </w:pPr>
            <w:proofErr w:type="spellStart"/>
            <w:r w:rsidRPr="008E7C2A">
              <w:rPr>
                <w:rFonts w:ascii="Times New Roman" w:hAnsi="Times New Roman" w:cs="Times New Roman"/>
                <w:b/>
                <w:sz w:val="26"/>
                <w:szCs w:val="26"/>
              </w:rPr>
              <w:t>Toàn</w:t>
            </w:r>
            <w:proofErr w:type="spellEnd"/>
            <w:r w:rsidRPr="008E7C2A">
              <w:rPr>
                <w:rFonts w:ascii="Times New Roman" w:hAnsi="Times New Roman" w:cs="Times New Roman"/>
                <w:b/>
                <w:sz w:val="26"/>
                <w:szCs w:val="26"/>
              </w:rPr>
              <w:t xml:space="preserve"> </w:t>
            </w:r>
            <w:proofErr w:type="spellStart"/>
            <w:r w:rsidRPr="008E7C2A">
              <w:rPr>
                <w:rFonts w:ascii="Times New Roman" w:hAnsi="Times New Roman" w:cs="Times New Roman"/>
                <w:b/>
                <w:sz w:val="26"/>
                <w:szCs w:val="26"/>
              </w:rPr>
              <w:t>trường</w:t>
            </w:r>
            <w:proofErr w:type="spellEnd"/>
          </w:p>
        </w:tc>
        <w:tc>
          <w:tcPr>
            <w:tcW w:w="1196" w:type="dxa"/>
            <w:shd w:val="clear" w:color="auto" w:fill="auto"/>
          </w:tcPr>
          <w:p w14:paraId="0F1F0C48"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545</w:t>
            </w:r>
          </w:p>
        </w:tc>
        <w:tc>
          <w:tcPr>
            <w:tcW w:w="1196" w:type="dxa"/>
            <w:shd w:val="clear" w:color="auto" w:fill="auto"/>
          </w:tcPr>
          <w:p w14:paraId="3526D510"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110</w:t>
            </w:r>
          </w:p>
        </w:tc>
        <w:tc>
          <w:tcPr>
            <w:tcW w:w="1196" w:type="dxa"/>
            <w:shd w:val="clear" w:color="auto" w:fill="auto"/>
          </w:tcPr>
          <w:p w14:paraId="2DC8956A" w14:textId="77777777" w:rsidR="00321632" w:rsidRPr="008E7C2A" w:rsidRDefault="00321632" w:rsidP="00A743B7">
            <w:pPr>
              <w:jc w:val="center"/>
              <w:rPr>
                <w:rFonts w:ascii="Times New Roman" w:hAnsi="Times New Roman" w:cs="Times New Roman"/>
                <w:b/>
                <w:i/>
                <w:iCs/>
                <w:sz w:val="28"/>
                <w:szCs w:val="28"/>
              </w:rPr>
            </w:pPr>
            <w:r w:rsidRPr="008E7C2A">
              <w:rPr>
                <w:rFonts w:ascii="Times New Roman" w:hAnsi="Times New Roman" w:cs="Times New Roman"/>
                <w:b/>
                <w:i/>
                <w:iCs/>
                <w:sz w:val="28"/>
                <w:szCs w:val="28"/>
              </w:rPr>
              <w:t>20,2</w:t>
            </w:r>
          </w:p>
        </w:tc>
        <w:tc>
          <w:tcPr>
            <w:tcW w:w="1196" w:type="dxa"/>
            <w:shd w:val="clear" w:color="auto" w:fill="auto"/>
          </w:tcPr>
          <w:p w14:paraId="0318CBBE"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426</w:t>
            </w:r>
          </w:p>
        </w:tc>
        <w:tc>
          <w:tcPr>
            <w:tcW w:w="886" w:type="dxa"/>
            <w:shd w:val="clear" w:color="auto" w:fill="auto"/>
          </w:tcPr>
          <w:p w14:paraId="694CEF65" w14:textId="77777777" w:rsidR="00321632" w:rsidRPr="008E7C2A" w:rsidRDefault="00321632" w:rsidP="00A743B7">
            <w:pPr>
              <w:jc w:val="center"/>
              <w:rPr>
                <w:rFonts w:ascii="Times New Roman" w:hAnsi="Times New Roman" w:cs="Times New Roman"/>
                <w:b/>
                <w:i/>
                <w:iCs/>
                <w:sz w:val="28"/>
                <w:szCs w:val="28"/>
              </w:rPr>
            </w:pPr>
            <w:r w:rsidRPr="008E7C2A">
              <w:rPr>
                <w:rFonts w:ascii="Times New Roman" w:hAnsi="Times New Roman" w:cs="Times New Roman"/>
                <w:b/>
                <w:i/>
                <w:iCs/>
                <w:sz w:val="28"/>
                <w:szCs w:val="28"/>
              </w:rPr>
              <w:t>78.2</w:t>
            </w:r>
          </w:p>
        </w:tc>
        <w:tc>
          <w:tcPr>
            <w:tcW w:w="1197" w:type="dxa"/>
            <w:shd w:val="clear" w:color="auto" w:fill="auto"/>
          </w:tcPr>
          <w:p w14:paraId="4788D873" w14:textId="77777777" w:rsidR="00321632" w:rsidRPr="008E7C2A" w:rsidRDefault="00321632" w:rsidP="00A743B7">
            <w:pPr>
              <w:jc w:val="center"/>
              <w:rPr>
                <w:rFonts w:ascii="Times New Roman" w:hAnsi="Times New Roman" w:cs="Times New Roman"/>
                <w:b/>
                <w:sz w:val="28"/>
                <w:szCs w:val="28"/>
              </w:rPr>
            </w:pPr>
            <w:r w:rsidRPr="008E7C2A">
              <w:rPr>
                <w:rFonts w:ascii="Times New Roman" w:hAnsi="Times New Roman" w:cs="Times New Roman"/>
                <w:b/>
                <w:sz w:val="28"/>
                <w:szCs w:val="28"/>
              </w:rPr>
              <w:t>8</w:t>
            </w:r>
          </w:p>
        </w:tc>
        <w:tc>
          <w:tcPr>
            <w:tcW w:w="1197" w:type="dxa"/>
            <w:shd w:val="clear" w:color="auto" w:fill="auto"/>
          </w:tcPr>
          <w:p w14:paraId="67E48DB0" w14:textId="77777777" w:rsidR="00321632" w:rsidRPr="008E7C2A" w:rsidRDefault="00321632" w:rsidP="00A743B7">
            <w:pPr>
              <w:jc w:val="center"/>
              <w:rPr>
                <w:rFonts w:ascii="Times New Roman" w:hAnsi="Times New Roman" w:cs="Times New Roman"/>
                <w:i/>
                <w:iCs/>
                <w:sz w:val="28"/>
                <w:szCs w:val="28"/>
              </w:rPr>
            </w:pPr>
            <w:r w:rsidRPr="008E7C2A">
              <w:rPr>
                <w:rFonts w:ascii="Times New Roman" w:hAnsi="Times New Roman" w:cs="Times New Roman"/>
                <w:b/>
                <w:i/>
                <w:iCs/>
                <w:sz w:val="28"/>
                <w:szCs w:val="28"/>
              </w:rPr>
              <w:t>1,5</w:t>
            </w:r>
          </w:p>
        </w:tc>
      </w:tr>
    </w:tbl>
    <w:p w14:paraId="10CDBFE4" w14:textId="77777777" w:rsidR="00321632" w:rsidRPr="008E7C2A" w:rsidRDefault="00321632" w:rsidP="00321632">
      <w:pPr>
        <w:spacing w:before="80" w:after="80"/>
        <w:jc w:val="center"/>
        <w:rPr>
          <w:rFonts w:ascii="Times New Roman" w:hAnsi="Times New Roman" w:cs="Times New Roman"/>
          <w:b/>
          <w:bCs/>
          <w:i/>
          <w:sz w:val="28"/>
          <w:szCs w:val="28"/>
          <w:bdr w:val="none" w:sz="0" w:space="0" w:color="auto" w:frame="1"/>
        </w:rPr>
      </w:pPr>
      <w:proofErr w:type="spellStart"/>
      <w:r w:rsidRPr="008E7C2A">
        <w:rPr>
          <w:rFonts w:ascii="Times New Roman" w:hAnsi="Times New Roman" w:cs="Times New Roman"/>
          <w:b/>
          <w:bCs/>
          <w:i/>
          <w:sz w:val="28"/>
          <w:szCs w:val="28"/>
          <w:bdr w:val="none" w:sz="0" w:space="0" w:color="auto" w:frame="1"/>
        </w:rPr>
        <w:t>Năng</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lực</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phẩm</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chất</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đối</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với</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lớp</w:t>
      </w:r>
      <w:proofErr w:type="spellEnd"/>
      <w:r w:rsidRPr="008E7C2A">
        <w:rPr>
          <w:rFonts w:ascii="Times New Roman" w:hAnsi="Times New Roman" w:cs="Times New Roman"/>
          <w:b/>
          <w:bCs/>
          <w:i/>
          <w:sz w:val="28"/>
          <w:szCs w:val="28"/>
          <w:bdr w:val="none" w:sz="0" w:space="0" w:color="auto" w:frame="1"/>
        </w:rPr>
        <w:t xml:space="preserve"> 1, 2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gridCol w:w="1418"/>
        <w:gridCol w:w="2267"/>
      </w:tblGrid>
      <w:tr w:rsidR="008E7C2A" w:rsidRPr="008E7C2A" w14:paraId="12900AAB" w14:textId="77777777" w:rsidTr="00A743B7">
        <w:trPr>
          <w:trHeight w:val="171"/>
        </w:trPr>
        <w:tc>
          <w:tcPr>
            <w:tcW w:w="4503" w:type="dxa"/>
            <w:shd w:val="clear" w:color="auto" w:fill="auto"/>
          </w:tcPr>
          <w:p w14:paraId="4047560F" w14:textId="77777777" w:rsidR="00321632" w:rsidRPr="008E7C2A" w:rsidRDefault="00321632" w:rsidP="00A743B7">
            <w:pPr>
              <w:jc w:val="center"/>
              <w:rPr>
                <w:rFonts w:ascii="Times New Roman" w:eastAsia="Calibri" w:hAnsi="Times New Roman" w:cs="Times New Roman"/>
                <w:b/>
                <w:sz w:val="28"/>
                <w:szCs w:val="28"/>
                <w:lang w:val="vi-VN"/>
              </w:rPr>
            </w:pPr>
            <w:r w:rsidRPr="008E7C2A">
              <w:rPr>
                <w:rFonts w:ascii="Times New Roman" w:eastAsia="Calibri" w:hAnsi="Times New Roman" w:cs="Times New Roman"/>
                <w:b/>
                <w:sz w:val="28"/>
                <w:szCs w:val="28"/>
                <w:lang w:val="vi-VN"/>
              </w:rPr>
              <w:t xml:space="preserve">Năng </w:t>
            </w:r>
            <w:proofErr w:type="spellStart"/>
            <w:r w:rsidRPr="008E7C2A">
              <w:rPr>
                <w:rFonts w:ascii="Times New Roman" w:eastAsia="Calibri" w:hAnsi="Times New Roman" w:cs="Times New Roman"/>
                <w:b/>
                <w:sz w:val="28"/>
                <w:szCs w:val="28"/>
                <w:lang w:val="vi-VN"/>
              </w:rPr>
              <w:t>lực</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cốt</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lõi</w:t>
            </w:r>
            <w:proofErr w:type="spellEnd"/>
            <w:r w:rsidRPr="008E7C2A">
              <w:rPr>
                <w:rFonts w:ascii="Times New Roman" w:eastAsia="Calibri" w:hAnsi="Times New Roman" w:cs="Times New Roman"/>
                <w:b/>
                <w:sz w:val="28"/>
                <w:szCs w:val="28"/>
                <w:lang w:val="vi-VN"/>
              </w:rPr>
              <w:t xml:space="preserve">, Năng </w:t>
            </w:r>
            <w:proofErr w:type="spellStart"/>
            <w:r w:rsidRPr="008E7C2A">
              <w:rPr>
                <w:rFonts w:ascii="Times New Roman" w:eastAsia="Calibri" w:hAnsi="Times New Roman" w:cs="Times New Roman"/>
                <w:b/>
                <w:sz w:val="28"/>
                <w:szCs w:val="28"/>
                <w:lang w:val="vi-VN"/>
              </w:rPr>
              <w:t>lực</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đặc</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thù</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phẩm</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chất</w:t>
            </w:r>
            <w:proofErr w:type="spellEnd"/>
          </w:p>
        </w:tc>
        <w:tc>
          <w:tcPr>
            <w:tcW w:w="1559" w:type="dxa"/>
            <w:vMerge w:val="restart"/>
            <w:shd w:val="clear" w:color="auto" w:fill="auto"/>
            <w:vAlign w:val="center"/>
          </w:tcPr>
          <w:p w14:paraId="0BBD5B30"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Tốt</w:t>
            </w:r>
            <w:proofErr w:type="spellEnd"/>
          </w:p>
        </w:tc>
        <w:tc>
          <w:tcPr>
            <w:tcW w:w="1418" w:type="dxa"/>
            <w:vMerge w:val="restart"/>
            <w:shd w:val="clear" w:color="auto" w:fill="auto"/>
            <w:vAlign w:val="center"/>
          </w:tcPr>
          <w:p w14:paraId="7A5FFCD4"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Đạt</w:t>
            </w:r>
            <w:proofErr w:type="spellEnd"/>
          </w:p>
        </w:tc>
        <w:tc>
          <w:tcPr>
            <w:tcW w:w="2267" w:type="dxa"/>
            <w:vMerge w:val="restart"/>
            <w:shd w:val="clear" w:color="auto" w:fill="auto"/>
            <w:vAlign w:val="center"/>
          </w:tcPr>
          <w:p w14:paraId="4F733A4A"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Cần</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cố</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gắng</w:t>
            </w:r>
            <w:proofErr w:type="spellEnd"/>
          </w:p>
        </w:tc>
      </w:tr>
      <w:tr w:rsidR="008E7C2A" w:rsidRPr="008E7C2A" w14:paraId="1BC40A6F" w14:textId="77777777" w:rsidTr="00A743B7">
        <w:tc>
          <w:tcPr>
            <w:tcW w:w="4503" w:type="dxa"/>
            <w:shd w:val="clear" w:color="auto" w:fill="auto"/>
          </w:tcPr>
          <w:p w14:paraId="3AF5F72C" w14:textId="77777777" w:rsidR="00321632" w:rsidRPr="008E7C2A" w:rsidRDefault="00321632" w:rsidP="00A743B7">
            <w:pPr>
              <w:jc w:val="center"/>
              <w:rPr>
                <w:rFonts w:ascii="Times New Roman" w:eastAsia="Calibri" w:hAnsi="Times New Roman" w:cs="Times New Roman"/>
                <w:b/>
                <w:i/>
                <w:sz w:val="28"/>
                <w:szCs w:val="28"/>
              </w:rPr>
            </w:pPr>
            <w:proofErr w:type="spellStart"/>
            <w:r w:rsidRPr="008E7C2A">
              <w:rPr>
                <w:rFonts w:ascii="Times New Roman" w:eastAsia="Calibri" w:hAnsi="Times New Roman" w:cs="Times New Roman"/>
                <w:b/>
                <w:i/>
                <w:sz w:val="28"/>
                <w:szCs w:val="28"/>
              </w:rPr>
              <w:t>Năng</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lực</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cốt</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lõi</w:t>
            </w:r>
            <w:proofErr w:type="spellEnd"/>
          </w:p>
        </w:tc>
        <w:tc>
          <w:tcPr>
            <w:tcW w:w="1559" w:type="dxa"/>
            <w:vMerge/>
            <w:shd w:val="clear" w:color="auto" w:fill="auto"/>
          </w:tcPr>
          <w:p w14:paraId="09181D8B" w14:textId="77777777" w:rsidR="00321632" w:rsidRPr="008E7C2A" w:rsidRDefault="00321632" w:rsidP="00A743B7">
            <w:pPr>
              <w:rPr>
                <w:rFonts w:ascii="Times New Roman" w:eastAsia="Calibri" w:hAnsi="Times New Roman" w:cs="Times New Roman"/>
                <w:sz w:val="28"/>
                <w:szCs w:val="28"/>
              </w:rPr>
            </w:pPr>
          </w:p>
        </w:tc>
        <w:tc>
          <w:tcPr>
            <w:tcW w:w="1418" w:type="dxa"/>
            <w:vMerge/>
            <w:shd w:val="clear" w:color="auto" w:fill="auto"/>
          </w:tcPr>
          <w:p w14:paraId="7D3206B4" w14:textId="77777777" w:rsidR="00321632" w:rsidRPr="008E7C2A" w:rsidRDefault="00321632" w:rsidP="00A743B7">
            <w:pPr>
              <w:rPr>
                <w:rFonts w:ascii="Times New Roman" w:eastAsia="Calibri" w:hAnsi="Times New Roman" w:cs="Times New Roman"/>
                <w:sz w:val="28"/>
                <w:szCs w:val="28"/>
              </w:rPr>
            </w:pPr>
          </w:p>
        </w:tc>
        <w:tc>
          <w:tcPr>
            <w:tcW w:w="2267" w:type="dxa"/>
            <w:vMerge/>
            <w:shd w:val="clear" w:color="auto" w:fill="auto"/>
          </w:tcPr>
          <w:p w14:paraId="033823DA" w14:textId="77777777" w:rsidR="00321632" w:rsidRPr="008E7C2A" w:rsidRDefault="00321632" w:rsidP="00A743B7">
            <w:pPr>
              <w:rPr>
                <w:rFonts w:ascii="Times New Roman" w:eastAsia="Calibri" w:hAnsi="Times New Roman" w:cs="Times New Roman"/>
                <w:sz w:val="28"/>
                <w:szCs w:val="28"/>
              </w:rPr>
            </w:pPr>
          </w:p>
        </w:tc>
      </w:tr>
      <w:tr w:rsidR="008E7C2A" w:rsidRPr="008E7C2A" w14:paraId="014F4F87" w14:textId="77777777" w:rsidTr="00A743B7">
        <w:tc>
          <w:tcPr>
            <w:tcW w:w="4503" w:type="dxa"/>
            <w:shd w:val="clear" w:color="auto" w:fill="auto"/>
          </w:tcPr>
          <w:p w14:paraId="4AD10C8F"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chủ</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học</w:t>
            </w:r>
            <w:proofErr w:type="spellEnd"/>
          </w:p>
        </w:tc>
        <w:tc>
          <w:tcPr>
            <w:tcW w:w="1559" w:type="dxa"/>
            <w:shd w:val="clear" w:color="auto" w:fill="auto"/>
          </w:tcPr>
          <w:p w14:paraId="50DB9853"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36F81D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37D4FF3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5A2928AA" w14:textId="77777777" w:rsidTr="00A743B7">
        <w:tc>
          <w:tcPr>
            <w:tcW w:w="4503" w:type="dxa"/>
            <w:shd w:val="clear" w:color="auto" w:fill="auto"/>
          </w:tcPr>
          <w:p w14:paraId="5AAA9527" w14:textId="77777777" w:rsidR="00321632" w:rsidRPr="008E7C2A" w:rsidRDefault="00321632" w:rsidP="00A743B7">
            <w:pPr>
              <w:rPr>
                <w:rFonts w:ascii="Times New Roman" w:eastAsia="Calibri" w:hAnsi="Times New Roman" w:cs="Times New Roman"/>
                <w:sz w:val="28"/>
                <w:szCs w:val="28"/>
              </w:rPr>
            </w:pPr>
            <w:r w:rsidRPr="008E7C2A">
              <w:rPr>
                <w:rFonts w:ascii="Times New Roman" w:eastAsia="Calibri" w:hAnsi="Times New Roman" w:cs="Times New Roman"/>
                <w:sz w:val="28"/>
                <w:szCs w:val="28"/>
              </w:rPr>
              <w:t xml:space="preserve">Giao </w:t>
            </w:r>
            <w:proofErr w:type="spellStart"/>
            <w:r w:rsidRPr="008E7C2A">
              <w:rPr>
                <w:rFonts w:ascii="Times New Roman" w:eastAsia="Calibri" w:hAnsi="Times New Roman" w:cs="Times New Roman"/>
                <w:sz w:val="28"/>
                <w:szCs w:val="28"/>
              </w:rPr>
              <w:t>tiếp</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hợp</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tác</w:t>
            </w:r>
            <w:proofErr w:type="spellEnd"/>
          </w:p>
        </w:tc>
        <w:tc>
          <w:tcPr>
            <w:tcW w:w="1559" w:type="dxa"/>
            <w:shd w:val="clear" w:color="auto" w:fill="auto"/>
          </w:tcPr>
          <w:p w14:paraId="5D28F25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06E55ACF"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27D965F5"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22C7234D" w14:textId="77777777" w:rsidTr="00A743B7">
        <w:tc>
          <w:tcPr>
            <w:tcW w:w="4503" w:type="dxa"/>
            <w:shd w:val="clear" w:color="auto" w:fill="auto"/>
          </w:tcPr>
          <w:p w14:paraId="7809F897"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Giải</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quyết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vấn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đề</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sáng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tạo</w:t>
            </w:r>
            <w:proofErr w:type="spellEnd"/>
          </w:p>
        </w:tc>
        <w:tc>
          <w:tcPr>
            <w:tcW w:w="1559" w:type="dxa"/>
            <w:shd w:val="clear" w:color="auto" w:fill="auto"/>
          </w:tcPr>
          <w:p w14:paraId="3192BC35"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654B00C3"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09692BEF"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58FA3AC1" w14:textId="77777777" w:rsidTr="00A743B7">
        <w:tc>
          <w:tcPr>
            <w:tcW w:w="4503" w:type="dxa"/>
            <w:shd w:val="clear" w:color="auto" w:fill="auto"/>
          </w:tcPr>
          <w:p w14:paraId="4CA212A5" w14:textId="77777777" w:rsidR="00321632" w:rsidRPr="008E7C2A" w:rsidRDefault="00321632" w:rsidP="00A743B7">
            <w:pPr>
              <w:rPr>
                <w:rFonts w:ascii="Times New Roman" w:eastAsia="Calibri" w:hAnsi="Times New Roman" w:cs="Times New Roman"/>
                <w:b/>
                <w:i/>
                <w:sz w:val="28"/>
                <w:szCs w:val="28"/>
              </w:rPr>
            </w:pPr>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Năng</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lực</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đặc</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thù</w:t>
            </w:r>
            <w:proofErr w:type="spellEnd"/>
          </w:p>
        </w:tc>
        <w:tc>
          <w:tcPr>
            <w:tcW w:w="1559" w:type="dxa"/>
            <w:shd w:val="clear" w:color="auto" w:fill="auto"/>
          </w:tcPr>
          <w:p w14:paraId="00B21D56" w14:textId="77777777" w:rsidR="00321632" w:rsidRPr="008E7C2A" w:rsidRDefault="00321632" w:rsidP="00A743B7">
            <w:pPr>
              <w:jc w:val="center"/>
              <w:rPr>
                <w:rFonts w:ascii="Times New Roman" w:eastAsia="Calibri" w:hAnsi="Times New Roman" w:cs="Times New Roman"/>
                <w:sz w:val="28"/>
                <w:szCs w:val="28"/>
              </w:rPr>
            </w:pPr>
          </w:p>
        </w:tc>
        <w:tc>
          <w:tcPr>
            <w:tcW w:w="1418" w:type="dxa"/>
            <w:shd w:val="clear" w:color="auto" w:fill="auto"/>
          </w:tcPr>
          <w:p w14:paraId="4C1C141B" w14:textId="77777777" w:rsidR="00321632" w:rsidRPr="008E7C2A" w:rsidRDefault="00321632" w:rsidP="00A743B7">
            <w:pPr>
              <w:jc w:val="center"/>
              <w:rPr>
                <w:rFonts w:ascii="Times New Roman" w:eastAsia="Calibri" w:hAnsi="Times New Roman" w:cs="Times New Roman"/>
                <w:sz w:val="28"/>
                <w:szCs w:val="28"/>
              </w:rPr>
            </w:pPr>
          </w:p>
        </w:tc>
        <w:tc>
          <w:tcPr>
            <w:tcW w:w="2267" w:type="dxa"/>
            <w:shd w:val="clear" w:color="auto" w:fill="auto"/>
          </w:tcPr>
          <w:p w14:paraId="6C3C1B8F" w14:textId="77777777" w:rsidR="00321632" w:rsidRPr="008E7C2A" w:rsidRDefault="00321632" w:rsidP="00A743B7">
            <w:pPr>
              <w:jc w:val="center"/>
              <w:rPr>
                <w:rFonts w:ascii="Times New Roman" w:eastAsia="Calibri" w:hAnsi="Times New Roman" w:cs="Times New Roman"/>
                <w:sz w:val="28"/>
                <w:szCs w:val="28"/>
              </w:rPr>
            </w:pPr>
          </w:p>
        </w:tc>
      </w:tr>
      <w:tr w:rsidR="008E7C2A" w:rsidRPr="008E7C2A" w14:paraId="7349B078" w14:textId="77777777" w:rsidTr="00A743B7">
        <w:tc>
          <w:tcPr>
            <w:tcW w:w="4503" w:type="dxa"/>
            <w:shd w:val="clear" w:color="auto" w:fill="auto"/>
          </w:tcPr>
          <w:p w14:paraId="12ACD70E"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Ngôn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ngữ</w:t>
            </w:r>
            <w:proofErr w:type="spellEnd"/>
          </w:p>
        </w:tc>
        <w:tc>
          <w:tcPr>
            <w:tcW w:w="1559" w:type="dxa"/>
            <w:shd w:val="clear" w:color="auto" w:fill="auto"/>
          </w:tcPr>
          <w:p w14:paraId="0BC2FED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52B848C3"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02CC50F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3701F975" w14:textId="77777777" w:rsidTr="00A743B7">
        <w:tc>
          <w:tcPr>
            <w:tcW w:w="4503" w:type="dxa"/>
            <w:shd w:val="clear" w:color="auto" w:fill="auto"/>
          </w:tcPr>
          <w:p w14:paraId="6D03EF05"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Tính</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toán</w:t>
            </w:r>
            <w:proofErr w:type="spellEnd"/>
          </w:p>
        </w:tc>
        <w:tc>
          <w:tcPr>
            <w:tcW w:w="1559" w:type="dxa"/>
            <w:shd w:val="clear" w:color="auto" w:fill="auto"/>
          </w:tcPr>
          <w:p w14:paraId="4AF5744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457B6D96"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2B27F58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448D1662" w14:textId="77777777" w:rsidTr="00A743B7">
        <w:tc>
          <w:tcPr>
            <w:tcW w:w="4503" w:type="dxa"/>
            <w:shd w:val="clear" w:color="auto" w:fill="auto"/>
          </w:tcPr>
          <w:p w14:paraId="61CBBBB1" w14:textId="77777777" w:rsidR="00321632" w:rsidRPr="008E7C2A" w:rsidRDefault="00321632" w:rsidP="00A743B7">
            <w:pPr>
              <w:rPr>
                <w:rFonts w:ascii="Times New Roman" w:eastAsia="Calibri" w:hAnsi="Times New Roman" w:cs="Times New Roman"/>
                <w:sz w:val="28"/>
                <w:szCs w:val="28"/>
              </w:rPr>
            </w:pPr>
            <w:r w:rsidRPr="008E7C2A">
              <w:rPr>
                <w:rFonts w:ascii="Times New Roman" w:eastAsia="Calibri" w:hAnsi="Times New Roman" w:cs="Times New Roman"/>
                <w:sz w:val="28"/>
                <w:szCs w:val="28"/>
              </w:rPr>
              <w:t xml:space="preserve">Khoa </w:t>
            </w:r>
            <w:proofErr w:type="spellStart"/>
            <w:r w:rsidRPr="008E7C2A">
              <w:rPr>
                <w:rFonts w:ascii="Times New Roman" w:eastAsia="Calibri" w:hAnsi="Times New Roman" w:cs="Times New Roman"/>
                <w:sz w:val="28"/>
                <w:szCs w:val="28"/>
              </w:rPr>
              <w:t>học</w:t>
            </w:r>
            <w:proofErr w:type="spellEnd"/>
          </w:p>
        </w:tc>
        <w:tc>
          <w:tcPr>
            <w:tcW w:w="1559" w:type="dxa"/>
            <w:shd w:val="clear" w:color="auto" w:fill="auto"/>
          </w:tcPr>
          <w:p w14:paraId="5FEC6C5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0C05F751"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5BED957F"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217BDF17" w14:textId="77777777" w:rsidTr="00A743B7">
        <w:tc>
          <w:tcPr>
            <w:tcW w:w="4503" w:type="dxa"/>
            <w:shd w:val="clear" w:color="auto" w:fill="auto"/>
          </w:tcPr>
          <w:p w14:paraId="73A080FE"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Thẩm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mĩ</w:t>
            </w:r>
            <w:proofErr w:type="spellEnd"/>
          </w:p>
        </w:tc>
        <w:tc>
          <w:tcPr>
            <w:tcW w:w="1559" w:type="dxa"/>
            <w:shd w:val="clear" w:color="auto" w:fill="auto"/>
          </w:tcPr>
          <w:p w14:paraId="6F8196D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5984BF0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54A03771"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72C77DFD" w14:textId="77777777" w:rsidTr="00A743B7">
        <w:tc>
          <w:tcPr>
            <w:tcW w:w="4503" w:type="dxa"/>
            <w:shd w:val="clear" w:color="auto" w:fill="auto"/>
          </w:tcPr>
          <w:p w14:paraId="282A448E"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Thể</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chất</w:t>
            </w:r>
            <w:proofErr w:type="spellEnd"/>
          </w:p>
        </w:tc>
        <w:tc>
          <w:tcPr>
            <w:tcW w:w="1559" w:type="dxa"/>
            <w:shd w:val="clear" w:color="auto" w:fill="auto"/>
          </w:tcPr>
          <w:p w14:paraId="7894D53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00C3E8A9"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76C15ADB"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6FA9E3C3" w14:textId="77777777" w:rsidTr="00A743B7">
        <w:tc>
          <w:tcPr>
            <w:tcW w:w="4503" w:type="dxa"/>
            <w:shd w:val="clear" w:color="auto" w:fill="auto"/>
          </w:tcPr>
          <w:p w14:paraId="6A395702" w14:textId="77777777" w:rsidR="00321632" w:rsidRPr="008E7C2A" w:rsidRDefault="00321632" w:rsidP="00A743B7">
            <w:pPr>
              <w:rPr>
                <w:rFonts w:ascii="Times New Roman" w:eastAsia="Calibri" w:hAnsi="Times New Roman" w:cs="Times New Roman"/>
                <w:b/>
                <w:i/>
                <w:sz w:val="28"/>
                <w:szCs w:val="28"/>
              </w:rPr>
            </w:pPr>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Phẩm</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chất</w:t>
            </w:r>
            <w:proofErr w:type="spellEnd"/>
          </w:p>
        </w:tc>
        <w:tc>
          <w:tcPr>
            <w:tcW w:w="1559" w:type="dxa"/>
            <w:shd w:val="clear" w:color="auto" w:fill="auto"/>
          </w:tcPr>
          <w:p w14:paraId="34CBCA8F" w14:textId="77777777" w:rsidR="00321632" w:rsidRPr="008E7C2A" w:rsidRDefault="00321632" w:rsidP="00A743B7">
            <w:pPr>
              <w:jc w:val="center"/>
              <w:rPr>
                <w:rFonts w:ascii="Times New Roman" w:eastAsia="Calibri" w:hAnsi="Times New Roman" w:cs="Times New Roman"/>
                <w:sz w:val="28"/>
                <w:szCs w:val="28"/>
              </w:rPr>
            </w:pPr>
          </w:p>
        </w:tc>
        <w:tc>
          <w:tcPr>
            <w:tcW w:w="1418" w:type="dxa"/>
            <w:shd w:val="clear" w:color="auto" w:fill="auto"/>
          </w:tcPr>
          <w:p w14:paraId="092699D5" w14:textId="77777777" w:rsidR="00321632" w:rsidRPr="008E7C2A" w:rsidRDefault="00321632" w:rsidP="00A743B7">
            <w:pPr>
              <w:jc w:val="center"/>
              <w:rPr>
                <w:rFonts w:ascii="Times New Roman" w:eastAsia="Calibri" w:hAnsi="Times New Roman" w:cs="Times New Roman"/>
                <w:sz w:val="28"/>
                <w:szCs w:val="28"/>
              </w:rPr>
            </w:pPr>
          </w:p>
        </w:tc>
        <w:tc>
          <w:tcPr>
            <w:tcW w:w="2267" w:type="dxa"/>
            <w:shd w:val="clear" w:color="auto" w:fill="auto"/>
          </w:tcPr>
          <w:p w14:paraId="28E8379A" w14:textId="77777777" w:rsidR="00321632" w:rsidRPr="008E7C2A" w:rsidRDefault="00321632" w:rsidP="00A743B7">
            <w:pPr>
              <w:jc w:val="center"/>
              <w:rPr>
                <w:rFonts w:ascii="Times New Roman" w:eastAsia="Calibri" w:hAnsi="Times New Roman" w:cs="Times New Roman"/>
                <w:sz w:val="28"/>
                <w:szCs w:val="28"/>
              </w:rPr>
            </w:pPr>
          </w:p>
        </w:tc>
      </w:tr>
      <w:tr w:rsidR="008E7C2A" w:rsidRPr="008E7C2A" w14:paraId="56C2E08F" w14:textId="77777777" w:rsidTr="00A743B7">
        <w:tc>
          <w:tcPr>
            <w:tcW w:w="4503" w:type="dxa"/>
            <w:shd w:val="clear" w:color="auto" w:fill="auto"/>
          </w:tcPr>
          <w:p w14:paraId="6393A15B"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Yêu</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nước</w:t>
            </w:r>
            <w:proofErr w:type="spellEnd"/>
            <w:r w:rsidRPr="008E7C2A">
              <w:rPr>
                <w:rFonts w:ascii="Times New Roman" w:eastAsia="Calibri" w:hAnsi="Times New Roman" w:cs="Times New Roman"/>
                <w:sz w:val="28"/>
                <w:szCs w:val="28"/>
              </w:rPr>
              <w:t xml:space="preserve"> </w:t>
            </w:r>
          </w:p>
        </w:tc>
        <w:tc>
          <w:tcPr>
            <w:tcW w:w="1559" w:type="dxa"/>
            <w:shd w:val="clear" w:color="auto" w:fill="auto"/>
          </w:tcPr>
          <w:p w14:paraId="31A2011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2F10B1D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267" w:type="dxa"/>
            <w:shd w:val="clear" w:color="auto" w:fill="auto"/>
          </w:tcPr>
          <w:p w14:paraId="2E8245F7"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w:t>
            </w:r>
          </w:p>
        </w:tc>
      </w:tr>
      <w:tr w:rsidR="008E7C2A" w:rsidRPr="008E7C2A" w14:paraId="2D8F2AAA" w14:textId="77777777" w:rsidTr="00A743B7">
        <w:tc>
          <w:tcPr>
            <w:tcW w:w="4503" w:type="dxa"/>
            <w:shd w:val="clear" w:color="auto" w:fill="auto"/>
          </w:tcPr>
          <w:p w14:paraId="0D2DA0E6"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Nhân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ái</w:t>
            </w:r>
            <w:proofErr w:type="spellEnd"/>
            <w:r w:rsidRPr="008E7C2A">
              <w:rPr>
                <w:rFonts w:ascii="Times New Roman" w:eastAsia="Calibri" w:hAnsi="Times New Roman" w:cs="Times New Roman"/>
                <w:sz w:val="28"/>
                <w:szCs w:val="28"/>
              </w:rPr>
              <w:t xml:space="preserve"> </w:t>
            </w:r>
          </w:p>
        </w:tc>
        <w:tc>
          <w:tcPr>
            <w:tcW w:w="1559" w:type="dxa"/>
            <w:shd w:val="clear" w:color="auto" w:fill="auto"/>
          </w:tcPr>
          <w:p w14:paraId="2A824DF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63F55E8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267" w:type="dxa"/>
            <w:shd w:val="clear" w:color="auto" w:fill="auto"/>
          </w:tcPr>
          <w:p w14:paraId="57387FE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w:t>
            </w:r>
          </w:p>
        </w:tc>
      </w:tr>
      <w:tr w:rsidR="008E7C2A" w:rsidRPr="008E7C2A" w14:paraId="5D39B692" w14:textId="77777777" w:rsidTr="00A743B7">
        <w:tc>
          <w:tcPr>
            <w:tcW w:w="4503" w:type="dxa"/>
            <w:shd w:val="clear" w:color="auto" w:fill="auto"/>
          </w:tcPr>
          <w:p w14:paraId="6864979E"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Chăm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chỉ</w:t>
            </w:r>
            <w:proofErr w:type="spellEnd"/>
          </w:p>
        </w:tc>
        <w:tc>
          <w:tcPr>
            <w:tcW w:w="1559" w:type="dxa"/>
            <w:shd w:val="clear" w:color="auto" w:fill="auto"/>
          </w:tcPr>
          <w:p w14:paraId="76197CC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4AD4220D"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472B251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r w:rsidR="008E7C2A" w:rsidRPr="008E7C2A" w14:paraId="598FC938" w14:textId="77777777" w:rsidTr="00A743B7">
        <w:tc>
          <w:tcPr>
            <w:tcW w:w="4503" w:type="dxa"/>
            <w:shd w:val="clear" w:color="auto" w:fill="auto"/>
          </w:tcPr>
          <w:p w14:paraId="0A1DDE20"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lastRenderedPageBreak/>
              <w:t>Trung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thực</w:t>
            </w:r>
            <w:proofErr w:type="spellEnd"/>
          </w:p>
        </w:tc>
        <w:tc>
          <w:tcPr>
            <w:tcW w:w="1559" w:type="dxa"/>
            <w:shd w:val="clear" w:color="auto" w:fill="auto"/>
          </w:tcPr>
          <w:p w14:paraId="36DF385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2C81E6E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79 %</w:t>
            </w:r>
          </w:p>
        </w:tc>
        <w:tc>
          <w:tcPr>
            <w:tcW w:w="2267" w:type="dxa"/>
            <w:shd w:val="clear" w:color="auto" w:fill="auto"/>
          </w:tcPr>
          <w:p w14:paraId="0E832E31"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w:t>
            </w:r>
          </w:p>
        </w:tc>
      </w:tr>
      <w:tr w:rsidR="008E7C2A" w:rsidRPr="008E7C2A" w14:paraId="274225B6" w14:textId="77777777" w:rsidTr="00A743B7">
        <w:tc>
          <w:tcPr>
            <w:tcW w:w="4503" w:type="dxa"/>
            <w:shd w:val="clear" w:color="auto" w:fill="auto"/>
          </w:tcPr>
          <w:p w14:paraId="7C2744C1"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Trách</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nhiệm</w:t>
            </w:r>
            <w:proofErr w:type="spellEnd"/>
          </w:p>
        </w:tc>
        <w:tc>
          <w:tcPr>
            <w:tcW w:w="1559" w:type="dxa"/>
            <w:shd w:val="clear" w:color="auto" w:fill="auto"/>
          </w:tcPr>
          <w:p w14:paraId="09859109"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6419AF8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267" w:type="dxa"/>
            <w:shd w:val="clear" w:color="auto" w:fill="auto"/>
          </w:tcPr>
          <w:p w14:paraId="4870B7A6"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w:t>
            </w:r>
          </w:p>
        </w:tc>
      </w:tr>
    </w:tbl>
    <w:p w14:paraId="2CFE6273" w14:textId="77777777" w:rsidR="00321632" w:rsidRPr="008E7C2A" w:rsidRDefault="00321632" w:rsidP="00321632">
      <w:pPr>
        <w:spacing w:before="80" w:after="80"/>
        <w:jc w:val="center"/>
        <w:rPr>
          <w:rFonts w:ascii="Times New Roman" w:hAnsi="Times New Roman" w:cs="Times New Roman"/>
          <w:b/>
          <w:bCs/>
          <w:i/>
          <w:sz w:val="28"/>
          <w:szCs w:val="28"/>
          <w:bdr w:val="none" w:sz="0" w:space="0" w:color="auto" w:frame="1"/>
        </w:rPr>
      </w:pPr>
      <w:proofErr w:type="spellStart"/>
      <w:r w:rsidRPr="008E7C2A">
        <w:rPr>
          <w:rFonts w:ascii="Times New Roman" w:hAnsi="Times New Roman" w:cs="Times New Roman"/>
          <w:b/>
          <w:bCs/>
          <w:i/>
          <w:sz w:val="28"/>
          <w:szCs w:val="28"/>
          <w:bdr w:val="none" w:sz="0" w:space="0" w:color="auto" w:frame="1"/>
        </w:rPr>
        <w:t>Năng</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lực</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phẩm</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chất</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đối</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với</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lớp</w:t>
      </w:r>
      <w:proofErr w:type="spellEnd"/>
      <w:r w:rsidRPr="008E7C2A">
        <w:rPr>
          <w:rFonts w:ascii="Times New Roman" w:hAnsi="Times New Roman" w:cs="Times New Roman"/>
          <w:b/>
          <w:bCs/>
          <w:i/>
          <w:sz w:val="28"/>
          <w:szCs w:val="28"/>
          <w:bdr w:val="none" w:sz="0" w:space="0" w:color="auto" w:frame="1"/>
        </w:rPr>
        <w:t xml:space="preserve">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gridCol w:w="1418"/>
        <w:gridCol w:w="2126"/>
      </w:tblGrid>
      <w:tr w:rsidR="008E7C2A" w:rsidRPr="008E7C2A" w14:paraId="19A7CE49" w14:textId="77777777" w:rsidTr="00A743B7">
        <w:trPr>
          <w:trHeight w:val="171"/>
        </w:trPr>
        <w:tc>
          <w:tcPr>
            <w:tcW w:w="4503" w:type="dxa"/>
            <w:shd w:val="clear" w:color="auto" w:fill="auto"/>
          </w:tcPr>
          <w:p w14:paraId="3613A38E" w14:textId="77777777" w:rsidR="00321632" w:rsidRPr="008E7C2A" w:rsidRDefault="00321632" w:rsidP="00A743B7">
            <w:pPr>
              <w:jc w:val="center"/>
              <w:rPr>
                <w:rFonts w:ascii="Times New Roman" w:eastAsia="Calibri" w:hAnsi="Times New Roman" w:cs="Times New Roman"/>
                <w:b/>
                <w:sz w:val="28"/>
                <w:szCs w:val="28"/>
                <w:lang w:val="vi-VN"/>
              </w:rPr>
            </w:pPr>
            <w:r w:rsidRPr="008E7C2A">
              <w:rPr>
                <w:rFonts w:ascii="Times New Roman" w:eastAsia="Calibri" w:hAnsi="Times New Roman" w:cs="Times New Roman"/>
                <w:b/>
                <w:sz w:val="28"/>
                <w:szCs w:val="28"/>
                <w:lang w:val="vi-VN"/>
              </w:rPr>
              <w:t xml:space="preserve">Năng </w:t>
            </w:r>
            <w:proofErr w:type="spellStart"/>
            <w:r w:rsidRPr="008E7C2A">
              <w:rPr>
                <w:rFonts w:ascii="Times New Roman" w:eastAsia="Calibri" w:hAnsi="Times New Roman" w:cs="Times New Roman"/>
                <w:b/>
                <w:sz w:val="28"/>
                <w:szCs w:val="28"/>
                <w:lang w:val="vi-VN"/>
              </w:rPr>
              <w:t>lực</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cốt</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lõi</w:t>
            </w:r>
            <w:proofErr w:type="spellEnd"/>
            <w:r w:rsidRPr="008E7C2A">
              <w:rPr>
                <w:rFonts w:ascii="Times New Roman" w:eastAsia="Calibri" w:hAnsi="Times New Roman" w:cs="Times New Roman"/>
                <w:b/>
                <w:sz w:val="28"/>
                <w:szCs w:val="28"/>
                <w:lang w:val="vi-VN"/>
              </w:rPr>
              <w:t xml:space="preserve">, Năng </w:t>
            </w:r>
            <w:proofErr w:type="spellStart"/>
            <w:r w:rsidRPr="008E7C2A">
              <w:rPr>
                <w:rFonts w:ascii="Times New Roman" w:eastAsia="Calibri" w:hAnsi="Times New Roman" w:cs="Times New Roman"/>
                <w:b/>
                <w:sz w:val="28"/>
                <w:szCs w:val="28"/>
                <w:lang w:val="vi-VN"/>
              </w:rPr>
              <w:t>lực</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đặc</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thù</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phẩm</w:t>
            </w:r>
            <w:proofErr w:type="spellEnd"/>
            <w:r w:rsidRPr="008E7C2A">
              <w:rPr>
                <w:rFonts w:ascii="Times New Roman" w:eastAsia="Calibri" w:hAnsi="Times New Roman" w:cs="Times New Roman"/>
                <w:b/>
                <w:sz w:val="28"/>
                <w:szCs w:val="28"/>
                <w:lang w:val="vi-VN"/>
              </w:rPr>
              <w:t xml:space="preserve"> </w:t>
            </w:r>
            <w:proofErr w:type="spellStart"/>
            <w:r w:rsidRPr="008E7C2A">
              <w:rPr>
                <w:rFonts w:ascii="Times New Roman" w:eastAsia="Calibri" w:hAnsi="Times New Roman" w:cs="Times New Roman"/>
                <w:b/>
                <w:sz w:val="28"/>
                <w:szCs w:val="28"/>
                <w:lang w:val="vi-VN"/>
              </w:rPr>
              <w:t>chất</w:t>
            </w:r>
            <w:proofErr w:type="spellEnd"/>
          </w:p>
        </w:tc>
        <w:tc>
          <w:tcPr>
            <w:tcW w:w="1559" w:type="dxa"/>
            <w:shd w:val="clear" w:color="auto" w:fill="auto"/>
            <w:vAlign w:val="center"/>
          </w:tcPr>
          <w:p w14:paraId="2A7646E5"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Tốt</w:t>
            </w:r>
            <w:proofErr w:type="spellEnd"/>
          </w:p>
        </w:tc>
        <w:tc>
          <w:tcPr>
            <w:tcW w:w="1418" w:type="dxa"/>
            <w:shd w:val="clear" w:color="auto" w:fill="auto"/>
            <w:vAlign w:val="center"/>
          </w:tcPr>
          <w:p w14:paraId="168A7D89"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Đạt</w:t>
            </w:r>
            <w:proofErr w:type="spellEnd"/>
          </w:p>
        </w:tc>
        <w:tc>
          <w:tcPr>
            <w:tcW w:w="2126" w:type="dxa"/>
            <w:shd w:val="clear" w:color="auto" w:fill="auto"/>
            <w:vAlign w:val="center"/>
          </w:tcPr>
          <w:p w14:paraId="59FEA90A"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Cần</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cố</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gắng</w:t>
            </w:r>
            <w:proofErr w:type="spellEnd"/>
          </w:p>
        </w:tc>
      </w:tr>
      <w:tr w:rsidR="008E7C2A" w:rsidRPr="008E7C2A" w14:paraId="290F4C49" w14:textId="77777777" w:rsidTr="00A743B7">
        <w:tc>
          <w:tcPr>
            <w:tcW w:w="4503" w:type="dxa"/>
            <w:shd w:val="clear" w:color="auto" w:fill="auto"/>
          </w:tcPr>
          <w:p w14:paraId="55A17E57" w14:textId="77777777" w:rsidR="00321632" w:rsidRPr="008E7C2A" w:rsidRDefault="00321632" w:rsidP="00A743B7">
            <w:pPr>
              <w:jc w:val="center"/>
              <w:rPr>
                <w:rFonts w:ascii="Times New Roman" w:eastAsia="Calibri" w:hAnsi="Times New Roman" w:cs="Times New Roman"/>
                <w:b/>
                <w:i/>
                <w:sz w:val="28"/>
                <w:szCs w:val="28"/>
              </w:rPr>
            </w:pPr>
            <w:proofErr w:type="spellStart"/>
            <w:r w:rsidRPr="008E7C2A">
              <w:rPr>
                <w:rFonts w:ascii="Times New Roman" w:eastAsia="Calibri" w:hAnsi="Times New Roman" w:cs="Times New Roman"/>
                <w:b/>
                <w:i/>
                <w:sz w:val="28"/>
                <w:szCs w:val="28"/>
              </w:rPr>
              <w:t>Năng</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lực</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cốt</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lõi</w:t>
            </w:r>
            <w:proofErr w:type="spellEnd"/>
          </w:p>
        </w:tc>
        <w:tc>
          <w:tcPr>
            <w:tcW w:w="1559" w:type="dxa"/>
            <w:shd w:val="clear" w:color="auto" w:fill="auto"/>
          </w:tcPr>
          <w:p w14:paraId="2F78B5CF" w14:textId="77777777" w:rsidR="00321632" w:rsidRPr="008E7C2A" w:rsidRDefault="00321632" w:rsidP="00A743B7">
            <w:pPr>
              <w:jc w:val="center"/>
              <w:rPr>
                <w:rFonts w:ascii="Times New Roman" w:eastAsia="Calibri" w:hAnsi="Times New Roman" w:cs="Times New Roman"/>
                <w:sz w:val="28"/>
                <w:szCs w:val="28"/>
              </w:rPr>
            </w:pPr>
          </w:p>
        </w:tc>
        <w:tc>
          <w:tcPr>
            <w:tcW w:w="1418" w:type="dxa"/>
            <w:shd w:val="clear" w:color="auto" w:fill="auto"/>
          </w:tcPr>
          <w:p w14:paraId="44E396BF" w14:textId="77777777" w:rsidR="00321632" w:rsidRPr="008E7C2A" w:rsidRDefault="00321632" w:rsidP="00A743B7">
            <w:pPr>
              <w:jc w:val="center"/>
              <w:rPr>
                <w:rFonts w:ascii="Times New Roman" w:eastAsia="Calibri" w:hAnsi="Times New Roman" w:cs="Times New Roman"/>
                <w:sz w:val="28"/>
                <w:szCs w:val="28"/>
              </w:rPr>
            </w:pPr>
          </w:p>
        </w:tc>
        <w:tc>
          <w:tcPr>
            <w:tcW w:w="2126" w:type="dxa"/>
            <w:shd w:val="clear" w:color="auto" w:fill="auto"/>
          </w:tcPr>
          <w:p w14:paraId="6A1B0157" w14:textId="77777777" w:rsidR="00321632" w:rsidRPr="008E7C2A" w:rsidRDefault="00321632" w:rsidP="00A743B7">
            <w:pPr>
              <w:jc w:val="center"/>
              <w:rPr>
                <w:rFonts w:ascii="Times New Roman" w:eastAsia="Calibri" w:hAnsi="Times New Roman" w:cs="Times New Roman"/>
                <w:sz w:val="28"/>
                <w:szCs w:val="28"/>
              </w:rPr>
            </w:pPr>
          </w:p>
        </w:tc>
      </w:tr>
      <w:tr w:rsidR="008E7C2A" w:rsidRPr="008E7C2A" w14:paraId="0267A1C4" w14:textId="77777777" w:rsidTr="00A743B7">
        <w:tc>
          <w:tcPr>
            <w:tcW w:w="4503" w:type="dxa"/>
            <w:shd w:val="clear" w:color="auto" w:fill="auto"/>
          </w:tcPr>
          <w:p w14:paraId="4AEE52A7"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chủ</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học</w:t>
            </w:r>
            <w:proofErr w:type="spellEnd"/>
          </w:p>
        </w:tc>
        <w:tc>
          <w:tcPr>
            <w:tcW w:w="1559" w:type="dxa"/>
            <w:shd w:val="clear" w:color="auto" w:fill="auto"/>
          </w:tcPr>
          <w:p w14:paraId="33E5AB1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0CE20DD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573AB611"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5FE2DAFF" w14:textId="77777777" w:rsidTr="00A743B7">
        <w:tc>
          <w:tcPr>
            <w:tcW w:w="4503" w:type="dxa"/>
            <w:shd w:val="clear" w:color="auto" w:fill="auto"/>
          </w:tcPr>
          <w:p w14:paraId="5CB58BC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 xml:space="preserve">Giao </w:t>
            </w:r>
            <w:proofErr w:type="spellStart"/>
            <w:r w:rsidRPr="008E7C2A">
              <w:rPr>
                <w:rFonts w:ascii="Times New Roman" w:eastAsia="Calibri" w:hAnsi="Times New Roman" w:cs="Times New Roman"/>
                <w:sz w:val="28"/>
                <w:szCs w:val="28"/>
              </w:rPr>
              <w:t>tiếp</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hợp</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tác</w:t>
            </w:r>
            <w:proofErr w:type="spellEnd"/>
          </w:p>
        </w:tc>
        <w:tc>
          <w:tcPr>
            <w:tcW w:w="1559" w:type="dxa"/>
            <w:shd w:val="clear" w:color="auto" w:fill="auto"/>
          </w:tcPr>
          <w:p w14:paraId="3BC05E9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5DFA672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6A5527C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2838832E" w14:textId="77777777" w:rsidTr="00A743B7">
        <w:tc>
          <w:tcPr>
            <w:tcW w:w="4503" w:type="dxa"/>
            <w:shd w:val="clear" w:color="auto" w:fill="auto"/>
          </w:tcPr>
          <w:p w14:paraId="1CF85835"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Giải</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quyết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vấn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đề</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sáng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tạo</w:t>
            </w:r>
            <w:proofErr w:type="spellEnd"/>
          </w:p>
        </w:tc>
        <w:tc>
          <w:tcPr>
            <w:tcW w:w="1559" w:type="dxa"/>
            <w:shd w:val="clear" w:color="auto" w:fill="auto"/>
          </w:tcPr>
          <w:p w14:paraId="7E5CAE7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449EC4F5"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126" w:type="dxa"/>
            <w:shd w:val="clear" w:color="auto" w:fill="auto"/>
          </w:tcPr>
          <w:p w14:paraId="19F6B2DD"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1,5 %</w:t>
            </w:r>
          </w:p>
        </w:tc>
      </w:tr>
      <w:tr w:rsidR="008E7C2A" w:rsidRPr="008E7C2A" w14:paraId="359F9C45" w14:textId="77777777" w:rsidTr="00A743B7">
        <w:tc>
          <w:tcPr>
            <w:tcW w:w="4503" w:type="dxa"/>
            <w:shd w:val="clear" w:color="auto" w:fill="auto"/>
          </w:tcPr>
          <w:p w14:paraId="1B0D4CB6" w14:textId="77777777" w:rsidR="00321632" w:rsidRPr="008E7C2A" w:rsidRDefault="00321632" w:rsidP="00A743B7">
            <w:pPr>
              <w:jc w:val="center"/>
              <w:rPr>
                <w:rFonts w:ascii="Times New Roman" w:eastAsia="Calibri" w:hAnsi="Times New Roman" w:cs="Times New Roman"/>
                <w:b/>
                <w:i/>
                <w:sz w:val="28"/>
                <w:szCs w:val="28"/>
              </w:rPr>
            </w:pPr>
            <w:proofErr w:type="spellStart"/>
            <w:r w:rsidRPr="008E7C2A">
              <w:rPr>
                <w:rFonts w:ascii="Times New Roman" w:eastAsia="Calibri" w:hAnsi="Times New Roman" w:cs="Times New Roman"/>
                <w:b/>
                <w:i/>
                <w:sz w:val="28"/>
                <w:szCs w:val="28"/>
              </w:rPr>
              <w:t>Năng</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lực</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đặc</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thù</w:t>
            </w:r>
            <w:proofErr w:type="spellEnd"/>
          </w:p>
        </w:tc>
        <w:tc>
          <w:tcPr>
            <w:tcW w:w="1559" w:type="dxa"/>
            <w:shd w:val="clear" w:color="auto" w:fill="auto"/>
          </w:tcPr>
          <w:p w14:paraId="6844A327" w14:textId="77777777" w:rsidR="00321632" w:rsidRPr="008E7C2A" w:rsidRDefault="00321632" w:rsidP="00A743B7">
            <w:pPr>
              <w:jc w:val="center"/>
              <w:rPr>
                <w:rFonts w:ascii="Times New Roman" w:eastAsia="Calibri" w:hAnsi="Times New Roman" w:cs="Times New Roman"/>
                <w:sz w:val="28"/>
                <w:szCs w:val="28"/>
              </w:rPr>
            </w:pPr>
          </w:p>
        </w:tc>
        <w:tc>
          <w:tcPr>
            <w:tcW w:w="1418" w:type="dxa"/>
            <w:shd w:val="clear" w:color="auto" w:fill="auto"/>
          </w:tcPr>
          <w:p w14:paraId="2C34027C" w14:textId="77777777" w:rsidR="00321632" w:rsidRPr="008E7C2A" w:rsidRDefault="00321632" w:rsidP="00A743B7">
            <w:pPr>
              <w:jc w:val="center"/>
              <w:rPr>
                <w:rFonts w:ascii="Times New Roman" w:eastAsia="Calibri" w:hAnsi="Times New Roman" w:cs="Times New Roman"/>
                <w:sz w:val="28"/>
                <w:szCs w:val="28"/>
              </w:rPr>
            </w:pPr>
          </w:p>
        </w:tc>
        <w:tc>
          <w:tcPr>
            <w:tcW w:w="2126" w:type="dxa"/>
            <w:shd w:val="clear" w:color="auto" w:fill="auto"/>
          </w:tcPr>
          <w:p w14:paraId="6250176D" w14:textId="77777777" w:rsidR="00321632" w:rsidRPr="008E7C2A" w:rsidRDefault="00321632" w:rsidP="00A743B7">
            <w:pPr>
              <w:jc w:val="center"/>
              <w:rPr>
                <w:rFonts w:ascii="Times New Roman" w:eastAsia="Calibri" w:hAnsi="Times New Roman" w:cs="Times New Roman"/>
                <w:sz w:val="28"/>
                <w:szCs w:val="28"/>
              </w:rPr>
            </w:pPr>
          </w:p>
        </w:tc>
      </w:tr>
      <w:tr w:rsidR="008E7C2A" w:rsidRPr="008E7C2A" w14:paraId="02EB9281" w14:textId="77777777" w:rsidTr="00A743B7">
        <w:tc>
          <w:tcPr>
            <w:tcW w:w="4503" w:type="dxa"/>
            <w:shd w:val="clear" w:color="auto" w:fill="auto"/>
          </w:tcPr>
          <w:p w14:paraId="473ADD94"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Ngôn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ngữ</w:t>
            </w:r>
            <w:proofErr w:type="spellEnd"/>
          </w:p>
        </w:tc>
        <w:tc>
          <w:tcPr>
            <w:tcW w:w="1559" w:type="dxa"/>
            <w:shd w:val="clear" w:color="auto" w:fill="auto"/>
          </w:tcPr>
          <w:p w14:paraId="385360CA"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71B5000B"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47CF9DF5"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068F6194" w14:textId="77777777" w:rsidTr="00A743B7">
        <w:tc>
          <w:tcPr>
            <w:tcW w:w="4503" w:type="dxa"/>
            <w:shd w:val="clear" w:color="auto" w:fill="auto"/>
          </w:tcPr>
          <w:p w14:paraId="226011D1"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Tính</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toán</w:t>
            </w:r>
            <w:proofErr w:type="spellEnd"/>
          </w:p>
        </w:tc>
        <w:tc>
          <w:tcPr>
            <w:tcW w:w="1559" w:type="dxa"/>
            <w:shd w:val="clear" w:color="auto" w:fill="auto"/>
          </w:tcPr>
          <w:p w14:paraId="5A98462F"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EC95FF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126" w:type="dxa"/>
            <w:shd w:val="clear" w:color="auto" w:fill="auto"/>
          </w:tcPr>
          <w:p w14:paraId="2E72D62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1,5 %</w:t>
            </w:r>
          </w:p>
        </w:tc>
      </w:tr>
      <w:tr w:rsidR="008E7C2A" w:rsidRPr="008E7C2A" w14:paraId="74B1B938" w14:textId="77777777" w:rsidTr="00A743B7">
        <w:tc>
          <w:tcPr>
            <w:tcW w:w="4503" w:type="dxa"/>
            <w:shd w:val="clear" w:color="auto" w:fill="auto"/>
          </w:tcPr>
          <w:p w14:paraId="459F2D7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 xml:space="preserve">Khoa </w:t>
            </w:r>
            <w:proofErr w:type="spellStart"/>
            <w:r w:rsidRPr="008E7C2A">
              <w:rPr>
                <w:rFonts w:ascii="Times New Roman" w:eastAsia="Calibri" w:hAnsi="Times New Roman" w:cs="Times New Roman"/>
                <w:sz w:val="28"/>
                <w:szCs w:val="28"/>
              </w:rPr>
              <w:t>học</w:t>
            </w:r>
            <w:proofErr w:type="spellEnd"/>
          </w:p>
        </w:tc>
        <w:tc>
          <w:tcPr>
            <w:tcW w:w="1559" w:type="dxa"/>
            <w:shd w:val="clear" w:color="auto" w:fill="auto"/>
          </w:tcPr>
          <w:p w14:paraId="069F87F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312F095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7486DBF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6FCDCC23" w14:textId="77777777" w:rsidTr="00A743B7">
        <w:tc>
          <w:tcPr>
            <w:tcW w:w="4503" w:type="dxa"/>
            <w:shd w:val="clear" w:color="auto" w:fill="auto"/>
          </w:tcPr>
          <w:p w14:paraId="611B8A8F"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Thẩm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mĩ</w:t>
            </w:r>
            <w:proofErr w:type="spellEnd"/>
          </w:p>
        </w:tc>
        <w:tc>
          <w:tcPr>
            <w:tcW w:w="1559" w:type="dxa"/>
            <w:shd w:val="clear" w:color="auto" w:fill="auto"/>
          </w:tcPr>
          <w:p w14:paraId="789F7B7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9509D89"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44B85CD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77E26556" w14:textId="77777777" w:rsidTr="00A743B7">
        <w:tc>
          <w:tcPr>
            <w:tcW w:w="4503" w:type="dxa"/>
            <w:shd w:val="clear" w:color="auto" w:fill="auto"/>
          </w:tcPr>
          <w:p w14:paraId="451D517A"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Thể</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chất</w:t>
            </w:r>
            <w:proofErr w:type="spellEnd"/>
          </w:p>
        </w:tc>
        <w:tc>
          <w:tcPr>
            <w:tcW w:w="1559" w:type="dxa"/>
            <w:shd w:val="clear" w:color="auto" w:fill="auto"/>
          </w:tcPr>
          <w:p w14:paraId="10CB8B6B"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6BB0300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612F8A8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07F566A2" w14:textId="77777777" w:rsidTr="00A743B7">
        <w:tc>
          <w:tcPr>
            <w:tcW w:w="4503" w:type="dxa"/>
            <w:shd w:val="clear" w:color="auto" w:fill="auto"/>
          </w:tcPr>
          <w:p w14:paraId="43567D97"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 xml:space="preserve">Tin </w:t>
            </w:r>
            <w:proofErr w:type="spellStart"/>
            <w:r w:rsidRPr="008E7C2A">
              <w:rPr>
                <w:rFonts w:ascii="Times New Roman" w:eastAsia="Calibri" w:hAnsi="Times New Roman" w:cs="Times New Roman"/>
                <w:sz w:val="28"/>
                <w:szCs w:val="28"/>
              </w:rPr>
              <w:t>học</w:t>
            </w:r>
            <w:proofErr w:type="spellEnd"/>
          </w:p>
        </w:tc>
        <w:tc>
          <w:tcPr>
            <w:tcW w:w="1559" w:type="dxa"/>
            <w:shd w:val="clear" w:color="auto" w:fill="auto"/>
          </w:tcPr>
          <w:p w14:paraId="681CF2A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3996DB79"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6B6E77C3"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64596296" w14:textId="77777777" w:rsidTr="00A743B7">
        <w:tc>
          <w:tcPr>
            <w:tcW w:w="4503" w:type="dxa"/>
            <w:shd w:val="clear" w:color="auto" w:fill="auto"/>
          </w:tcPr>
          <w:p w14:paraId="6C6F12D1"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Công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nghệ</w:t>
            </w:r>
            <w:proofErr w:type="spellEnd"/>
          </w:p>
        </w:tc>
        <w:tc>
          <w:tcPr>
            <w:tcW w:w="1559" w:type="dxa"/>
            <w:shd w:val="clear" w:color="auto" w:fill="auto"/>
          </w:tcPr>
          <w:p w14:paraId="7C31BE1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B5603AC"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4DD7A17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094B3241" w14:textId="77777777" w:rsidTr="00A743B7">
        <w:tc>
          <w:tcPr>
            <w:tcW w:w="4503" w:type="dxa"/>
            <w:shd w:val="clear" w:color="auto" w:fill="auto"/>
          </w:tcPr>
          <w:p w14:paraId="5427FBF8" w14:textId="77777777" w:rsidR="00321632" w:rsidRPr="008E7C2A" w:rsidRDefault="00321632" w:rsidP="00A743B7">
            <w:pPr>
              <w:jc w:val="center"/>
              <w:rPr>
                <w:rFonts w:ascii="Times New Roman" w:eastAsia="Calibri" w:hAnsi="Times New Roman" w:cs="Times New Roman"/>
                <w:b/>
                <w:i/>
                <w:sz w:val="28"/>
                <w:szCs w:val="28"/>
              </w:rPr>
            </w:pPr>
            <w:proofErr w:type="spellStart"/>
            <w:r w:rsidRPr="008E7C2A">
              <w:rPr>
                <w:rFonts w:ascii="Times New Roman" w:eastAsia="Calibri" w:hAnsi="Times New Roman" w:cs="Times New Roman"/>
                <w:b/>
                <w:i/>
                <w:sz w:val="28"/>
                <w:szCs w:val="28"/>
              </w:rPr>
              <w:t>Phẩm</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chất</w:t>
            </w:r>
            <w:proofErr w:type="spellEnd"/>
          </w:p>
        </w:tc>
        <w:tc>
          <w:tcPr>
            <w:tcW w:w="1559" w:type="dxa"/>
            <w:shd w:val="clear" w:color="auto" w:fill="auto"/>
          </w:tcPr>
          <w:p w14:paraId="1CFA2D04" w14:textId="77777777" w:rsidR="00321632" w:rsidRPr="008E7C2A" w:rsidRDefault="00321632" w:rsidP="00A743B7">
            <w:pPr>
              <w:jc w:val="center"/>
              <w:rPr>
                <w:rFonts w:ascii="Times New Roman" w:eastAsia="Calibri" w:hAnsi="Times New Roman" w:cs="Times New Roman"/>
                <w:sz w:val="28"/>
                <w:szCs w:val="28"/>
              </w:rPr>
            </w:pPr>
          </w:p>
        </w:tc>
        <w:tc>
          <w:tcPr>
            <w:tcW w:w="1418" w:type="dxa"/>
            <w:shd w:val="clear" w:color="auto" w:fill="auto"/>
          </w:tcPr>
          <w:p w14:paraId="449DB6B6" w14:textId="77777777" w:rsidR="00321632" w:rsidRPr="008E7C2A" w:rsidRDefault="00321632" w:rsidP="00A743B7">
            <w:pPr>
              <w:jc w:val="center"/>
              <w:rPr>
                <w:rFonts w:ascii="Times New Roman" w:eastAsia="Calibri" w:hAnsi="Times New Roman" w:cs="Times New Roman"/>
                <w:sz w:val="28"/>
                <w:szCs w:val="28"/>
              </w:rPr>
            </w:pPr>
          </w:p>
        </w:tc>
        <w:tc>
          <w:tcPr>
            <w:tcW w:w="2126" w:type="dxa"/>
            <w:shd w:val="clear" w:color="auto" w:fill="auto"/>
          </w:tcPr>
          <w:p w14:paraId="71775029" w14:textId="77777777" w:rsidR="00321632" w:rsidRPr="008E7C2A" w:rsidRDefault="00321632" w:rsidP="00A743B7">
            <w:pPr>
              <w:jc w:val="center"/>
              <w:rPr>
                <w:rFonts w:ascii="Times New Roman" w:eastAsia="Calibri" w:hAnsi="Times New Roman" w:cs="Times New Roman"/>
                <w:sz w:val="28"/>
                <w:szCs w:val="28"/>
              </w:rPr>
            </w:pPr>
          </w:p>
        </w:tc>
      </w:tr>
      <w:tr w:rsidR="008E7C2A" w:rsidRPr="008E7C2A" w14:paraId="6A6B6212" w14:textId="77777777" w:rsidTr="00A743B7">
        <w:tc>
          <w:tcPr>
            <w:tcW w:w="4503" w:type="dxa"/>
            <w:shd w:val="clear" w:color="auto" w:fill="auto"/>
          </w:tcPr>
          <w:p w14:paraId="24D396BF"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Yêu</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nước</w:t>
            </w:r>
            <w:proofErr w:type="spellEnd"/>
          </w:p>
        </w:tc>
        <w:tc>
          <w:tcPr>
            <w:tcW w:w="1559" w:type="dxa"/>
            <w:shd w:val="clear" w:color="auto" w:fill="auto"/>
          </w:tcPr>
          <w:p w14:paraId="644ADA87"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26AE4F47"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08240F4B"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w:t>
            </w:r>
          </w:p>
        </w:tc>
      </w:tr>
      <w:tr w:rsidR="008E7C2A" w:rsidRPr="008E7C2A" w14:paraId="47F76355" w14:textId="77777777" w:rsidTr="00A743B7">
        <w:tc>
          <w:tcPr>
            <w:tcW w:w="4503" w:type="dxa"/>
            <w:shd w:val="clear" w:color="auto" w:fill="auto"/>
          </w:tcPr>
          <w:p w14:paraId="349E44BA"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Nhân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ái</w:t>
            </w:r>
            <w:proofErr w:type="spellEnd"/>
          </w:p>
        </w:tc>
        <w:tc>
          <w:tcPr>
            <w:tcW w:w="1559" w:type="dxa"/>
            <w:shd w:val="clear" w:color="auto" w:fill="auto"/>
          </w:tcPr>
          <w:p w14:paraId="36BF5489"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651AD1C0"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50EDA59D"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w:t>
            </w:r>
          </w:p>
        </w:tc>
      </w:tr>
      <w:tr w:rsidR="008E7C2A" w:rsidRPr="008E7C2A" w14:paraId="6552FA82" w14:textId="77777777" w:rsidTr="00A743B7">
        <w:tc>
          <w:tcPr>
            <w:tcW w:w="4503" w:type="dxa"/>
            <w:shd w:val="clear" w:color="auto" w:fill="auto"/>
          </w:tcPr>
          <w:p w14:paraId="78AA91E9"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Chăm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chỉ</w:t>
            </w:r>
            <w:proofErr w:type="spellEnd"/>
          </w:p>
        </w:tc>
        <w:tc>
          <w:tcPr>
            <w:tcW w:w="1559" w:type="dxa"/>
            <w:shd w:val="clear" w:color="auto" w:fill="auto"/>
          </w:tcPr>
          <w:p w14:paraId="42AC9646"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720DD45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17990B4B"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w:t>
            </w:r>
          </w:p>
        </w:tc>
      </w:tr>
      <w:tr w:rsidR="008E7C2A" w:rsidRPr="008E7C2A" w14:paraId="357361CD" w14:textId="77777777" w:rsidTr="00A743B7">
        <w:tc>
          <w:tcPr>
            <w:tcW w:w="4503" w:type="dxa"/>
            <w:shd w:val="clear" w:color="auto" w:fill="auto"/>
          </w:tcPr>
          <w:p w14:paraId="3B614B42"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Trung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thực</w:t>
            </w:r>
            <w:proofErr w:type="spellEnd"/>
          </w:p>
        </w:tc>
        <w:tc>
          <w:tcPr>
            <w:tcW w:w="1559" w:type="dxa"/>
            <w:shd w:val="clear" w:color="auto" w:fill="auto"/>
          </w:tcPr>
          <w:p w14:paraId="1E90EA63"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387C8F6A"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1D9698DF"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w:t>
            </w:r>
          </w:p>
        </w:tc>
      </w:tr>
      <w:tr w:rsidR="008E7C2A" w:rsidRPr="008E7C2A" w14:paraId="46F12978" w14:textId="77777777" w:rsidTr="00A743B7">
        <w:tc>
          <w:tcPr>
            <w:tcW w:w="4503" w:type="dxa"/>
            <w:shd w:val="clear" w:color="auto" w:fill="auto"/>
          </w:tcPr>
          <w:p w14:paraId="267BD78E" w14:textId="77777777" w:rsidR="00321632" w:rsidRPr="008E7C2A" w:rsidRDefault="00321632" w:rsidP="00A743B7">
            <w:pPr>
              <w:jc w:val="cente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Trách</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nhiệm</w:t>
            </w:r>
            <w:proofErr w:type="spellEnd"/>
          </w:p>
        </w:tc>
        <w:tc>
          <w:tcPr>
            <w:tcW w:w="1559" w:type="dxa"/>
            <w:shd w:val="clear" w:color="auto" w:fill="auto"/>
          </w:tcPr>
          <w:p w14:paraId="78093381"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409E2AA"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5A493E8A"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w:t>
            </w:r>
          </w:p>
        </w:tc>
      </w:tr>
    </w:tbl>
    <w:p w14:paraId="61222840" w14:textId="1D089E98" w:rsidR="00321632" w:rsidRPr="008E7C2A" w:rsidRDefault="00321632" w:rsidP="00011B68">
      <w:pPr>
        <w:jc w:val="center"/>
        <w:rPr>
          <w:rFonts w:ascii="Times New Roman" w:hAnsi="Times New Roman" w:cs="Times New Roman"/>
          <w:b/>
          <w:bCs/>
          <w:i/>
          <w:sz w:val="28"/>
          <w:szCs w:val="28"/>
          <w:bdr w:val="none" w:sz="0" w:space="0" w:color="auto" w:frame="1"/>
        </w:rPr>
      </w:pPr>
      <w:proofErr w:type="spellStart"/>
      <w:r w:rsidRPr="008E7C2A">
        <w:rPr>
          <w:rFonts w:ascii="Times New Roman" w:hAnsi="Times New Roman" w:cs="Times New Roman"/>
          <w:b/>
          <w:bCs/>
          <w:i/>
          <w:sz w:val="28"/>
          <w:szCs w:val="28"/>
          <w:bdr w:val="none" w:sz="0" w:space="0" w:color="auto" w:frame="1"/>
        </w:rPr>
        <w:t>Năng</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lực</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phẩm</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chất</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đối</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với</w:t>
      </w:r>
      <w:proofErr w:type="spellEnd"/>
      <w:r w:rsidRPr="008E7C2A">
        <w:rPr>
          <w:rFonts w:ascii="Times New Roman" w:hAnsi="Times New Roman" w:cs="Times New Roman"/>
          <w:b/>
          <w:bCs/>
          <w:i/>
          <w:sz w:val="28"/>
          <w:szCs w:val="28"/>
          <w:bdr w:val="none" w:sz="0" w:space="0" w:color="auto" w:frame="1"/>
        </w:rPr>
        <w:t xml:space="preserve"> </w:t>
      </w:r>
      <w:proofErr w:type="spellStart"/>
      <w:r w:rsidRPr="008E7C2A">
        <w:rPr>
          <w:rFonts w:ascii="Times New Roman" w:hAnsi="Times New Roman" w:cs="Times New Roman"/>
          <w:b/>
          <w:bCs/>
          <w:i/>
          <w:sz w:val="28"/>
          <w:szCs w:val="28"/>
          <w:bdr w:val="none" w:sz="0" w:space="0" w:color="auto" w:frame="1"/>
        </w:rPr>
        <w:t>lớp</w:t>
      </w:r>
      <w:proofErr w:type="spellEnd"/>
      <w:r w:rsidRPr="008E7C2A">
        <w:rPr>
          <w:rFonts w:ascii="Times New Roman" w:hAnsi="Times New Roman" w:cs="Times New Roman"/>
          <w:b/>
          <w:bCs/>
          <w:i/>
          <w:sz w:val="28"/>
          <w:szCs w:val="28"/>
          <w:bdr w:val="none" w:sz="0" w:space="0" w:color="auto" w:frame="1"/>
        </w:rPr>
        <w:t xml:space="preserve"> 4,5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gridCol w:w="1418"/>
        <w:gridCol w:w="2126"/>
      </w:tblGrid>
      <w:tr w:rsidR="008E7C2A" w:rsidRPr="008E7C2A" w14:paraId="648BE464" w14:textId="77777777" w:rsidTr="00A743B7">
        <w:trPr>
          <w:trHeight w:val="171"/>
        </w:trPr>
        <w:tc>
          <w:tcPr>
            <w:tcW w:w="4503" w:type="dxa"/>
            <w:shd w:val="clear" w:color="auto" w:fill="auto"/>
          </w:tcPr>
          <w:p w14:paraId="766F03E0"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Năng</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lực</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phẩm</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chất</w:t>
            </w:r>
            <w:proofErr w:type="spellEnd"/>
          </w:p>
        </w:tc>
        <w:tc>
          <w:tcPr>
            <w:tcW w:w="1559" w:type="dxa"/>
            <w:vMerge w:val="restart"/>
            <w:shd w:val="clear" w:color="auto" w:fill="auto"/>
            <w:vAlign w:val="center"/>
          </w:tcPr>
          <w:p w14:paraId="1BF4A668"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Tốt</w:t>
            </w:r>
            <w:proofErr w:type="spellEnd"/>
          </w:p>
        </w:tc>
        <w:tc>
          <w:tcPr>
            <w:tcW w:w="1418" w:type="dxa"/>
            <w:vMerge w:val="restart"/>
            <w:shd w:val="clear" w:color="auto" w:fill="auto"/>
            <w:vAlign w:val="center"/>
          </w:tcPr>
          <w:p w14:paraId="13A0AB57"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Đạt</w:t>
            </w:r>
            <w:proofErr w:type="spellEnd"/>
          </w:p>
        </w:tc>
        <w:tc>
          <w:tcPr>
            <w:tcW w:w="2126" w:type="dxa"/>
            <w:vMerge w:val="restart"/>
            <w:shd w:val="clear" w:color="auto" w:fill="auto"/>
            <w:vAlign w:val="center"/>
          </w:tcPr>
          <w:p w14:paraId="15D9EDFE" w14:textId="77777777" w:rsidR="00321632" w:rsidRPr="008E7C2A" w:rsidRDefault="00321632" w:rsidP="00A743B7">
            <w:pPr>
              <w:jc w:val="center"/>
              <w:rPr>
                <w:rFonts w:ascii="Times New Roman" w:eastAsia="Calibri" w:hAnsi="Times New Roman" w:cs="Times New Roman"/>
                <w:b/>
                <w:sz w:val="28"/>
                <w:szCs w:val="28"/>
              </w:rPr>
            </w:pPr>
            <w:proofErr w:type="spellStart"/>
            <w:r w:rsidRPr="008E7C2A">
              <w:rPr>
                <w:rFonts w:ascii="Times New Roman" w:eastAsia="Calibri" w:hAnsi="Times New Roman" w:cs="Times New Roman"/>
                <w:b/>
                <w:sz w:val="28"/>
                <w:szCs w:val="28"/>
              </w:rPr>
              <w:t>Cần</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cố</w:t>
            </w:r>
            <w:proofErr w:type="spellEnd"/>
            <w:r w:rsidRPr="008E7C2A">
              <w:rPr>
                <w:rFonts w:ascii="Times New Roman" w:eastAsia="Calibri" w:hAnsi="Times New Roman" w:cs="Times New Roman"/>
                <w:b/>
                <w:sz w:val="28"/>
                <w:szCs w:val="28"/>
              </w:rPr>
              <w:t xml:space="preserve"> </w:t>
            </w:r>
            <w:proofErr w:type="spellStart"/>
            <w:r w:rsidRPr="008E7C2A">
              <w:rPr>
                <w:rFonts w:ascii="Times New Roman" w:eastAsia="Calibri" w:hAnsi="Times New Roman" w:cs="Times New Roman"/>
                <w:b/>
                <w:sz w:val="28"/>
                <w:szCs w:val="28"/>
              </w:rPr>
              <w:t>gắng</w:t>
            </w:r>
            <w:proofErr w:type="spellEnd"/>
          </w:p>
        </w:tc>
      </w:tr>
      <w:tr w:rsidR="008E7C2A" w:rsidRPr="008E7C2A" w14:paraId="4C38BAF4" w14:textId="77777777" w:rsidTr="00A743B7">
        <w:trPr>
          <w:trHeight w:val="171"/>
        </w:trPr>
        <w:tc>
          <w:tcPr>
            <w:tcW w:w="4503" w:type="dxa"/>
            <w:shd w:val="clear" w:color="auto" w:fill="auto"/>
          </w:tcPr>
          <w:p w14:paraId="65C5B63B" w14:textId="77777777" w:rsidR="00321632" w:rsidRPr="008E7C2A" w:rsidRDefault="00321632" w:rsidP="00A743B7">
            <w:pPr>
              <w:jc w:val="center"/>
              <w:rPr>
                <w:rFonts w:ascii="Times New Roman" w:eastAsia="Calibri" w:hAnsi="Times New Roman" w:cs="Times New Roman"/>
                <w:b/>
                <w:i/>
                <w:sz w:val="28"/>
                <w:szCs w:val="28"/>
              </w:rPr>
            </w:pPr>
            <w:proofErr w:type="spellStart"/>
            <w:r w:rsidRPr="008E7C2A">
              <w:rPr>
                <w:rFonts w:ascii="Times New Roman" w:eastAsia="Calibri" w:hAnsi="Times New Roman" w:cs="Times New Roman"/>
                <w:b/>
                <w:i/>
                <w:sz w:val="28"/>
                <w:szCs w:val="28"/>
              </w:rPr>
              <w:lastRenderedPageBreak/>
              <w:t>Năng</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lực</w:t>
            </w:r>
            <w:proofErr w:type="spellEnd"/>
          </w:p>
        </w:tc>
        <w:tc>
          <w:tcPr>
            <w:tcW w:w="1559" w:type="dxa"/>
            <w:vMerge/>
            <w:shd w:val="clear" w:color="auto" w:fill="auto"/>
          </w:tcPr>
          <w:p w14:paraId="6CECD078" w14:textId="77777777" w:rsidR="00321632" w:rsidRPr="008E7C2A" w:rsidRDefault="00321632" w:rsidP="00A743B7">
            <w:pPr>
              <w:jc w:val="center"/>
              <w:rPr>
                <w:rFonts w:ascii="Times New Roman" w:eastAsia="Calibri" w:hAnsi="Times New Roman" w:cs="Times New Roman"/>
                <w:b/>
                <w:sz w:val="28"/>
                <w:szCs w:val="28"/>
              </w:rPr>
            </w:pPr>
          </w:p>
        </w:tc>
        <w:tc>
          <w:tcPr>
            <w:tcW w:w="1418" w:type="dxa"/>
            <w:vMerge/>
            <w:shd w:val="clear" w:color="auto" w:fill="auto"/>
          </w:tcPr>
          <w:p w14:paraId="54068008" w14:textId="77777777" w:rsidR="00321632" w:rsidRPr="008E7C2A" w:rsidRDefault="00321632" w:rsidP="00A743B7">
            <w:pPr>
              <w:jc w:val="center"/>
              <w:rPr>
                <w:rFonts w:ascii="Times New Roman" w:eastAsia="Calibri" w:hAnsi="Times New Roman" w:cs="Times New Roman"/>
                <w:b/>
                <w:sz w:val="28"/>
                <w:szCs w:val="28"/>
              </w:rPr>
            </w:pPr>
          </w:p>
        </w:tc>
        <w:tc>
          <w:tcPr>
            <w:tcW w:w="2126" w:type="dxa"/>
            <w:vMerge/>
            <w:shd w:val="clear" w:color="auto" w:fill="auto"/>
          </w:tcPr>
          <w:p w14:paraId="186A973D" w14:textId="77777777" w:rsidR="00321632" w:rsidRPr="008E7C2A" w:rsidRDefault="00321632" w:rsidP="00A743B7">
            <w:pPr>
              <w:jc w:val="center"/>
              <w:rPr>
                <w:rFonts w:ascii="Times New Roman" w:eastAsia="Calibri" w:hAnsi="Times New Roman" w:cs="Times New Roman"/>
                <w:b/>
                <w:sz w:val="28"/>
                <w:szCs w:val="28"/>
              </w:rPr>
            </w:pPr>
          </w:p>
        </w:tc>
      </w:tr>
      <w:tr w:rsidR="008E7C2A" w:rsidRPr="008E7C2A" w14:paraId="432A0CAC" w14:textId="77777777" w:rsidTr="00A743B7">
        <w:tc>
          <w:tcPr>
            <w:tcW w:w="4503" w:type="dxa"/>
            <w:shd w:val="clear" w:color="auto" w:fill="auto"/>
          </w:tcPr>
          <w:p w14:paraId="3768FA88"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Năng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lực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phục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vụ</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quản</w:t>
            </w:r>
            <w:proofErr w:type="spellEnd"/>
          </w:p>
        </w:tc>
        <w:tc>
          <w:tcPr>
            <w:tcW w:w="1559" w:type="dxa"/>
            <w:shd w:val="clear" w:color="auto" w:fill="auto"/>
          </w:tcPr>
          <w:p w14:paraId="51600FB8"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6D47D74A"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781B1CBA"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1DF11D6E" w14:textId="77777777" w:rsidTr="00A743B7">
        <w:tc>
          <w:tcPr>
            <w:tcW w:w="4503" w:type="dxa"/>
            <w:shd w:val="clear" w:color="auto" w:fill="auto"/>
          </w:tcPr>
          <w:p w14:paraId="3F34FB20"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Năng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lực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hợp</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tác</w:t>
            </w:r>
            <w:proofErr w:type="spellEnd"/>
          </w:p>
        </w:tc>
        <w:tc>
          <w:tcPr>
            <w:tcW w:w="1559" w:type="dxa"/>
            <w:shd w:val="clear" w:color="auto" w:fill="auto"/>
          </w:tcPr>
          <w:p w14:paraId="6E92CFE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13E52CB"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1EFAFE0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4EFAA99F" w14:textId="77777777" w:rsidTr="00A743B7">
        <w:tc>
          <w:tcPr>
            <w:tcW w:w="4503" w:type="dxa"/>
            <w:shd w:val="clear" w:color="auto" w:fill="auto"/>
          </w:tcPr>
          <w:p w14:paraId="4602BD3B"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Năng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lực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học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và</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giải</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quyết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vấn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đề</w:t>
            </w:r>
            <w:proofErr w:type="spellEnd"/>
          </w:p>
        </w:tc>
        <w:tc>
          <w:tcPr>
            <w:tcW w:w="1559" w:type="dxa"/>
            <w:shd w:val="clear" w:color="auto" w:fill="auto"/>
          </w:tcPr>
          <w:p w14:paraId="72226A14"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2D4C85D1"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78,5%</w:t>
            </w:r>
          </w:p>
        </w:tc>
        <w:tc>
          <w:tcPr>
            <w:tcW w:w="2126" w:type="dxa"/>
            <w:shd w:val="clear" w:color="auto" w:fill="auto"/>
          </w:tcPr>
          <w:p w14:paraId="6BB662D6"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1,5 %</w:t>
            </w:r>
          </w:p>
        </w:tc>
      </w:tr>
      <w:tr w:rsidR="008E7C2A" w:rsidRPr="008E7C2A" w14:paraId="619FF10A" w14:textId="77777777" w:rsidTr="00A743B7">
        <w:tc>
          <w:tcPr>
            <w:tcW w:w="4503" w:type="dxa"/>
            <w:shd w:val="clear" w:color="auto" w:fill="auto"/>
          </w:tcPr>
          <w:p w14:paraId="014A1899" w14:textId="77777777" w:rsidR="00321632" w:rsidRPr="008E7C2A" w:rsidRDefault="00321632" w:rsidP="00A743B7">
            <w:pPr>
              <w:jc w:val="center"/>
              <w:rPr>
                <w:rFonts w:ascii="Times New Roman" w:eastAsia="Calibri" w:hAnsi="Times New Roman" w:cs="Times New Roman"/>
                <w:b/>
                <w:i/>
                <w:sz w:val="28"/>
                <w:szCs w:val="28"/>
              </w:rPr>
            </w:pPr>
            <w:proofErr w:type="spellStart"/>
            <w:r w:rsidRPr="008E7C2A">
              <w:rPr>
                <w:rFonts w:ascii="Times New Roman" w:eastAsia="Calibri" w:hAnsi="Times New Roman" w:cs="Times New Roman"/>
                <w:b/>
                <w:i/>
                <w:sz w:val="28"/>
                <w:szCs w:val="28"/>
              </w:rPr>
              <w:t>Phẩm</w:t>
            </w:r>
            <w:proofErr w:type="spellEnd"/>
            <w:r w:rsidRPr="008E7C2A">
              <w:rPr>
                <w:rFonts w:ascii="Times New Roman" w:eastAsia="Calibri" w:hAnsi="Times New Roman" w:cs="Times New Roman"/>
                <w:b/>
                <w:i/>
                <w:sz w:val="28"/>
                <w:szCs w:val="28"/>
              </w:rPr>
              <w:t xml:space="preserve"> </w:t>
            </w:r>
            <w:proofErr w:type="spellStart"/>
            <w:r w:rsidRPr="008E7C2A">
              <w:rPr>
                <w:rFonts w:ascii="Times New Roman" w:eastAsia="Calibri" w:hAnsi="Times New Roman" w:cs="Times New Roman"/>
                <w:b/>
                <w:i/>
                <w:sz w:val="28"/>
                <w:szCs w:val="28"/>
              </w:rPr>
              <w:t>chất</w:t>
            </w:r>
            <w:proofErr w:type="spellEnd"/>
          </w:p>
        </w:tc>
        <w:tc>
          <w:tcPr>
            <w:tcW w:w="5103" w:type="dxa"/>
            <w:gridSpan w:val="3"/>
            <w:shd w:val="clear" w:color="auto" w:fill="auto"/>
          </w:tcPr>
          <w:p w14:paraId="129E6546" w14:textId="77777777" w:rsidR="00321632" w:rsidRPr="008E7C2A" w:rsidRDefault="00321632" w:rsidP="00A743B7">
            <w:pPr>
              <w:jc w:val="center"/>
              <w:rPr>
                <w:rFonts w:ascii="Times New Roman" w:eastAsia="Calibri" w:hAnsi="Times New Roman" w:cs="Times New Roman"/>
                <w:sz w:val="28"/>
                <w:szCs w:val="28"/>
              </w:rPr>
            </w:pPr>
          </w:p>
        </w:tc>
      </w:tr>
      <w:tr w:rsidR="008E7C2A" w:rsidRPr="008E7C2A" w14:paraId="74723EEC" w14:textId="77777777" w:rsidTr="00A743B7">
        <w:tc>
          <w:tcPr>
            <w:tcW w:w="4503" w:type="dxa"/>
            <w:shd w:val="clear" w:color="auto" w:fill="auto"/>
          </w:tcPr>
          <w:p w14:paraId="4FEF0455" w14:textId="77777777" w:rsidR="00321632" w:rsidRPr="008E7C2A" w:rsidRDefault="00321632" w:rsidP="00A743B7">
            <w:pPr>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Phẩm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chất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Chăm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học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chăm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làm</w:t>
            </w:r>
            <w:proofErr w:type="spellEnd"/>
          </w:p>
        </w:tc>
        <w:tc>
          <w:tcPr>
            <w:tcW w:w="1559" w:type="dxa"/>
            <w:shd w:val="clear" w:color="auto" w:fill="auto"/>
          </w:tcPr>
          <w:p w14:paraId="1F85FE0F"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72703C5E"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79%</w:t>
            </w:r>
          </w:p>
        </w:tc>
        <w:tc>
          <w:tcPr>
            <w:tcW w:w="2126" w:type="dxa"/>
            <w:shd w:val="clear" w:color="auto" w:fill="auto"/>
          </w:tcPr>
          <w:p w14:paraId="56C8E7D2" w14:textId="77777777" w:rsidR="00321632" w:rsidRPr="008E7C2A" w:rsidRDefault="00321632" w:rsidP="00A743B7">
            <w:pPr>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1 %</w:t>
            </w:r>
          </w:p>
        </w:tc>
      </w:tr>
      <w:tr w:rsidR="008E7C2A" w:rsidRPr="008E7C2A" w14:paraId="4D9FAEB7" w14:textId="77777777" w:rsidTr="00A743B7">
        <w:tc>
          <w:tcPr>
            <w:tcW w:w="4503" w:type="dxa"/>
            <w:shd w:val="clear" w:color="auto" w:fill="auto"/>
          </w:tcPr>
          <w:p w14:paraId="5DE4E98E" w14:textId="77777777" w:rsidR="00321632" w:rsidRPr="008E7C2A" w:rsidRDefault="00321632" w:rsidP="00A743B7">
            <w:pPr>
              <w:spacing w:before="80"/>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Phẩm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chất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Tự</w:t>
            </w:r>
            <w:proofErr w:type="spellEnd"/>
            <w:r w:rsidRPr="008E7C2A">
              <w:rPr>
                <w:rFonts w:ascii="Times New Roman" w:eastAsia="Calibri" w:hAnsi="Times New Roman" w:cs="Times New Roman"/>
                <w:sz w:val="28"/>
                <w:szCs w:val="28"/>
              </w:rPr>
              <w:t xml:space="preserve"> tin, </w:t>
            </w:r>
            <w:proofErr w:type="spellStart"/>
            <w:r w:rsidRPr="008E7C2A">
              <w:rPr>
                <w:rFonts w:ascii="Times New Roman" w:eastAsia="Calibri" w:hAnsi="Times New Roman" w:cs="Times New Roman"/>
                <w:sz w:val="28"/>
                <w:szCs w:val="28"/>
              </w:rPr>
              <w:t>trách</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nhiệm</w:t>
            </w:r>
            <w:proofErr w:type="spellEnd"/>
          </w:p>
        </w:tc>
        <w:tc>
          <w:tcPr>
            <w:tcW w:w="1559" w:type="dxa"/>
            <w:shd w:val="clear" w:color="auto" w:fill="auto"/>
          </w:tcPr>
          <w:p w14:paraId="31E0D650"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98A79DB"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70718246"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0 %</w:t>
            </w:r>
          </w:p>
        </w:tc>
      </w:tr>
      <w:tr w:rsidR="008E7C2A" w:rsidRPr="008E7C2A" w14:paraId="53194C69" w14:textId="77777777" w:rsidTr="00A743B7">
        <w:tc>
          <w:tcPr>
            <w:tcW w:w="4503" w:type="dxa"/>
            <w:shd w:val="clear" w:color="auto" w:fill="auto"/>
          </w:tcPr>
          <w:p w14:paraId="01FE82EB" w14:textId="77777777" w:rsidR="00321632" w:rsidRPr="008E7C2A" w:rsidRDefault="00321632" w:rsidP="00A743B7">
            <w:pPr>
              <w:spacing w:before="80"/>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Phẩm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chất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Trung</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thực</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kỉ</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luật</w:t>
            </w:r>
            <w:proofErr w:type="spellEnd"/>
          </w:p>
        </w:tc>
        <w:tc>
          <w:tcPr>
            <w:tcW w:w="1559" w:type="dxa"/>
            <w:shd w:val="clear" w:color="auto" w:fill="auto"/>
          </w:tcPr>
          <w:p w14:paraId="1BF11C15"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0BCF19A4"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2317620D"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0 %</w:t>
            </w:r>
          </w:p>
        </w:tc>
      </w:tr>
      <w:tr w:rsidR="008E7C2A" w:rsidRPr="008E7C2A" w14:paraId="05A871F9" w14:textId="77777777" w:rsidTr="00A743B7">
        <w:tc>
          <w:tcPr>
            <w:tcW w:w="4503" w:type="dxa"/>
            <w:shd w:val="clear" w:color="auto" w:fill="auto"/>
          </w:tcPr>
          <w:p w14:paraId="0C95411F" w14:textId="77777777" w:rsidR="00321632" w:rsidRPr="008E7C2A" w:rsidRDefault="00321632" w:rsidP="00A743B7">
            <w:pPr>
              <w:spacing w:before="80"/>
              <w:rPr>
                <w:rFonts w:ascii="Times New Roman" w:eastAsia="Calibri" w:hAnsi="Times New Roman" w:cs="Times New Roman"/>
                <w:sz w:val="28"/>
                <w:szCs w:val="28"/>
              </w:rPr>
            </w:pPr>
            <w:proofErr w:type="spellStart"/>
            <w:r w:rsidRPr="008E7C2A">
              <w:rPr>
                <w:rFonts w:ascii="Times New Roman" w:eastAsia="Calibri" w:hAnsi="Times New Roman" w:cs="Times New Roman"/>
                <w:sz w:val="28"/>
                <w:szCs w:val="28"/>
              </w:rPr>
              <w:t>Phẩm</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chất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Đoàn</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kết</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yêu</w:t>
            </w:r>
            <w:proofErr w:type="spellEnd"/>
            <w:r w:rsidRPr="008E7C2A">
              <w:rPr>
                <w:rFonts w:ascii="Times New Roman" w:eastAsia="Calibri" w:hAnsi="Times New Roman" w:cs="Times New Roman"/>
                <w:sz w:val="28"/>
                <w:szCs w:val="28"/>
              </w:rPr>
              <w:t xml:space="preserve"> </w:t>
            </w:r>
            <w:proofErr w:type="spellStart"/>
            <w:r w:rsidRPr="008E7C2A">
              <w:rPr>
                <w:rFonts w:ascii="Times New Roman" w:eastAsia="Calibri" w:hAnsi="Times New Roman" w:cs="Times New Roman"/>
                <w:sz w:val="28"/>
                <w:szCs w:val="28"/>
              </w:rPr>
              <w:t>thương</w:t>
            </w:r>
            <w:proofErr w:type="spellEnd"/>
          </w:p>
        </w:tc>
        <w:tc>
          <w:tcPr>
            <w:tcW w:w="1559" w:type="dxa"/>
            <w:shd w:val="clear" w:color="auto" w:fill="auto"/>
          </w:tcPr>
          <w:p w14:paraId="54F00818"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20 %</w:t>
            </w:r>
          </w:p>
        </w:tc>
        <w:tc>
          <w:tcPr>
            <w:tcW w:w="1418" w:type="dxa"/>
            <w:shd w:val="clear" w:color="auto" w:fill="auto"/>
          </w:tcPr>
          <w:p w14:paraId="177365A6"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80%</w:t>
            </w:r>
          </w:p>
        </w:tc>
        <w:tc>
          <w:tcPr>
            <w:tcW w:w="2126" w:type="dxa"/>
            <w:shd w:val="clear" w:color="auto" w:fill="auto"/>
          </w:tcPr>
          <w:p w14:paraId="410F5E7B" w14:textId="77777777" w:rsidR="00321632" w:rsidRPr="008E7C2A" w:rsidRDefault="00321632" w:rsidP="00A743B7">
            <w:pPr>
              <w:spacing w:before="80"/>
              <w:jc w:val="center"/>
              <w:rPr>
                <w:rFonts w:ascii="Times New Roman" w:eastAsia="Calibri" w:hAnsi="Times New Roman" w:cs="Times New Roman"/>
                <w:sz w:val="28"/>
                <w:szCs w:val="28"/>
              </w:rPr>
            </w:pPr>
            <w:r w:rsidRPr="008E7C2A">
              <w:rPr>
                <w:rFonts w:ascii="Times New Roman" w:eastAsia="Calibri" w:hAnsi="Times New Roman" w:cs="Times New Roman"/>
                <w:sz w:val="28"/>
                <w:szCs w:val="28"/>
              </w:rPr>
              <w:t>0 %</w:t>
            </w:r>
          </w:p>
        </w:tc>
      </w:tr>
    </w:tbl>
    <w:p w14:paraId="5A934515" w14:textId="730A9E08"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nghỉ</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bỏ</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gramStart"/>
      <w:r w:rsidRPr="008E7C2A">
        <w:rPr>
          <w:rFonts w:ascii="Times New Roman" w:hAnsi="Times New Roman" w:cs="Times New Roman"/>
          <w:sz w:val="28"/>
          <w:szCs w:val="28"/>
        </w:rPr>
        <w:t>0%;</w:t>
      </w:r>
      <w:proofErr w:type="gramEnd"/>
      <w:r w:rsidRPr="008E7C2A">
        <w:rPr>
          <w:rFonts w:ascii="Times New Roman" w:hAnsi="Times New Roman" w:cs="Times New Roman"/>
          <w:sz w:val="28"/>
          <w:szCs w:val="28"/>
        </w:rPr>
        <w:tab/>
      </w:r>
    </w:p>
    <w:p w14:paraId="5ECE2D77"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w:t>
      </w:r>
      <w:proofErr w:type="spellStart"/>
      <w:r w:rsidRPr="008E7C2A">
        <w:rPr>
          <w:rFonts w:ascii="Times New Roman" w:hAnsi="Times New Roman" w:cs="Times New Roman"/>
          <w:sz w:val="28"/>
          <w:szCs w:val="28"/>
        </w:rPr>
        <w:t>trẻ</w:t>
      </w:r>
      <w:proofErr w:type="spellEnd"/>
      <w:r w:rsidRPr="008E7C2A">
        <w:rPr>
          <w:rFonts w:ascii="Times New Roman" w:hAnsi="Times New Roman" w:cs="Times New Roman"/>
          <w:sz w:val="28"/>
          <w:szCs w:val="28"/>
        </w:rPr>
        <w:t xml:space="preserve"> 6 -10 </w:t>
      </w:r>
      <w:proofErr w:type="spellStart"/>
      <w:r w:rsidRPr="008E7C2A">
        <w:rPr>
          <w:rFonts w:ascii="Times New Roman" w:hAnsi="Times New Roman" w:cs="Times New Roman"/>
          <w:sz w:val="28"/>
          <w:szCs w:val="28"/>
        </w:rPr>
        <w:t>tuổi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w:t>
      </w:r>
    </w:p>
    <w:p w14:paraId="26B30B38"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- 98,5%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w:t>
      </w:r>
    </w:p>
    <w:p w14:paraId="3810DCC4" w14:textId="77777777" w:rsidR="00D329EF"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5 </w:t>
      </w:r>
      <w:proofErr w:type="spellStart"/>
      <w:r w:rsidRPr="008E7C2A">
        <w:rPr>
          <w:rFonts w:ascii="Times New Roman" w:hAnsi="Times New Roman" w:cs="Times New Roman"/>
          <w:sz w:val="28"/>
          <w:szCs w:val="28"/>
        </w:rPr>
        <w:t>hoàn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(HTCTTH</w:t>
      </w:r>
      <w:proofErr w:type="gramStart"/>
      <w:r w:rsidRPr="008E7C2A">
        <w:rPr>
          <w:rFonts w:ascii="Times New Roman" w:hAnsi="Times New Roman" w:cs="Times New Roman"/>
          <w:sz w:val="28"/>
          <w:szCs w:val="28"/>
        </w:rPr>
        <w:t>);</w:t>
      </w:r>
      <w:proofErr w:type="gramEnd"/>
    </w:p>
    <w:p w14:paraId="3DC226C8" w14:textId="57815FD1" w:rsidR="001D3A46" w:rsidRPr="008E7C2A" w:rsidRDefault="00D329EF"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r w:rsidR="00DF3E70" w:rsidRPr="008E7C2A">
        <w:rPr>
          <w:rFonts w:ascii="Times New Roman" w:hAnsi="Times New Roman" w:cs="Times New Roman"/>
          <w:sz w:val="28"/>
          <w:szCs w:val="28"/>
        </w:rPr>
        <w:t xml:space="preserve"> 96% </w:t>
      </w:r>
      <w:proofErr w:type="spellStart"/>
      <w:r w:rsidR="00DF3E70" w:rsidRPr="008E7C2A">
        <w:rPr>
          <w:rFonts w:ascii="Times New Roman" w:hAnsi="Times New Roman" w:cs="Times New Roman"/>
          <w:sz w:val="28"/>
          <w:szCs w:val="28"/>
        </w:rPr>
        <w:t>học</w:t>
      </w:r>
      <w:proofErr w:type="spellEnd"/>
      <w:r w:rsidR="00DF3E70" w:rsidRPr="008E7C2A">
        <w:rPr>
          <w:rFonts w:ascii="Times New Roman" w:hAnsi="Times New Roman" w:cs="Times New Roman"/>
          <w:sz w:val="28"/>
          <w:szCs w:val="28"/>
        </w:rPr>
        <w:t xml:space="preserve"> </w:t>
      </w:r>
      <w:proofErr w:type="spellStart"/>
      <w:r w:rsidR="00DF3E70" w:rsidRPr="008E7C2A">
        <w:rPr>
          <w:rFonts w:ascii="Times New Roman" w:hAnsi="Times New Roman" w:cs="Times New Roman"/>
          <w:sz w:val="28"/>
          <w:szCs w:val="28"/>
        </w:rPr>
        <w:t>sinh</w:t>
      </w:r>
      <w:proofErr w:type="spellEnd"/>
      <w:r w:rsidR="00DF3E70" w:rsidRPr="008E7C2A">
        <w:rPr>
          <w:rFonts w:ascii="Times New Roman" w:hAnsi="Times New Roman" w:cs="Times New Roman"/>
          <w:sz w:val="28"/>
          <w:szCs w:val="28"/>
        </w:rPr>
        <w:t xml:space="preserve"> </w:t>
      </w:r>
      <w:proofErr w:type="spellStart"/>
      <w:r w:rsidR="00DF3E70" w:rsidRPr="008E7C2A">
        <w:rPr>
          <w:rFonts w:ascii="Times New Roman" w:hAnsi="Times New Roman" w:cs="Times New Roman"/>
          <w:sz w:val="28"/>
          <w:szCs w:val="28"/>
        </w:rPr>
        <w:t>lớp</w:t>
      </w:r>
      <w:proofErr w:type="spellEnd"/>
      <w:r w:rsidR="00DF3E70" w:rsidRPr="008E7C2A">
        <w:rPr>
          <w:rFonts w:ascii="Times New Roman" w:hAnsi="Times New Roman" w:cs="Times New Roman"/>
          <w:sz w:val="28"/>
          <w:szCs w:val="28"/>
        </w:rPr>
        <w:t xml:space="preserve"> 5 HTCTTH </w:t>
      </w:r>
      <w:proofErr w:type="spellStart"/>
      <w:r w:rsidR="00DF3E70" w:rsidRPr="008E7C2A">
        <w:rPr>
          <w:rFonts w:ascii="Times New Roman" w:hAnsi="Times New Roman" w:cs="Times New Roman"/>
          <w:sz w:val="28"/>
          <w:szCs w:val="28"/>
        </w:rPr>
        <w:t>trước</w:t>
      </w:r>
      <w:proofErr w:type="spellEnd"/>
      <w:r w:rsidR="00DF3E70" w:rsidRPr="008E7C2A">
        <w:rPr>
          <w:rFonts w:ascii="Times New Roman" w:hAnsi="Times New Roman" w:cs="Times New Roman"/>
          <w:sz w:val="28"/>
          <w:szCs w:val="28"/>
        </w:rPr>
        <w:t xml:space="preserve"> 12 </w:t>
      </w:r>
      <w:proofErr w:type="spellStart"/>
      <w:r w:rsidR="00DF3E70" w:rsidRPr="008E7C2A">
        <w:rPr>
          <w:rFonts w:ascii="Times New Roman" w:hAnsi="Times New Roman" w:cs="Times New Roman"/>
          <w:sz w:val="28"/>
          <w:szCs w:val="28"/>
        </w:rPr>
        <w:t>tuổi</w:t>
      </w:r>
      <w:proofErr w:type="spellEnd"/>
      <w:r w:rsidR="00DF3E70" w:rsidRPr="008E7C2A">
        <w:rPr>
          <w:rFonts w:ascii="Times New Roman" w:hAnsi="Times New Roman" w:cs="Times New Roman"/>
          <w:sz w:val="28"/>
          <w:szCs w:val="28"/>
        </w:rPr>
        <w:t>.</w:t>
      </w:r>
    </w:p>
    <w:p w14:paraId="5C568C6A"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1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w:t>
      </w:r>
    </w:p>
    <w:p w14:paraId="7F559C77" w14:textId="37FD5B20"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3,4,5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tin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w:t>
      </w:r>
    </w:p>
    <w:p w14:paraId="126078E5"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100%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buổi</w:t>
      </w:r>
      <w:proofErr w:type="spellEnd"/>
      <w:r w:rsidRPr="008E7C2A">
        <w:rPr>
          <w:rFonts w:ascii="Times New Roman" w:hAnsi="Times New Roman" w:cs="Times New Roman"/>
          <w:sz w:val="28"/>
          <w:szCs w:val="28"/>
        </w:rPr>
        <w:t xml:space="preserve"> 2 </w:t>
      </w:r>
      <w:proofErr w:type="spellStart"/>
      <w:r w:rsidRPr="008E7C2A">
        <w:rPr>
          <w:rFonts w:ascii="Times New Roman" w:hAnsi="Times New Roman" w:cs="Times New Roman"/>
          <w:sz w:val="28"/>
          <w:szCs w:val="28"/>
        </w:rPr>
        <w:t>của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2,3,4,5 </w:t>
      </w:r>
      <w:proofErr w:type="spellStart"/>
      <w:r w:rsidRPr="008E7C2A">
        <w:rPr>
          <w:rFonts w:ascii="Times New Roman" w:hAnsi="Times New Roman" w:cs="Times New Roman"/>
          <w:sz w:val="28"/>
          <w:szCs w:val="28"/>
        </w:rPr>
        <w:t>được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
    <w:p w14:paraId="1A0A9FD1"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từ</w:t>
      </w:r>
      <w:proofErr w:type="spellEnd"/>
      <w:r w:rsidRPr="008E7C2A">
        <w:rPr>
          <w:rFonts w:ascii="Times New Roman" w:hAnsi="Times New Roman" w:cs="Times New Roman"/>
          <w:sz w:val="28"/>
          <w:szCs w:val="28"/>
        </w:rPr>
        <w:t xml:space="preserve"> 90 % </w:t>
      </w:r>
      <w:proofErr w:type="spellStart"/>
      <w:r w:rsidRPr="008E7C2A">
        <w:rPr>
          <w:rFonts w:ascii="Times New Roman" w:hAnsi="Times New Roman" w:cs="Times New Roman"/>
          <w:sz w:val="28"/>
          <w:szCs w:val="28"/>
        </w:rPr>
        <w:t>trở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VSCĐ: A: 40%; B;50%; C:10%</w:t>
      </w:r>
    </w:p>
    <w:p w14:paraId="24A1D85D"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HKPĐ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5 </w:t>
      </w:r>
      <w:proofErr w:type="spellStart"/>
      <w:r w:rsidRPr="008E7C2A">
        <w:rPr>
          <w:rFonts w:ascii="Times New Roman" w:hAnsi="Times New Roman" w:cs="Times New Roman"/>
          <w:sz w:val="28"/>
          <w:szCs w:val="28"/>
        </w:rPr>
        <w:t>giải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trở</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tỉnh</w:t>
      </w:r>
      <w:proofErr w:type="spellEnd"/>
      <w:r w:rsidRPr="008E7C2A">
        <w:rPr>
          <w:rFonts w:ascii="Times New Roman" w:hAnsi="Times New Roman" w:cs="Times New Roman"/>
          <w:sz w:val="28"/>
          <w:szCs w:val="28"/>
        </w:rPr>
        <w:t xml:space="preserve"> 1- 2 </w:t>
      </w:r>
      <w:proofErr w:type="spellStart"/>
      <w:r w:rsidRPr="008E7C2A">
        <w:rPr>
          <w:rFonts w:ascii="Times New Roman" w:hAnsi="Times New Roman" w:cs="Times New Roman"/>
          <w:sz w:val="28"/>
          <w:szCs w:val="28"/>
        </w:rPr>
        <w:t>giải</w:t>
      </w:r>
      <w:proofErr w:type="spellEnd"/>
      <w:r w:rsidRPr="008E7C2A">
        <w:rPr>
          <w:rFonts w:ascii="Times New Roman" w:hAnsi="Times New Roman" w:cs="Times New Roman"/>
          <w:sz w:val="28"/>
          <w:szCs w:val="28"/>
        </w:rPr>
        <w:t>.</w:t>
      </w:r>
    </w:p>
    <w:p w14:paraId="6FF62D8A"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trào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20 </w:t>
      </w:r>
      <w:proofErr w:type="spellStart"/>
      <w:r w:rsidRPr="008E7C2A">
        <w:rPr>
          <w:rFonts w:ascii="Times New Roman" w:hAnsi="Times New Roman" w:cs="Times New Roman"/>
          <w:sz w:val="28"/>
          <w:szCs w:val="28"/>
        </w:rPr>
        <w:t>em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huyện</w:t>
      </w:r>
      <w:proofErr w:type="spellEnd"/>
      <w:r w:rsidRPr="008E7C2A">
        <w:rPr>
          <w:rFonts w:ascii="Times New Roman" w:hAnsi="Times New Roman" w:cs="Times New Roman"/>
          <w:sz w:val="28"/>
          <w:szCs w:val="28"/>
        </w:rPr>
        <w:t xml:space="preserve"> 12 </w:t>
      </w:r>
      <w:proofErr w:type="spellStart"/>
      <w:r w:rsidRPr="008E7C2A">
        <w:rPr>
          <w:rFonts w:ascii="Times New Roman" w:hAnsi="Times New Roman" w:cs="Times New Roman"/>
          <w:sz w:val="28"/>
          <w:szCs w:val="28"/>
        </w:rPr>
        <w:t>em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tỉ</w:t>
      </w:r>
      <w:r w:rsidR="00165842" w:rsidRPr="008E7C2A">
        <w:rPr>
          <w:rFonts w:ascii="Times New Roman" w:hAnsi="Times New Roman" w:cs="Times New Roman"/>
          <w:sz w:val="28"/>
          <w:szCs w:val="28"/>
        </w:rPr>
        <w:t>nh</w:t>
      </w:r>
      <w:proofErr w:type="spellEnd"/>
      <w:r w:rsidR="00165842" w:rsidRPr="008E7C2A">
        <w:rPr>
          <w:rFonts w:ascii="Times New Roman" w:hAnsi="Times New Roman" w:cs="Times New Roman"/>
          <w:sz w:val="28"/>
          <w:szCs w:val="28"/>
        </w:rPr>
        <w:t xml:space="preserve"> 1-2 </w:t>
      </w:r>
      <w:proofErr w:type="spellStart"/>
      <w:r w:rsidR="00165842" w:rsidRPr="008E7C2A">
        <w:rPr>
          <w:rFonts w:ascii="Times New Roman" w:hAnsi="Times New Roman" w:cs="Times New Roman"/>
          <w:sz w:val="28"/>
          <w:szCs w:val="28"/>
        </w:rPr>
        <w:t>em</w:t>
      </w:r>
      <w:proofErr w:type="spellEnd"/>
      <w:r w:rsidR="00165842" w:rsidRPr="008E7C2A">
        <w:rPr>
          <w:rFonts w:ascii="Times New Roman" w:hAnsi="Times New Roman" w:cs="Times New Roman"/>
          <w:sz w:val="28"/>
          <w:szCs w:val="28"/>
        </w:rPr>
        <w:t>.</w:t>
      </w:r>
    </w:p>
    <w:p w14:paraId="523E0B75"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sắc</w:t>
      </w:r>
      <w:proofErr w:type="spellEnd"/>
      <w:r w:rsidRPr="008E7C2A">
        <w:rPr>
          <w:rFonts w:ascii="Times New Roman" w:hAnsi="Times New Roman" w:cs="Times New Roman"/>
          <w:sz w:val="28"/>
          <w:szCs w:val="28"/>
        </w:rPr>
        <w:t xml:space="preserve">. Chi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90% </w:t>
      </w:r>
      <w:proofErr w:type="spellStart"/>
      <w:r w:rsidRPr="008E7C2A">
        <w:rPr>
          <w:rFonts w:ascii="Times New Roman" w:hAnsi="Times New Roman" w:cs="Times New Roman"/>
          <w:sz w:val="28"/>
          <w:szCs w:val="28"/>
        </w:rPr>
        <w:t>vững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mạnh</w:t>
      </w:r>
      <w:proofErr w:type="spellEnd"/>
      <w:r w:rsidRPr="008E7C2A">
        <w:rPr>
          <w:rFonts w:ascii="Times New Roman" w:hAnsi="Times New Roman" w:cs="Times New Roman"/>
          <w:sz w:val="28"/>
          <w:szCs w:val="28"/>
        </w:rPr>
        <w:t>.</w:t>
      </w:r>
    </w:p>
    <w:p w14:paraId="314A58F4" w14:textId="77777777" w:rsidR="001D3A46" w:rsidRPr="008E7C2A" w:rsidRDefault="00DF3E70" w:rsidP="001D3A46">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thành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trình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p>
    <w:p w14:paraId="0C434D21"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tiêu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chuẩ</w:t>
      </w:r>
      <w:r w:rsidR="00165842" w:rsidRPr="008E7C2A">
        <w:rPr>
          <w:rFonts w:ascii="Times New Roman" w:hAnsi="Times New Roman" w:cs="Times New Roman"/>
          <w:sz w:val="28"/>
          <w:szCs w:val="28"/>
        </w:rPr>
        <w:t>n</w:t>
      </w:r>
      <w:proofErr w:type="spellEnd"/>
      <w:r w:rsidR="00165842"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Xanh</w:t>
      </w:r>
      <w:proofErr w:type="spellEnd"/>
      <w:r w:rsidRPr="008E7C2A">
        <w:rPr>
          <w:rFonts w:ascii="Times New Roman" w:hAnsi="Times New Roman" w:cs="Times New Roman"/>
          <w:sz w:val="28"/>
          <w:szCs w:val="28"/>
        </w:rPr>
        <w:t xml:space="preserve"> - </w:t>
      </w:r>
      <w:proofErr w:type="spellStart"/>
      <w:r w:rsidRPr="008E7C2A">
        <w:rPr>
          <w:rFonts w:ascii="Times New Roman" w:hAnsi="Times New Roman" w:cs="Times New Roman"/>
          <w:sz w:val="28"/>
          <w:szCs w:val="28"/>
        </w:rPr>
        <w:t>sạch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đẹp</w:t>
      </w:r>
      <w:proofErr w:type="spellEnd"/>
      <w:r w:rsidRPr="008E7C2A">
        <w:rPr>
          <w:rFonts w:ascii="Times New Roman" w:hAnsi="Times New Roman" w:cs="Times New Roman"/>
          <w:sz w:val="28"/>
          <w:szCs w:val="28"/>
        </w:rPr>
        <w:t xml:space="preserve">-an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w:t>
      </w:r>
    </w:p>
    <w:p w14:paraId="0CF29F37"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Tỷ</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lệ</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w:t>
      </w:r>
      <w:r w:rsidR="00506F47" w:rsidRPr="008E7C2A">
        <w:rPr>
          <w:rFonts w:ascii="Times New Roman" w:hAnsi="Times New Roman" w:cs="Times New Roman"/>
          <w:sz w:val="28"/>
          <w:szCs w:val="28"/>
        </w:rPr>
        <w:t>c</w:t>
      </w:r>
      <w:proofErr w:type="spellEnd"/>
      <w:r w:rsidR="00506F47" w:rsidRPr="008E7C2A">
        <w:rPr>
          <w:rFonts w:ascii="Times New Roman" w:hAnsi="Times New Roman" w:cs="Times New Roman"/>
          <w:sz w:val="28"/>
          <w:szCs w:val="28"/>
        </w:rPr>
        <w:t xml:space="preserve"> </w:t>
      </w:r>
      <w:proofErr w:type="spellStart"/>
      <w:r w:rsidR="00506F47" w:rsidRPr="008E7C2A">
        <w:rPr>
          <w:rFonts w:ascii="Times New Roman" w:hAnsi="Times New Roman" w:cs="Times New Roman"/>
          <w:sz w:val="28"/>
          <w:szCs w:val="28"/>
        </w:rPr>
        <w:t>sinh</w:t>
      </w:r>
      <w:proofErr w:type="spellEnd"/>
      <w:r w:rsidR="00506F47" w:rsidRPr="008E7C2A">
        <w:rPr>
          <w:rFonts w:ascii="Times New Roman" w:hAnsi="Times New Roman" w:cs="Times New Roman"/>
          <w:sz w:val="28"/>
          <w:szCs w:val="28"/>
        </w:rPr>
        <w:t xml:space="preserve"> </w:t>
      </w:r>
      <w:proofErr w:type="spellStart"/>
      <w:r w:rsidR="00506F47" w:rsidRPr="008E7C2A">
        <w:rPr>
          <w:rFonts w:ascii="Times New Roman" w:hAnsi="Times New Roman" w:cs="Times New Roman"/>
          <w:sz w:val="28"/>
          <w:szCs w:val="28"/>
        </w:rPr>
        <w:t>bán</w:t>
      </w:r>
      <w:proofErr w:type="spellEnd"/>
      <w:r w:rsidR="00506F47" w:rsidRPr="008E7C2A">
        <w:rPr>
          <w:rFonts w:ascii="Times New Roman" w:hAnsi="Times New Roman" w:cs="Times New Roman"/>
          <w:sz w:val="28"/>
          <w:szCs w:val="28"/>
        </w:rPr>
        <w:t xml:space="preserve"> </w:t>
      </w:r>
      <w:proofErr w:type="spellStart"/>
      <w:r w:rsidR="00506F47" w:rsidRPr="008E7C2A">
        <w:rPr>
          <w:rFonts w:ascii="Times New Roman" w:hAnsi="Times New Roman" w:cs="Times New Roman"/>
          <w:sz w:val="28"/>
          <w:szCs w:val="28"/>
        </w:rPr>
        <w:t>trú</w:t>
      </w:r>
      <w:proofErr w:type="spellEnd"/>
      <w:r w:rsidR="00506F47" w:rsidRPr="008E7C2A">
        <w:rPr>
          <w:rFonts w:ascii="Times New Roman" w:hAnsi="Times New Roman" w:cs="Times New Roman"/>
          <w:sz w:val="28"/>
          <w:szCs w:val="28"/>
        </w:rPr>
        <w:t>: 46,6%.</w:t>
      </w:r>
    </w:p>
    <w:p w14:paraId="52D2CB9C"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hiểm</w:t>
      </w:r>
      <w:proofErr w:type="spellEnd"/>
      <w:r w:rsidRPr="008E7C2A">
        <w:rPr>
          <w:rFonts w:ascii="Times New Roman" w:hAnsi="Times New Roman" w:cs="Times New Roman"/>
          <w:sz w:val="28"/>
          <w:szCs w:val="28"/>
        </w:rPr>
        <w:t xml:space="preserve"> y </w:t>
      </w:r>
      <w:proofErr w:type="spellStart"/>
      <w:r w:rsidRPr="008E7C2A">
        <w:rPr>
          <w:rFonts w:ascii="Times New Roman" w:hAnsi="Times New Roman" w:cs="Times New Roman"/>
          <w:sz w:val="28"/>
          <w:szCs w:val="28"/>
        </w:rPr>
        <w:t>tế</w:t>
      </w:r>
      <w:proofErr w:type="spellEnd"/>
      <w:r w:rsidR="00506F47" w:rsidRPr="008E7C2A">
        <w:rPr>
          <w:rFonts w:ascii="Times New Roman" w:hAnsi="Times New Roman" w:cs="Times New Roman"/>
          <w:sz w:val="28"/>
          <w:szCs w:val="28"/>
        </w:rPr>
        <w:t>.</w:t>
      </w:r>
    </w:p>
    <w:p w14:paraId="7BD9F636"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Đẩy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đảm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phẩm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100%.</w:t>
      </w:r>
    </w:p>
    <w:p w14:paraId="44D1F8B1"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lastRenderedPageBreak/>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3 </w:t>
      </w:r>
      <w:proofErr w:type="spellStart"/>
      <w:r w:rsidRPr="008E7C2A">
        <w:rPr>
          <w:rFonts w:ascii="Times New Roman" w:hAnsi="Times New Roman" w:cs="Times New Roman"/>
          <w:sz w:val="28"/>
          <w:szCs w:val="28"/>
        </w:rPr>
        <w:t>tiết</w:t>
      </w:r>
      <w:proofErr w:type="spellEnd"/>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chuẩn</w:t>
      </w:r>
      <w:proofErr w:type="spellEnd"/>
      <w:r w:rsidRPr="008E7C2A">
        <w:rPr>
          <w:rFonts w:ascii="Times New Roman" w:hAnsi="Times New Roman" w:cs="Times New Roman"/>
          <w:sz w:val="28"/>
          <w:szCs w:val="28"/>
        </w:rPr>
        <w:t xml:space="preserve"> CMNV), </w:t>
      </w:r>
      <w:proofErr w:type="spellStart"/>
      <w:r w:rsidRPr="008E7C2A">
        <w:rPr>
          <w:rFonts w:ascii="Times New Roman" w:hAnsi="Times New Roman" w:cs="Times New Roman"/>
          <w:sz w:val="28"/>
          <w:szCs w:val="28"/>
        </w:rPr>
        <w:t>ngoài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rPr>
        <w:t>để</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đổi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nhằm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nâng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cao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w:t>
      </w:r>
    </w:p>
    <w:p w14:paraId="463E6A0E"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Lảm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dùng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dạy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02 </w:t>
      </w:r>
      <w:proofErr w:type="spellStart"/>
      <w:r w:rsidRPr="008E7C2A">
        <w:rPr>
          <w:rFonts w:ascii="Times New Roman" w:hAnsi="Times New Roman" w:cs="Times New Roman"/>
          <w:sz w:val="28"/>
          <w:szCs w:val="28"/>
        </w:rPr>
        <w:t>cái</w:t>
      </w:r>
      <w:proofErr w:type="spellEnd"/>
      <w:r w:rsidRPr="008E7C2A">
        <w:rPr>
          <w:rFonts w:ascii="Times New Roman" w:hAnsi="Times New Roman" w:cs="Times New Roman"/>
          <w:sz w:val="28"/>
          <w:szCs w:val="28"/>
        </w:rPr>
        <w:t xml:space="preserve"> /GV/ </w:t>
      </w:r>
      <w:proofErr w:type="spellStart"/>
      <w:r w:rsidRPr="008E7C2A">
        <w:rPr>
          <w:rFonts w:ascii="Times New Roman" w:hAnsi="Times New Roman" w:cs="Times New Roman"/>
          <w:sz w:val="28"/>
          <w:szCs w:val="28"/>
        </w:rPr>
        <w:t>năm</w:t>
      </w:r>
      <w:proofErr w:type="spellEnd"/>
    </w:p>
    <w:p w14:paraId="63776710"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- 100%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w:t>
      </w:r>
      <w:r w:rsidR="00506F47" w:rsidRPr="008E7C2A">
        <w:rPr>
          <w:rFonts w:ascii="Times New Roman" w:hAnsi="Times New Roman" w:cs="Times New Roman"/>
          <w:sz w:val="28"/>
          <w:szCs w:val="28"/>
        </w:rPr>
        <w:t>nh</w:t>
      </w:r>
      <w:proofErr w:type="spellEnd"/>
      <w:r w:rsidR="00506F47" w:rsidRPr="008E7C2A">
        <w:rPr>
          <w:rFonts w:ascii="Times New Roman" w:hAnsi="Times New Roman" w:cs="Times New Roman"/>
          <w:sz w:val="28"/>
          <w:szCs w:val="28"/>
        </w:rPr>
        <w:t>.</w:t>
      </w:r>
    </w:p>
    <w:p w14:paraId="76B9B1B1"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36;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huyện</w:t>
      </w:r>
      <w:proofErr w:type="spellEnd"/>
      <w:r w:rsidRPr="008E7C2A">
        <w:rPr>
          <w:rFonts w:ascii="Times New Roman" w:hAnsi="Times New Roman" w:cs="Times New Roman"/>
          <w:sz w:val="28"/>
          <w:szCs w:val="28"/>
        </w:rPr>
        <w:t xml:space="preserve"> 8 </w:t>
      </w:r>
      <w:proofErr w:type="spellStart"/>
      <w:r w:rsidRPr="008E7C2A">
        <w:rPr>
          <w:rFonts w:ascii="Times New Roman" w:hAnsi="Times New Roman" w:cs="Times New Roman"/>
          <w:sz w:val="28"/>
          <w:szCs w:val="28"/>
        </w:rPr>
        <w:t>bản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tỉnh</w:t>
      </w:r>
      <w:proofErr w:type="spellEnd"/>
      <w:r w:rsidRPr="008E7C2A">
        <w:rPr>
          <w:rFonts w:ascii="Times New Roman" w:hAnsi="Times New Roman" w:cs="Times New Roman"/>
          <w:sz w:val="28"/>
          <w:szCs w:val="28"/>
        </w:rPr>
        <w:t xml:space="preserve"> 01 </w:t>
      </w:r>
      <w:proofErr w:type="spellStart"/>
      <w:r w:rsidRPr="008E7C2A">
        <w:rPr>
          <w:rFonts w:ascii="Times New Roman" w:hAnsi="Times New Roman" w:cs="Times New Roman"/>
          <w:sz w:val="28"/>
          <w:szCs w:val="28"/>
        </w:rPr>
        <w:t>bả</w:t>
      </w:r>
      <w:r w:rsidR="00506F47" w:rsidRPr="008E7C2A">
        <w:rPr>
          <w:rFonts w:ascii="Times New Roman" w:hAnsi="Times New Roman" w:cs="Times New Roman"/>
          <w:sz w:val="28"/>
          <w:szCs w:val="28"/>
        </w:rPr>
        <w:t>n</w:t>
      </w:r>
      <w:proofErr w:type="spellEnd"/>
      <w:r w:rsidR="00506F47" w:rsidRPr="008E7C2A">
        <w:rPr>
          <w:rFonts w:ascii="Times New Roman" w:hAnsi="Times New Roman" w:cs="Times New Roman"/>
          <w:sz w:val="28"/>
          <w:szCs w:val="28"/>
        </w:rPr>
        <w:t>.</w:t>
      </w:r>
    </w:p>
    <w:p w14:paraId="340CB6B8" w14:textId="77777777" w:rsidR="00506F47"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Sử</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dụng</w:t>
      </w:r>
      <w:proofErr w:type="spellEnd"/>
      <w:r w:rsidRPr="008E7C2A">
        <w:rPr>
          <w:rFonts w:ascii="Times New Roman" w:hAnsi="Times New Roman" w:cs="Times New Roman"/>
          <w:sz w:val="28"/>
          <w:szCs w:val="28"/>
        </w:rPr>
        <w:t xml:space="preserve"> ĐDDH </w:t>
      </w:r>
      <w:proofErr w:type="spellStart"/>
      <w:r w:rsidRPr="008E7C2A">
        <w:rPr>
          <w:rFonts w:ascii="Times New Roman" w:hAnsi="Times New Roman" w:cs="Times New Roman"/>
          <w:sz w:val="28"/>
          <w:szCs w:val="28"/>
        </w:rPr>
        <w:t>thường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w:t>
      </w:r>
      <w:proofErr w:type="spellEnd"/>
      <w:r w:rsidR="00506F47" w:rsidRPr="008E7C2A">
        <w:rPr>
          <w:rFonts w:ascii="Times New Roman" w:hAnsi="Times New Roman" w:cs="Times New Roman"/>
          <w:sz w:val="28"/>
          <w:szCs w:val="28"/>
        </w:rPr>
        <w:t>.</w:t>
      </w:r>
    </w:p>
    <w:p w14:paraId="66CA7BEB" w14:textId="77777777" w:rsidR="00DF3E70" w:rsidRPr="008E7C2A" w:rsidRDefault="00DF3E70" w:rsidP="00506F47">
      <w:pPr>
        <w:tabs>
          <w:tab w:val="left" w:pos="4245"/>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đầy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đủ</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có</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ký</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trong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1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HK,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khối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01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 HK.</w:t>
      </w:r>
    </w:p>
    <w:p w14:paraId="0100E6BA" w14:textId="77777777" w:rsidR="00817644" w:rsidRPr="008E7C2A" w:rsidRDefault="00066C4F" w:rsidP="001D3A46">
      <w:pPr>
        <w:tabs>
          <w:tab w:val="left" w:pos="2060"/>
        </w:tabs>
        <w:spacing w:before="120" w:after="120" w:line="240" w:lineRule="auto"/>
        <w:ind w:firstLine="720"/>
        <w:jc w:val="both"/>
        <w:rPr>
          <w:rFonts w:ascii="Times New Roman" w:eastAsia="Times New Roman" w:hAnsi="Times New Roman" w:cs="Times New Roman"/>
          <w:b/>
          <w:bCs/>
          <w:sz w:val="28"/>
          <w:szCs w:val="28"/>
        </w:rPr>
      </w:pPr>
      <w:r w:rsidRPr="008E7C2A">
        <w:rPr>
          <w:rFonts w:ascii="Times New Roman" w:eastAsia="Times New Roman" w:hAnsi="Times New Roman" w:cs="Times New Roman"/>
          <w:b/>
          <w:bCs/>
          <w:sz w:val="28"/>
          <w:szCs w:val="28"/>
        </w:rPr>
        <w:t>I</w:t>
      </w:r>
      <w:r w:rsidR="00D41753" w:rsidRPr="008E7C2A">
        <w:rPr>
          <w:rFonts w:ascii="Times New Roman" w:eastAsia="Times New Roman" w:hAnsi="Times New Roman" w:cs="Times New Roman"/>
          <w:b/>
          <w:bCs/>
          <w:sz w:val="28"/>
          <w:szCs w:val="28"/>
        </w:rPr>
        <w:t>V</w:t>
      </w:r>
      <w:r w:rsidR="00F26E31" w:rsidRPr="008E7C2A">
        <w:rPr>
          <w:rFonts w:ascii="Times New Roman" w:eastAsia="Times New Roman" w:hAnsi="Times New Roman" w:cs="Times New Roman"/>
          <w:b/>
          <w:bCs/>
          <w:sz w:val="28"/>
          <w:szCs w:val="28"/>
        </w:rPr>
        <w:t>. KẾ HOẠCH TRỌNG TÂM HÀNG THÁNG</w:t>
      </w:r>
    </w:p>
    <w:p w14:paraId="1AA026D1" w14:textId="78B810C2" w:rsidR="00817644" w:rsidRPr="008E7C2A" w:rsidRDefault="00E148D9" w:rsidP="001D3A46">
      <w:pPr>
        <w:tabs>
          <w:tab w:val="left" w:pos="2060"/>
        </w:tabs>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 xml:space="preserve">1.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9/20</w:t>
      </w:r>
      <w:r w:rsidR="001E1044" w:rsidRPr="008E7C2A">
        <w:rPr>
          <w:rFonts w:ascii="Times New Roman" w:hAnsi="Times New Roman" w:cs="Times New Roman"/>
          <w:b/>
          <w:sz w:val="28"/>
          <w:szCs w:val="28"/>
        </w:rPr>
        <w:t>2</w:t>
      </w:r>
      <w:r w:rsidR="0066292B" w:rsidRPr="008E7C2A">
        <w:rPr>
          <w:rFonts w:ascii="Times New Roman" w:hAnsi="Times New Roman" w:cs="Times New Roman"/>
          <w:b/>
          <w:sz w:val="28"/>
          <w:szCs w:val="28"/>
        </w:rPr>
        <w:t>2</w:t>
      </w:r>
    </w:p>
    <w:p w14:paraId="0CFDF114" w14:textId="29A143B3" w:rsidR="00584CBB" w:rsidRPr="008E7C2A" w:rsidRDefault="00E148D9" w:rsidP="001D3A46">
      <w:pPr>
        <w:tabs>
          <w:tab w:val="left" w:pos="206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sz w:val="28"/>
          <w:szCs w:val="28"/>
        </w:rPr>
        <w:t xml:space="preserve">- </w:t>
      </w:r>
      <w:proofErr w:type="spellStart"/>
      <w:r w:rsidR="00B314FB" w:rsidRPr="008E7C2A">
        <w:rPr>
          <w:rFonts w:ascii="Times New Roman" w:hAnsi="Times New Roman" w:cs="Times New Roman"/>
          <w:sz w:val="28"/>
          <w:szCs w:val="28"/>
        </w:rPr>
        <w:t>Tổ</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chức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tuyên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truyền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vận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động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thực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hiện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Ngày</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toàn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dân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đưa</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trẻ</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đến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trường</w:t>
      </w:r>
      <w:proofErr w:type="spellEnd"/>
      <w:r w:rsidR="00B314FB" w:rsidRPr="008E7C2A">
        <w:rPr>
          <w:rFonts w:ascii="Times New Roman" w:hAnsi="Times New Roman" w:cs="Times New Roman"/>
          <w:sz w:val="28"/>
          <w:szCs w:val="28"/>
        </w:rPr>
        <w:t xml:space="preserve"> 05/9/20</w:t>
      </w:r>
      <w:r w:rsidR="00C45CC5" w:rsidRPr="008E7C2A">
        <w:rPr>
          <w:rFonts w:ascii="Times New Roman" w:hAnsi="Times New Roman" w:cs="Times New Roman"/>
          <w:sz w:val="28"/>
          <w:szCs w:val="28"/>
        </w:rPr>
        <w:t>21</w:t>
      </w:r>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huy</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động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trẻ</w:t>
      </w:r>
      <w:proofErr w:type="spellEnd"/>
      <w:r w:rsidR="00B314FB" w:rsidRPr="008E7C2A">
        <w:rPr>
          <w:rFonts w:ascii="Times New Roman" w:hAnsi="Times New Roman" w:cs="Times New Roman"/>
          <w:sz w:val="28"/>
          <w:szCs w:val="28"/>
        </w:rPr>
        <w:t xml:space="preserve"> 6 </w:t>
      </w:r>
      <w:proofErr w:type="spellStart"/>
      <w:r w:rsidR="00B314FB" w:rsidRPr="008E7C2A">
        <w:rPr>
          <w:rFonts w:ascii="Times New Roman" w:hAnsi="Times New Roman" w:cs="Times New Roman"/>
          <w:sz w:val="28"/>
          <w:szCs w:val="28"/>
        </w:rPr>
        <w:t>tuổi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ra</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lớp</w:t>
      </w:r>
      <w:proofErr w:type="spellEnd"/>
      <w:r w:rsidR="00B314FB" w:rsidRPr="008E7C2A">
        <w:rPr>
          <w:rFonts w:ascii="Times New Roman" w:hAnsi="Times New Roman" w:cs="Times New Roman"/>
          <w:sz w:val="28"/>
          <w:szCs w:val="28"/>
        </w:rPr>
        <w:t xml:space="preserve"> 1 </w:t>
      </w:r>
      <w:proofErr w:type="spellStart"/>
      <w:r w:rsidR="00B314FB" w:rsidRPr="008E7C2A">
        <w:rPr>
          <w:rFonts w:ascii="Times New Roman" w:hAnsi="Times New Roman" w:cs="Times New Roman"/>
          <w:sz w:val="28"/>
          <w:szCs w:val="28"/>
        </w:rPr>
        <w:t>đạt</w:t>
      </w:r>
      <w:proofErr w:type="spellEnd"/>
      <w:r w:rsidR="00B314FB" w:rsidRPr="008E7C2A">
        <w:rPr>
          <w:rFonts w:ascii="Times New Roman" w:hAnsi="Times New Roman" w:cs="Times New Roman"/>
          <w:sz w:val="28"/>
          <w:szCs w:val="28"/>
        </w:rPr>
        <w:t xml:space="preserve"> 100% </w:t>
      </w:r>
      <w:proofErr w:type="spellStart"/>
      <w:r w:rsidR="00B314FB" w:rsidRPr="008E7C2A">
        <w:rPr>
          <w:rFonts w:ascii="Times New Roman" w:hAnsi="Times New Roman" w:cs="Times New Roman"/>
          <w:sz w:val="28"/>
          <w:szCs w:val="28"/>
        </w:rPr>
        <w:t>và</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huy</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động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tối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đa</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trẻ</w:t>
      </w:r>
      <w:proofErr w:type="spellEnd"/>
      <w:r w:rsidR="00B314FB" w:rsidRPr="008E7C2A">
        <w:rPr>
          <w:rFonts w:ascii="Times New Roman" w:hAnsi="Times New Roman" w:cs="Times New Roman"/>
          <w:sz w:val="28"/>
          <w:szCs w:val="28"/>
        </w:rPr>
        <w:t xml:space="preserve"> 7-14 </w:t>
      </w:r>
      <w:proofErr w:type="spellStart"/>
      <w:r w:rsidR="00B314FB" w:rsidRPr="008E7C2A">
        <w:rPr>
          <w:rFonts w:ascii="Times New Roman" w:hAnsi="Times New Roman" w:cs="Times New Roman"/>
          <w:sz w:val="28"/>
          <w:szCs w:val="28"/>
        </w:rPr>
        <w:t>tuổi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nghỉ</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bỏ</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học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ngoài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nhà</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trường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trở</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lại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trường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Củng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cố</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ổn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định</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tổ</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chức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hoạt</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động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họp</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phụ</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huynh</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đầu</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năm</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học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tổ</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chức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hội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nghị</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cán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bộ</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viên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chức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đại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hội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liên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đội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Phối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hợp</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với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các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đoàn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thể</w:t>
      </w:r>
      <w:proofErr w:type="spellEnd"/>
      <w:r w:rsidR="00B314FB" w:rsidRPr="008E7C2A">
        <w:rPr>
          <w:rFonts w:ascii="Times New Roman" w:hAnsi="Times New Roman" w:cs="Times New Roman"/>
          <w:sz w:val="28"/>
          <w:szCs w:val="28"/>
        </w:rPr>
        <w:t xml:space="preserve"> ở </w:t>
      </w:r>
      <w:proofErr w:type="spellStart"/>
      <w:r w:rsidR="00B314FB" w:rsidRPr="008E7C2A">
        <w:rPr>
          <w:rFonts w:ascii="Times New Roman" w:hAnsi="Times New Roman" w:cs="Times New Roman"/>
          <w:sz w:val="28"/>
          <w:szCs w:val="28"/>
        </w:rPr>
        <w:t>địa</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phương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củng</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cố</w:t>
      </w:r>
      <w:proofErr w:type="spellEnd"/>
      <w:r w:rsidR="00B314FB" w:rsidRPr="008E7C2A">
        <w:rPr>
          <w:rFonts w:ascii="Times New Roman" w:hAnsi="Times New Roman" w:cs="Times New Roman"/>
          <w:sz w:val="28"/>
          <w:szCs w:val="28"/>
        </w:rPr>
        <w:t xml:space="preserve"> BĐD Cha </w:t>
      </w:r>
      <w:proofErr w:type="spellStart"/>
      <w:r w:rsidR="00B314FB" w:rsidRPr="008E7C2A">
        <w:rPr>
          <w:rFonts w:ascii="Times New Roman" w:hAnsi="Times New Roman" w:cs="Times New Roman"/>
          <w:sz w:val="28"/>
          <w:szCs w:val="28"/>
        </w:rPr>
        <w:t>mẹ</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học</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sinh</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Hội</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Khuyến</w:t>
      </w:r>
      <w:proofErr w:type="spellEnd"/>
      <w:r w:rsidR="00B314FB"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sz w:val="28"/>
          <w:szCs w:val="28"/>
        </w:rPr>
        <w:t>học</w:t>
      </w:r>
      <w:proofErr w:type="spellEnd"/>
      <w:r w:rsidR="00B314FB" w:rsidRPr="008E7C2A">
        <w:rPr>
          <w:rFonts w:ascii="Times New Roman" w:hAnsi="Times New Roman" w:cs="Times New Roman"/>
          <w:sz w:val="28"/>
          <w:szCs w:val="28"/>
        </w:rPr>
        <w:t>…</w:t>
      </w:r>
    </w:p>
    <w:p w14:paraId="1F0B9400" w14:textId="4D43E585" w:rsidR="00584CBB" w:rsidRPr="008E7C2A" w:rsidRDefault="00E148D9" w:rsidP="00584CBB">
      <w:pPr>
        <w:tabs>
          <w:tab w:val="left" w:pos="2060"/>
        </w:tabs>
        <w:spacing w:before="120" w:after="120" w:line="240" w:lineRule="auto"/>
        <w:ind w:firstLine="720"/>
        <w:jc w:val="both"/>
        <w:rPr>
          <w:rFonts w:ascii="Times New Roman" w:hAnsi="Times New Roman" w:cs="Times New Roman"/>
          <w:sz w:val="28"/>
          <w:szCs w:val="28"/>
        </w:rPr>
      </w:pPr>
      <w:bookmarkStart w:id="7" w:name="_Hlk20440611"/>
      <w:r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Ngày</w:t>
      </w:r>
      <w:proofErr w:type="spellEnd"/>
      <w:r w:rsidR="001E1044" w:rsidRPr="008E7C2A">
        <w:rPr>
          <w:rFonts w:ascii="Times New Roman" w:hAnsi="Times New Roman" w:cs="Times New Roman"/>
          <w:sz w:val="28"/>
          <w:szCs w:val="28"/>
        </w:rPr>
        <w:t xml:space="preserve"> </w:t>
      </w:r>
      <w:r w:rsidR="0066292B" w:rsidRPr="008E7C2A">
        <w:rPr>
          <w:rFonts w:ascii="Times New Roman" w:hAnsi="Times New Roman" w:cs="Times New Roman"/>
          <w:sz w:val="28"/>
          <w:szCs w:val="28"/>
        </w:rPr>
        <w:t>0</w:t>
      </w:r>
      <w:r w:rsidR="001E1044" w:rsidRPr="008E7C2A">
        <w:rPr>
          <w:rFonts w:ascii="Times New Roman" w:hAnsi="Times New Roman" w:cs="Times New Roman"/>
          <w:sz w:val="28"/>
          <w:szCs w:val="28"/>
        </w:rPr>
        <w:t>5/9/20</w:t>
      </w:r>
      <w:r w:rsidR="0066292B" w:rsidRPr="008E7C2A">
        <w:rPr>
          <w:rFonts w:ascii="Times New Roman" w:hAnsi="Times New Roman" w:cs="Times New Roman"/>
          <w:sz w:val="28"/>
          <w:szCs w:val="28"/>
        </w:rPr>
        <w:t>22</w:t>
      </w:r>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Lễ</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Khai</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giảng</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năm</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học</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mới</w:t>
      </w:r>
      <w:proofErr w:type="spellEnd"/>
      <w:r w:rsidR="001E1044" w:rsidRPr="008E7C2A">
        <w:rPr>
          <w:rFonts w:ascii="Times New Roman" w:hAnsi="Times New Roman" w:cs="Times New Roman"/>
          <w:sz w:val="28"/>
          <w:szCs w:val="28"/>
        </w:rPr>
        <w:t xml:space="preserve"> 202</w:t>
      </w:r>
      <w:r w:rsidR="0066292B" w:rsidRPr="008E7C2A">
        <w:rPr>
          <w:rFonts w:ascii="Times New Roman" w:hAnsi="Times New Roman" w:cs="Times New Roman"/>
          <w:sz w:val="28"/>
          <w:szCs w:val="28"/>
        </w:rPr>
        <w:t>2</w:t>
      </w:r>
      <w:r w:rsidR="001E1044" w:rsidRPr="008E7C2A">
        <w:rPr>
          <w:rFonts w:ascii="Times New Roman" w:hAnsi="Times New Roman" w:cs="Times New Roman"/>
          <w:sz w:val="28"/>
          <w:szCs w:val="28"/>
        </w:rPr>
        <w:t>-202</w:t>
      </w:r>
      <w:r w:rsidR="0066292B" w:rsidRPr="008E7C2A">
        <w:rPr>
          <w:rFonts w:ascii="Times New Roman" w:hAnsi="Times New Roman" w:cs="Times New Roman"/>
          <w:sz w:val="28"/>
          <w:szCs w:val="28"/>
        </w:rPr>
        <w:t>3</w:t>
      </w:r>
      <w:r w:rsidR="001E1044" w:rsidRPr="008E7C2A">
        <w:rPr>
          <w:rFonts w:ascii="Times New Roman" w:hAnsi="Times New Roman" w:cs="Times New Roman"/>
          <w:sz w:val="28"/>
          <w:szCs w:val="28"/>
        </w:rPr>
        <w:t>.</w:t>
      </w:r>
    </w:p>
    <w:p w14:paraId="1A398185" w14:textId="72945F7B" w:rsidR="00584CBB" w:rsidRPr="008E7C2A" w:rsidRDefault="00E148D9" w:rsidP="00584CBB">
      <w:pPr>
        <w:tabs>
          <w:tab w:val="left" w:pos="206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Ngày</w:t>
      </w:r>
      <w:proofErr w:type="spellEnd"/>
      <w:r w:rsidR="001E1044" w:rsidRPr="008E7C2A">
        <w:rPr>
          <w:rFonts w:ascii="Times New Roman" w:hAnsi="Times New Roman" w:cs="Times New Roman"/>
          <w:sz w:val="28"/>
          <w:szCs w:val="28"/>
        </w:rPr>
        <w:t xml:space="preserve"> </w:t>
      </w:r>
      <w:r w:rsidR="0066292B" w:rsidRPr="008E7C2A">
        <w:rPr>
          <w:rFonts w:ascii="Times New Roman" w:hAnsi="Times New Roman" w:cs="Times New Roman"/>
          <w:sz w:val="28"/>
          <w:szCs w:val="28"/>
        </w:rPr>
        <w:t>05</w:t>
      </w:r>
      <w:r w:rsidR="001E1044" w:rsidRPr="008E7C2A">
        <w:rPr>
          <w:rFonts w:ascii="Times New Roman" w:hAnsi="Times New Roman" w:cs="Times New Roman"/>
          <w:sz w:val="28"/>
          <w:szCs w:val="28"/>
        </w:rPr>
        <w:t>/9/202</w:t>
      </w:r>
      <w:r w:rsidR="0066292B" w:rsidRPr="008E7C2A">
        <w:rPr>
          <w:rFonts w:ascii="Times New Roman" w:hAnsi="Times New Roman" w:cs="Times New Roman"/>
          <w:sz w:val="28"/>
          <w:szCs w:val="28"/>
        </w:rPr>
        <w:t>2</w:t>
      </w:r>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bắt</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đầu</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tổ</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chức</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học</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chương</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trình</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tuần</w:t>
      </w:r>
      <w:proofErr w:type="spellEnd"/>
      <w:r w:rsidR="001E1044" w:rsidRPr="008E7C2A">
        <w:rPr>
          <w:rFonts w:ascii="Times New Roman" w:hAnsi="Times New Roman" w:cs="Times New Roman"/>
          <w:sz w:val="28"/>
          <w:szCs w:val="28"/>
        </w:rPr>
        <w:t xml:space="preserve"> 1 - </w:t>
      </w:r>
      <w:proofErr w:type="spellStart"/>
      <w:r w:rsidR="001E1044" w:rsidRPr="008E7C2A">
        <w:rPr>
          <w:rFonts w:ascii="Times New Roman" w:hAnsi="Times New Roman" w:cs="Times New Roman"/>
          <w:sz w:val="28"/>
          <w:szCs w:val="28"/>
        </w:rPr>
        <w:t>Học</w:t>
      </w:r>
      <w:proofErr w:type="spellEnd"/>
      <w:r w:rsidR="001E1044" w:rsidRPr="008E7C2A">
        <w:rPr>
          <w:rFonts w:ascii="Times New Roman" w:hAnsi="Times New Roman" w:cs="Times New Roman"/>
          <w:sz w:val="28"/>
          <w:szCs w:val="28"/>
        </w:rPr>
        <w:t xml:space="preserve"> </w:t>
      </w:r>
      <w:proofErr w:type="spellStart"/>
      <w:r w:rsidR="001E1044" w:rsidRPr="008E7C2A">
        <w:rPr>
          <w:rFonts w:ascii="Times New Roman" w:hAnsi="Times New Roman" w:cs="Times New Roman"/>
          <w:sz w:val="28"/>
          <w:szCs w:val="28"/>
        </w:rPr>
        <w:t>kỳ</w:t>
      </w:r>
      <w:proofErr w:type="spellEnd"/>
      <w:r w:rsidR="001E1044" w:rsidRPr="008E7C2A">
        <w:rPr>
          <w:rFonts w:ascii="Times New Roman" w:hAnsi="Times New Roman" w:cs="Times New Roman"/>
          <w:sz w:val="28"/>
          <w:szCs w:val="28"/>
        </w:rPr>
        <w:t xml:space="preserve"> I.</w:t>
      </w:r>
      <w:bookmarkStart w:id="8" w:name="_Hlk20440467"/>
    </w:p>
    <w:p w14:paraId="7D50D418" w14:textId="172B9FF0" w:rsidR="000D338F" w:rsidRPr="008E7C2A" w:rsidRDefault="000D338F" w:rsidP="000D338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2022-2023.</w:t>
      </w:r>
    </w:p>
    <w:p w14:paraId="20E5944E" w14:textId="0B3019D7" w:rsidR="000D338F" w:rsidRPr="008E7C2A" w:rsidRDefault="000D338F" w:rsidP="000D338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2022-2023.</w:t>
      </w:r>
    </w:p>
    <w:p w14:paraId="200B5584" w14:textId="08415737" w:rsidR="0066292B" w:rsidRPr="008E7C2A" w:rsidRDefault="0066292B" w:rsidP="00584CBB">
      <w:pPr>
        <w:tabs>
          <w:tab w:val="left" w:pos="2060"/>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đăng</w:t>
      </w:r>
      <w:proofErr w:type="spellEnd"/>
      <w:r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kí</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chuyên</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đề</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xây</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dựng</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kế</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hoạch</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hoạt</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động</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chuyên</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môn</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kế</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hoạch</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dạy</w:t>
      </w:r>
      <w:proofErr w:type="spellEnd"/>
      <w:r w:rsidR="005F3E39" w:rsidRPr="008E7C2A">
        <w:rPr>
          <w:rFonts w:ascii="Times New Roman" w:hAnsi="Times New Roman" w:cs="Times New Roman"/>
          <w:sz w:val="28"/>
          <w:szCs w:val="28"/>
        </w:rPr>
        <w:t xml:space="preserve"> </w:t>
      </w:r>
      <w:proofErr w:type="spellStart"/>
      <w:r w:rsidR="005F3E39" w:rsidRPr="008E7C2A">
        <w:rPr>
          <w:rFonts w:ascii="Times New Roman" w:hAnsi="Times New Roman" w:cs="Times New Roman"/>
          <w:sz w:val="28"/>
          <w:szCs w:val="28"/>
        </w:rPr>
        <w:t>học</w:t>
      </w:r>
      <w:proofErr w:type="spellEnd"/>
      <w:r w:rsidR="005F3E39" w:rsidRPr="008E7C2A">
        <w:rPr>
          <w:rFonts w:ascii="Times New Roman" w:hAnsi="Times New Roman" w:cs="Times New Roman"/>
          <w:sz w:val="28"/>
          <w:szCs w:val="28"/>
        </w:rPr>
        <w:t>.</w:t>
      </w:r>
    </w:p>
    <w:p w14:paraId="5789162E" w14:textId="49FCE675" w:rsidR="00C82E2D" w:rsidRPr="008E7C2A" w:rsidRDefault="00C82E2D" w:rsidP="00C82E2D">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Thời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khóa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2022-2023 </w:t>
      </w:r>
      <w:proofErr w:type="spellStart"/>
      <w:r w:rsidRPr="008E7C2A">
        <w:rPr>
          <w:rFonts w:ascii="Times New Roman" w:hAnsi="Times New Roman" w:cs="Times New Roman"/>
          <w:sz w:val="28"/>
          <w:szCs w:val="28"/>
        </w:rPr>
        <w:t>nộp</w:t>
      </w:r>
      <w:proofErr w:type="spellEnd"/>
      <w:r w:rsidRPr="008E7C2A">
        <w:rPr>
          <w:rFonts w:ascii="Times New Roman" w:hAnsi="Times New Roman" w:cs="Times New Roman"/>
          <w:sz w:val="28"/>
          <w:szCs w:val="28"/>
        </w:rPr>
        <w:t xml:space="preserve"> PGD </w:t>
      </w:r>
      <w:proofErr w:type="spellStart"/>
      <w:r w:rsidRPr="008E7C2A">
        <w:rPr>
          <w:rFonts w:ascii="Times New Roman" w:hAnsi="Times New Roman" w:cs="Times New Roman"/>
          <w:sz w:val="28"/>
          <w:szCs w:val="28"/>
        </w:rPr>
        <w:t>duyệt</w:t>
      </w:r>
      <w:proofErr w:type="spellEnd"/>
      <w:r w:rsidRPr="008E7C2A">
        <w:rPr>
          <w:rFonts w:ascii="Times New Roman" w:hAnsi="Times New Roman" w:cs="Times New Roman"/>
          <w:sz w:val="28"/>
          <w:szCs w:val="28"/>
        </w:rPr>
        <w:t>.</w:t>
      </w:r>
    </w:p>
    <w:p w14:paraId="608EC141" w14:textId="63805094" w:rsidR="006C2A62" w:rsidRPr="008E7C2A" w:rsidRDefault="006C2A62" w:rsidP="006C2A62">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hướng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dẫn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2022-2023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Phòng</w:t>
      </w:r>
      <w:proofErr w:type="spellEnd"/>
      <w:r w:rsidRPr="008E7C2A">
        <w:rPr>
          <w:rFonts w:ascii="Times New Roman" w:hAnsi="Times New Roman" w:cs="Times New Roman"/>
          <w:sz w:val="28"/>
          <w:szCs w:val="28"/>
        </w:rPr>
        <w:t xml:space="preserve"> GDĐT.</w:t>
      </w:r>
    </w:p>
    <w:p w14:paraId="4CA02C36" w14:textId="2D836027" w:rsidR="00306EEE" w:rsidRPr="008E7C2A" w:rsidRDefault="00306EEE" w:rsidP="006C2A62">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truyền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Lễ</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rằm</w:t>
      </w:r>
      <w:proofErr w:type="spellEnd"/>
      <w:r w:rsidRPr="008E7C2A">
        <w:rPr>
          <w:rFonts w:ascii="Times New Roman" w:hAnsi="Times New Roman" w:cs="Times New Roman"/>
          <w:sz w:val="28"/>
          <w:szCs w:val="28"/>
        </w:rPr>
        <w:t>”, “</w:t>
      </w:r>
      <w:proofErr w:type="spellStart"/>
      <w:r w:rsidRPr="008E7C2A">
        <w:rPr>
          <w:rFonts w:ascii="Times New Roman" w:hAnsi="Times New Roman" w:cs="Times New Roman"/>
          <w:sz w:val="28"/>
          <w:szCs w:val="28"/>
        </w:rPr>
        <w:t>Trò</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gian</w:t>
      </w:r>
      <w:proofErr w:type="spellEnd"/>
      <w:r w:rsidRPr="008E7C2A">
        <w:rPr>
          <w:rFonts w:ascii="Times New Roman" w:hAnsi="Times New Roman" w:cs="Times New Roman"/>
          <w:sz w:val="28"/>
          <w:szCs w:val="28"/>
        </w:rPr>
        <w:t>”</w:t>
      </w:r>
    </w:p>
    <w:p w14:paraId="2A23DC28" w14:textId="13B65BF2" w:rsidR="00B314FB" w:rsidRPr="008E7C2A" w:rsidRDefault="00D54B0C" w:rsidP="00584CBB">
      <w:pPr>
        <w:tabs>
          <w:tab w:val="left" w:pos="2060"/>
        </w:tabs>
        <w:spacing w:before="120" w:after="120" w:line="240" w:lineRule="auto"/>
        <w:ind w:firstLine="720"/>
        <w:jc w:val="both"/>
        <w:rPr>
          <w:rFonts w:ascii="Times New Roman" w:hAnsi="Times New Roman" w:cs="Times New Roman"/>
          <w:b/>
          <w:sz w:val="28"/>
          <w:szCs w:val="28"/>
        </w:rPr>
      </w:pPr>
      <w:bookmarkStart w:id="9" w:name="_Hlk20440679"/>
      <w:bookmarkEnd w:id="7"/>
      <w:bookmarkEnd w:id="8"/>
      <w:r w:rsidRPr="008E7C2A">
        <w:rPr>
          <w:rFonts w:ascii="Times New Roman" w:hAnsi="Times New Roman" w:cs="Times New Roman"/>
          <w:b/>
          <w:sz w:val="28"/>
          <w:szCs w:val="28"/>
        </w:rPr>
        <w:t>2.</w:t>
      </w:r>
      <w:r w:rsidR="00B314FB" w:rsidRPr="008E7C2A">
        <w:rPr>
          <w:rFonts w:ascii="Times New Roman" w:hAnsi="Times New Roman" w:cs="Times New Roman"/>
          <w:b/>
          <w:sz w:val="28"/>
          <w:szCs w:val="28"/>
        </w:rPr>
        <w:t xml:space="preserve">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10/20</w:t>
      </w:r>
      <w:r w:rsidR="001E1044" w:rsidRPr="008E7C2A">
        <w:rPr>
          <w:rFonts w:ascii="Times New Roman" w:hAnsi="Times New Roman" w:cs="Times New Roman"/>
          <w:b/>
          <w:sz w:val="28"/>
          <w:szCs w:val="28"/>
        </w:rPr>
        <w:t>2</w:t>
      </w:r>
      <w:r w:rsidR="000D338F" w:rsidRPr="008E7C2A">
        <w:rPr>
          <w:rFonts w:ascii="Times New Roman" w:hAnsi="Times New Roman" w:cs="Times New Roman"/>
          <w:b/>
          <w:sz w:val="28"/>
          <w:szCs w:val="28"/>
        </w:rPr>
        <w:t>2</w:t>
      </w:r>
    </w:p>
    <w:p w14:paraId="3FA9F4F0" w14:textId="3A8CF46D" w:rsidR="00EC5AE1" w:rsidRPr="008E7C2A" w:rsidRDefault="00EC5AE1" w:rsidP="00EC5AE1">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tiếng</w:t>
      </w:r>
      <w:proofErr w:type="spellEnd"/>
      <w:r w:rsidRPr="008E7C2A">
        <w:rPr>
          <w:rFonts w:ascii="Times New Roman" w:hAnsi="Times New Roman" w:cs="Times New Roman"/>
          <w:sz w:val="28"/>
          <w:szCs w:val="28"/>
        </w:rPr>
        <w:t xml:space="preserve"> Anh, Tin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w:t>
      </w: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viên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dạy</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lớp</w:t>
      </w:r>
      <w:proofErr w:type="spellEnd"/>
      <w:r w:rsidRPr="008E7C2A">
        <w:rPr>
          <w:rFonts w:ascii="Times New Roman" w:hAnsi="Times New Roman" w:cs="Times New Roman"/>
          <w:iCs/>
          <w:sz w:val="28"/>
          <w:szCs w:val="28"/>
        </w:rPr>
        <w:t>.</w:t>
      </w:r>
    </w:p>
    <w:p w14:paraId="1A28A3F3" w14:textId="08B5C096" w:rsidR="00BE0342" w:rsidRPr="008E7C2A" w:rsidRDefault="00BE0342" w:rsidP="00BE0342">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Duyệt</w:t>
      </w:r>
      <w:proofErr w:type="spellEnd"/>
      <w:r w:rsidRPr="008E7C2A">
        <w:rPr>
          <w:rFonts w:ascii="Times New Roman" w:hAnsi="Times New Roman" w:cs="Times New Roman"/>
          <w:sz w:val="28"/>
          <w:szCs w:val="28"/>
        </w:rPr>
        <w:t xml:space="preserve"> </w:t>
      </w:r>
      <w:r w:rsidRPr="008E7C2A">
        <w:rPr>
          <w:rFonts w:ascii="Times New Roman" w:eastAsia="Times New Roman" w:hAnsi="Times New Roman" w:cs="Times New Roman"/>
          <w:bCs/>
          <w:sz w:val="28"/>
          <w:szCs w:val="28"/>
          <w:lang w:val="nl-NL"/>
        </w:rPr>
        <w:t>kế hoạch dạy học các môn học, hoạt động giáo dục các tổ khối.</w:t>
      </w:r>
    </w:p>
    <w:p w14:paraId="3CC1AABF" w14:textId="21584A3B" w:rsidR="00B314FB" w:rsidRPr="008E7C2A" w:rsidRDefault="00B314FB"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Phó</w:t>
      </w:r>
      <w:proofErr w:type="spellEnd"/>
      <w:r w:rsidR="00B40A91"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Hi</w:t>
      </w:r>
      <w:r w:rsidR="0048512F" w:rsidRPr="008E7C2A">
        <w:rPr>
          <w:rFonts w:ascii="Times New Roman" w:hAnsi="Times New Roman" w:cs="Times New Roman"/>
          <w:sz w:val="28"/>
          <w:szCs w:val="28"/>
        </w:rPr>
        <w:t>ệu</w:t>
      </w:r>
      <w:proofErr w:type="spellEnd"/>
      <w:r w:rsidR="00B40A91"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trưởng</w:t>
      </w:r>
      <w:proofErr w:type="spellEnd"/>
      <w:r w:rsidR="00B40A91"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và</w:t>
      </w:r>
      <w:proofErr w:type="spellEnd"/>
      <w:r w:rsidR="00B40A91"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Tổ</w:t>
      </w:r>
      <w:proofErr w:type="spellEnd"/>
      <w:r w:rsidR="00B40A91"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khối</w:t>
      </w:r>
      <w:proofErr w:type="spellEnd"/>
      <w:r w:rsidR="00B40A91" w:rsidRPr="008E7C2A">
        <w:rPr>
          <w:rFonts w:ascii="Times New Roman" w:hAnsi="Times New Roman" w:cs="Times New Roman"/>
          <w:sz w:val="28"/>
          <w:szCs w:val="28"/>
        </w:rPr>
        <w:t xml:space="preserve"> </w:t>
      </w:r>
      <w:proofErr w:type="spellStart"/>
      <w:r w:rsidR="00B40A91" w:rsidRPr="008E7C2A">
        <w:rPr>
          <w:rFonts w:ascii="Times New Roman" w:hAnsi="Times New Roman" w:cs="Times New Roman"/>
          <w:sz w:val="28"/>
          <w:szCs w:val="28"/>
        </w:rPr>
        <w:t>trưởng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0048512F" w:rsidRPr="008E7C2A">
        <w:rPr>
          <w:rFonts w:ascii="Times New Roman" w:hAnsi="Times New Roman" w:cs="Times New Roman"/>
          <w:sz w:val="28"/>
          <w:szCs w:val="28"/>
        </w:rPr>
        <w:t>….</w:t>
      </w:r>
      <w:r w:rsidRPr="008E7C2A">
        <w:rPr>
          <w:rFonts w:ascii="Times New Roman" w:hAnsi="Times New Roman" w:cs="Times New Roman"/>
          <w:sz w:val="28"/>
          <w:szCs w:val="28"/>
        </w:rPr>
        <w:t xml:space="preserve"> (Theo </w:t>
      </w:r>
      <w:proofErr w:type="spellStart"/>
      <w:r w:rsidRPr="008E7C2A">
        <w:rPr>
          <w:rFonts w:ascii="Times New Roman" w:hAnsi="Times New Roman" w:cs="Times New Roman"/>
          <w:sz w:val="28"/>
          <w:szCs w:val="28"/>
        </w:rPr>
        <w:t>quyết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công</w:t>
      </w:r>
      <w:proofErr w:type="spellEnd"/>
      <w:r w:rsidRPr="008E7C2A">
        <w:rPr>
          <w:rFonts w:ascii="Times New Roman" w:hAnsi="Times New Roman" w:cs="Times New Roman"/>
          <w:sz w:val="28"/>
          <w:szCs w:val="28"/>
        </w:rPr>
        <w:t>).</w:t>
      </w:r>
    </w:p>
    <w:p w14:paraId="532476CD" w14:textId="76187CA9" w:rsidR="002F7D8B" w:rsidRPr="008E7C2A" w:rsidRDefault="002F7D8B"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giờ</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định</w:t>
      </w:r>
      <w:proofErr w:type="spellEnd"/>
      <w:r w:rsidRPr="008E7C2A">
        <w:rPr>
          <w:rFonts w:ascii="Times New Roman" w:hAnsi="Times New Roman" w:cs="Times New Roman"/>
          <w:sz w:val="28"/>
          <w:szCs w:val="28"/>
        </w:rPr>
        <w:t xml:space="preserve">. </w:t>
      </w:r>
    </w:p>
    <w:p w14:paraId="23C167DC" w14:textId="77777777" w:rsidR="00B314FB" w:rsidRPr="008E7C2A" w:rsidRDefault="00B314FB"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dự</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giờ</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lớp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thực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hiện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ngoại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khóa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nếp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vệ</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cảnh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quan</w:t>
      </w:r>
      <w:proofErr w:type="spellEnd"/>
      <w:r w:rsidRPr="008E7C2A">
        <w:rPr>
          <w:rFonts w:ascii="Times New Roman" w:hAnsi="Times New Roman" w:cs="Times New Roman"/>
          <w:sz w:val="28"/>
          <w:szCs w:val="28"/>
        </w:rPr>
        <w:t>.</w:t>
      </w:r>
    </w:p>
    <w:p w14:paraId="593B00FA" w14:textId="731B835C" w:rsidR="00864BB3" w:rsidRPr="008E7C2A" w:rsidRDefault="00017BE8" w:rsidP="00864BB3">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lastRenderedPageBreak/>
        <w:t xml:space="preserve">- </w:t>
      </w:r>
      <w:proofErr w:type="spellStart"/>
      <w:r w:rsidRPr="008E7C2A">
        <w:rPr>
          <w:rFonts w:ascii="Times New Roman" w:hAnsi="Times New Roman" w:cs="Times New Roman"/>
          <w:sz w:val="28"/>
          <w:szCs w:val="28"/>
        </w:rPr>
        <w:t>K</w:t>
      </w:r>
      <w:r w:rsidR="00E05859" w:rsidRPr="008E7C2A">
        <w:rPr>
          <w:rFonts w:ascii="Times New Roman" w:hAnsi="Times New Roman" w:cs="Times New Roman"/>
          <w:sz w:val="28"/>
          <w:szCs w:val="28"/>
        </w:rPr>
        <w:t>ê</w:t>
      </w:r>
      <w:proofErr w:type="spellEnd"/>
      <w:r w:rsidR="00E05859" w:rsidRPr="008E7C2A">
        <w:rPr>
          <w:rFonts w:ascii="Times New Roman" w:hAnsi="Times New Roman" w:cs="Times New Roman"/>
          <w:sz w:val="28"/>
          <w:szCs w:val="28"/>
        </w:rPr>
        <w:t xml:space="preserve"> </w:t>
      </w:r>
      <w:proofErr w:type="spellStart"/>
      <w:r w:rsidR="00E05859" w:rsidRPr="008E7C2A">
        <w:rPr>
          <w:rFonts w:ascii="Times New Roman" w:hAnsi="Times New Roman" w:cs="Times New Roman"/>
          <w:sz w:val="28"/>
          <w:szCs w:val="28"/>
        </w:rPr>
        <w:t>khai</w:t>
      </w:r>
      <w:proofErr w:type="spellEnd"/>
      <w:r w:rsidR="00E05859" w:rsidRPr="008E7C2A">
        <w:rPr>
          <w:rFonts w:ascii="Times New Roman" w:hAnsi="Times New Roman" w:cs="Times New Roman"/>
          <w:sz w:val="28"/>
          <w:szCs w:val="28"/>
        </w:rPr>
        <w:t xml:space="preserve"> </w:t>
      </w:r>
      <w:proofErr w:type="spellStart"/>
      <w:r w:rsidR="00E05859" w:rsidRPr="008E7C2A">
        <w:rPr>
          <w:rFonts w:ascii="Times New Roman" w:hAnsi="Times New Roman" w:cs="Times New Roman"/>
          <w:sz w:val="28"/>
          <w:szCs w:val="28"/>
        </w:rPr>
        <w:t>thừa</w:t>
      </w:r>
      <w:proofErr w:type="spellEnd"/>
      <w:r w:rsidR="00E05859" w:rsidRPr="008E7C2A">
        <w:rPr>
          <w:rFonts w:ascii="Times New Roman" w:hAnsi="Times New Roman" w:cs="Times New Roman"/>
          <w:sz w:val="28"/>
          <w:szCs w:val="28"/>
        </w:rPr>
        <w:t xml:space="preserve"> </w:t>
      </w:r>
      <w:proofErr w:type="spellStart"/>
      <w:r w:rsidR="00E05859" w:rsidRPr="008E7C2A">
        <w:rPr>
          <w:rFonts w:ascii="Times New Roman" w:hAnsi="Times New Roman" w:cs="Times New Roman"/>
          <w:sz w:val="28"/>
          <w:szCs w:val="28"/>
        </w:rPr>
        <w:t>giờ</w:t>
      </w:r>
      <w:proofErr w:type="spellEnd"/>
      <w:r w:rsidR="00E05859" w:rsidRPr="008E7C2A">
        <w:rPr>
          <w:rFonts w:ascii="Times New Roman" w:hAnsi="Times New Roman" w:cs="Times New Roman"/>
          <w:sz w:val="28"/>
          <w:szCs w:val="28"/>
        </w:rPr>
        <w:t xml:space="preserve"> </w:t>
      </w:r>
      <w:proofErr w:type="spellStart"/>
      <w:r w:rsidR="00E05859" w:rsidRPr="008E7C2A">
        <w:rPr>
          <w:rFonts w:ascii="Times New Roman" w:hAnsi="Times New Roman" w:cs="Times New Roman"/>
          <w:sz w:val="28"/>
          <w:szCs w:val="28"/>
        </w:rPr>
        <w:t>tháng</w:t>
      </w:r>
      <w:proofErr w:type="spellEnd"/>
      <w:r w:rsidR="00E05859" w:rsidRPr="008E7C2A">
        <w:rPr>
          <w:rFonts w:ascii="Times New Roman" w:hAnsi="Times New Roman" w:cs="Times New Roman"/>
          <w:sz w:val="28"/>
          <w:szCs w:val="28"/>
        </w:rPr>
        <w:t xml:space="preserve"> 9</w:t>
      </w:r>
      <w:r w:rsidR="00105E7D" w:rsidRPr="008E7C2A">
        <w:rPr>
          <w:rFonts w:ascii="Times New Roman" w:hAnsi="Times New Roman" w:cs="Times New Roman"/>
          <w:sz w:val="28"/>
          <w:szCs w:val="28"/>
        </w:rPr>
        <w:t>, 10</w:t>
      </w:r>
      <w:r w:rsidR="00E05859" w:rsidRPr="008E7C2A">
        <w:rPr>
          <w:rFonts w:ascii="Times New Roman" w:hAnsi="Times New Roman" w:cs="Times New Roman"/>
          <w:sz w:val="28"/>
          <w:szCs w:val="28"/>
        </w:rPr>
        <w:t>/20</w:t>
      </w:r>
      <w:r w:rsidR="00800431" w:rsidRPr="008E7C2A">
        <w:rPr>
          <w:rFonts w:ascii="Times New Roman" w:hAnsi="Times New Roman" w:cs="Times New Roman"/>
          <w:sz w:val="28"/>
          <w:szCs w:val="28"/>
        </w:rPr>
        <w:t>2</w:t>
      </w:r>
      <w:r w:rsidR="006C2A62" w:rsidRPr="008E7C2A">
        <w:rPr>
          <w:rFonts w:ascii="Times New Roman" w:hAnsi="Times New Roman" w:cs="Times New Roman"/>
          <w:sz w:val="28"/>
          <w:szCs w:val="28"/>
        </w:rPr>
        <w:t>2</w:t>
      </w:r>
      <w:r w:rsidR="00864BB3" w:rsidRPr="008E7C2A">
        <w:rPr>
          <w:rFonts w:ascii="Times New Roman" w:hAnsi="Times New Roman" w:cs="Times New Roman"/>
          <w:sz w:val="28"/>
          <w:szCs w:val="28"/>
        </w:rPr>
        <w:t>.</w:t>
      </w:r>
    </w:p>
    <w:p w14:paraId="018B53BE" w14:textId="10D683D8" w:rsidR="00143802" w:rsidRPr="008E7C2A" w:rsidRDefault="00143802" w:rsidP="00864BB3">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tập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chuẩn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bị</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kiểm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giữa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kì</w:t>
      </w:r>
      <w:proofErr w:type="spellEnd"/>
      <w:r w:rsidRPr="008E7C2A">
        <w:rPr>
          <w:rFonts w:ascii="Times New Roman" w:hAnsi="Times New Roman" w:cs="Times New Roman"/>
          <w:sz w:val="28"/>
          <w:szCs w:val="28"/>
        </w:rPr>
        <w:t xml:space="preserve"> 1. </w:t>
      </w:r>
    </w:p>
    <w:p w14:paraId="60E43017" w14:textId="320287CD" w:rsidR="00306EEE" w:rsidRPr="008E7C2A" w:rsidRDefault="00306EEE" w:rsidP="00306EE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Pr="008E7C2A">
        <w:rPr>
          <w:rFonts w:ascii="Times New Roman" w:hAnsi="Times New Roman" w:cs="Times New Roman"/>
          <w:sz w:val="28"/>
          <w:szCs w:val="28"/>
        </w:rPr>
        <w:t>,</w:t>
      </w:r>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giáo</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dục</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đạo</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đức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truyền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khỏe</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Phù</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Đổng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w:t>
      </w:r>
      <w:proofErr w:type="spellStart"/>
      <w:r w:rsidRPr="008E7C2A">
        <w:rPr>
          <w:rFonts w:ascii="Times New Roman" w:hAnsi="Times New Roman" w:cs="Times New Roman"/>
          <w:sz w:val="28"/>
          <w:szCs w:val="28"/>
        </w:rPr>
        <w:t>Làm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thiệp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chúc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mừng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phụ</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nữ</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Việt</w:t>
      </w:r>
      <w:proofErr w:type="spellEnd"/>
      <w:r w:rsidRPr="008E7C2A">
        <w:rPr>
          <w:rFonts w:ascii="Times New Roman" w:hAnsi="Times New Roman" w:cs="Times New Roman"/>
          <w:sz w:val="28"/>
          <w:szCs w:val="28"/>
        </w:rPr>
        <w:t xml:space="preserve"> Nam 20/10”</w:t>
      </w:r>
    </w:p>
    <w:p w14:paraId="47A14DBD" w14:textId="3550BD0F" w:rsidR="00864BB3" w:rsidRPr="008E7C2A" w:rsidRDefault="00864BB3" w:rsidP="00864BB3">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 xml:space="preserve">3.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11/20</w:t>
      </w:r>
      <w:r w:rsidR="00800431" w:rsidRPr="008E7C2A">
        <w:rPr>
          <w:rFonts w:ascii="Times New Roman" w:hAnsi="Times New Roman" w:cs="Times New Roman"/>
          <w:b/>
          <w:sz w:val="28"/>
          <w:szCs w:val="28"/>
        </w:rPr>
        <w:t>2</w:t>
      </w:r>
      <w:r w:rsidR="00EC5AE1" w:rsidRPr="008E7C2A">
        <w:rPr>
          <w:rFonts w:ascii="Times New Roman" w:hAnsi="Times New Roman" w:cs="Times New Roman"/>
          <w:b/>
          <w:sz w:val="28"/>
          <w:szCs w:val="28"/>
        </w:rPr>
        <w:t>2</w:t>
      </w:r>
    </w:p>
    <w:p w14:paraId="7571AD01" w14:textId="1A847154" w:rsidR="00E45E0F" w:rsidRPr="008E7C2A" w:rsidRDefault="00E45E0F" w:rsidP="00E45E0F">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Triển khai chuyên đề : Bồi dưỡng kĩ năng tập đọc nhạc cho học sinh tiểu học. (tháng 11/2022)</w:t>
      </w:r>
    </w:p>
    <w:p w14:paraId="2A029EFF" w14:textId="184E2EF4" w:rsidR="00800431" w:rsidRPr="008E7C2A" w:rsidRDefault="00800431"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00430201" w:rsidRPr="008E7C2A">
        <w:rPr>
          <w:rFonts w:ascii="Times New Roman" w:hAnsi="Times New Roman" w:cs="Times New Roman"/>
          <w:iCs/>
          <w:sz w:val="28"/>
          <w:szCs w:val="28"/>
        </w:rPr>
        <w:t>Kiểm</w:t>
      </w:r>
      <w:proofErr w:type="spellEnd"/>
      <w:r w:rsidR="00430201" w:rsidRPr="008E7C2A">
        <w:rPr>
          <w:rFonts w:ascii="Times New Roman" w:hAnsi="Times New Roman" w:cs="Times New Roman"/>
          <w:iCs/>
          <w:sz w:val="28"/>
          <w:szCs w:val="28"/>
        </w:rPr>
        <w:t xml:space="preserve"> </w:t>
      </w:r>
      <w:proofErr w:type="spellStart"/>
      <w:r w:rsidR="00430201" w:rsidRPr="008E7C2A">
        <w:rPr>
          <w:rFonts w:ascii="Times New Roman" w:hAnsi="Times New Roman" w:cs="Times New Roman"/>
          <w:iCs/>
          <w:sz w:val="28"/>
          <w:szCs w:val="28"/>
        </w:rPr>
        <w:t>tra</w:t>
      </w:r>
      <w:proofErr w:type="spellEnd"/>
      <w:r w:rsidR="00430201" w:rsidRPr="008E7C2A">
        <w:rPr>
          <w:rFonts w:ascii="Times New Roman" w:hAnsi="Times New Roman" w:cs="Times New Roman"/>
          <w:iCs/>
          <w:sz w:val="28"/>
          <w:szCs w:val="28"/>
        </w:rPr>
        <w:t xml:space="preserve">, </w:t>
      </w:r>
      <w:proofErr w:type="spellStart"/>
      <w:r w:rsidR="00430201" w:rsidRPr="008E7C2A">
        <w:rPr>
          <w:rFonts w:ascii="Times New Roman" w:hAnsi="Times New Roman" w:cs="Times New Roman"/>
          <w:iCs/>
          <w:sz w:val="28"/>
          <w:szCs w:val="28"/>
        </w:rPr>
        <w:t>dự</w:t>
      </w:r>
      <w:proofErr w:type="spellEnd"/>
      <w:r w:rsidR="00430201" w:rsidRPr="008E7C2A">
        <w:rPr>
          <w:rFonts w:ascii="Times New Roman" w:hAnsi="Times New Roman" w:cs="Times New Roman"/>
          <w:iCs/>
          <w:sz w:val="28"/>
          <w:szCs w:val="28"/>
        </w:rPr>
        <w:t xml:space="preserve"> </w:t>
      </w:r>
      <w:proofErr w:type="spellStart"/>
      <w:r w:rsidR="00430201" w:rsidRPr="008E7C2A">
        <w:rPr>
          <w:rFonts w:ascii="Times New Roman" w:hAnsi="Times New Roman" w:cs="Times New Roman"/>
          <w:iCs/>
          <w:sz w:val="28"/>
          <w:szCs w:val="28"/>
        </w:rPr>
        <w:t>giờ</w:t>
      </w:r>
      <w:proofErr w:type="spellEnd"/>
      <w:r w:rsidR="00EC1B90" w:rsidRPr="008E7C2A">
        <w:rPr>
          <w:rFonts w:ascii="Times New Roman" w:hAnsi="Times New Roman" w:cs="Times New Roman"/>
          <w:iCs/>
          <w:sz w:val="28"/>
          <w:szCs w:val="28"/>
        </w:rPr>
        <w:t xml:space="preserve"> </w:t>
      </w:r>
      <w:proofErr w:type="spellStart"/>
      <w:r w:rsidR="00EC1B90" w:rsidRPr="008E7C2A">
        <w:rPr>
          <w:rFonts w:ascii="Times New Roman" w:hAnsi="Times New Roman" w:cs="Times New Roman"/>
          <w:iCs/>
          <w:sz w:val="28"/>
          <w:szCs w:val="28"/>
        </w:rPr>
        <w:t>theo</w:t>
      </w:r>
      <w:proofErr w:type="spellEnd"/>
      <w:r w:rsidR="00EC1B90" w:rsidRPr="008E7C2A">
        <w:rPr>
          <w:rFonts w:ascii="Times New Roman" w:hAnsi="Times New Roman" w:cs="Times New Roman"/>
          <w:iCs/>
          <w:sz w:val="28"/>
          <w:szCs w:val="28"/>
        </w:rPr>
        <w:t xml:space="preserve"> </w:t>
      </w:r>
      <w:proofErr w:type="spellStart"/>
      <w:r w:rsidR="00EC1B90" w:rsidRPr="008E7C2A">
        <w:rPr>
          <w:rFonts w:ascii="Times New Roman" w:hAnsi="Times New Roman" w:cs="Times New Roman"/>
          <w:iCs/>
          <w:sz w:val="28"/>
          <w:szCs w:val="28"/>
        </w:rPr>
        <w:t>kế</w:t>
      </w:r>
      <w:proofErr w:type="spellEnd"/>
      <w:r w:rsidR="00EC1B90" w:rsidRPr="008E7C2A">
        <w:rPr>
          <w:rFonts w:ascii="Times New Roman" w:hAnsi="Times New Roman" w:cs="Times New Roman"/>
          <w:iCs/>
          <w:sz w:val="28"/>
          <w:szCs w:val="28"/>
        </w:rPr>
        <w:t xml:space="preserve"> </w:t>
      </w:r>
      <w:proofErr w:type="spellStart"/>
      <w:r w:rsidR="00EC1B90" w:rsidRPr="008E7C2A">
        <w:rPr>
          <w:rFonts w:ascii="Times New Roman" w:hAnsi="Times New Roman" w:cs="Times New Roman"/>
          <w:iCs/>
          <w:sz w:val="28"/>
          <w:szCs w:val="28"/>
        </w:rPr>
        <w:t>hoạch</w:t>
      </w:r>
      <w:proofErr w:type="spellEnd"/>
      <w:r w:rsidR="00430201" w:rsidRPr="008E7C2A">
        <w:rPr>
          <w:rFonts w:ascii="Times New Roman" w:hAnsi="Times New Roman" w:cs="Times New Roman"/>
          <w:sz w:val="28"/>
          <w:szCs w:val="28"/>
        </w:rPr>
        <w:t>.</w:t>
      </w:r>
      <w:r w:rsidRPr="008E7C2A">
        <w:rPr>
          <w:rFonts w:ascii="Times New Roman" w:hAnsi="Times New Roman" w:cs="Times New Roman"/>
          <w:sz w:val="28"/>
          <w:szCs w:val="28"/>
        </w:rPr>
        <w:t xml:space="preserve"> </w:t>
      </w:r>
    </w:p>
    <w:p w14:paraId="0FC0F2BB" w14:textId="15A3200E" w:rsidR="00800431" w:rsidRPr="008E7C2A" w:rsidRDefault="00800431" w:rsidP="009267EC">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w:t>
      </w:r>
      <w:r w:rsidR="00DE561C" w:rsidRPr="008E7C2A">
        <w:rPr>
          <w:rFonts w:ascii="Times New Roman" w:hAnsi="Times New Roman" w:cs="Times New Roman"/>
          <w:iCs/>
          <w:sz w:val="28"/>
          <w:szCs w:val="28"/>
        </w:rPr>
        <w:t>iểm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giữa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kỳ</w:t>
      </w:r>
      <w:proofErr w:type="spellEnd"/>
      <w:r w:rsidRPr="008E7C2A">
        <w:rPr>
          <w:rFonts w:ascii="Times New Roman" w:hAnsi="Times New Roman" w:cs="Times New Roman"/>
          <w:iCs/>
          <w:sz w:val="28"/>
          <w:szCs w:val="28"/>
        </w:rPr>
        <w:t xml:space="preserve"> I </w:t>
      </w:r>
      <w:proofErr w:type="spellStart"/>
      <w:r w:rsidRPr="008E7C2A">
        <w:rPr>
          <w:rFonts w:ascii="Times New Roman" w:hAnsi="Times New Roman" w:cs="Times New Roman"/>
          <w:iCs/>
          <w:sz w:val="28"/>
          <w:szCs w:val="28"/>
        </w:rPr>
        <w:t>khối</w:t>
      </w:r>
      <w:proofErr w:type="spellEnd"/>
      <w:r w:rsidRPr="008E7C2A">
        <w:rPr>
          <w:rFonts w:ascii="Times New Roman" w:hAnsi="Times New Roman" w:cs="Times New Roman"/>
          <w:iCs/>
          <w:sz w:val="28"/>
          <w:szCs w:val="28"/>
        </w:rPr>
        <w:t xml:space="preserve"> 4,5</w:t>
      </w:r>
    </w:p>
    <w:p w14:paraId="782C9A44" w14:textId="77F7E660" w:rsidR="00864BB3" w:rsidRPr="008E7C2A" w:rsidRDefault="00800431" w:rsidP="00864BB3">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00430201" w:rsidRPr="008E7C2A">
        <w:rPr>
          <w:rFonts w:ascii="Times New Roman" w:hAnsi="Times New Roman" w:cs="Times New Roman"/>
          <w:iCs/>
          <w:sz w:val="28"/>
          <w:szCs w:val="28"/>
        </w:rPr>
        <w:t>K</w:t>
      </w:r>
      <w:r w:rsidRPr="008E7C2A">
        <w:rPr>
          <w:rFonts w:ascii="Times New Roman" w:hAnsi="Times New Roman" w:cs="Times New Roman"/>
          <w:iCs/>
          <w:sz w:val="28"/>
          <w:szCs w:val="28"/>
        </w:rPr>
        <w:t>ê</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khai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thừa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giờ</w:t>
      </w:r>
      <w:proofErr w:type="spellEnd"/>
      <w:r w:rsidR="00864BB3" w:rsidRPr="008E7C2A">
        <w:rPr>
          <w:rFonts w:ascii="Times New Roman" w:hAnsi="Times New Roman" w:cs="Times New Roman"/>
          <w:iCs/>
          <w:sz w:val="28"/>
          <w:szCs w:val="28"/>
        </w:rPr>
        <w:t xml:space="preserve"> </w:t>
      </w:r>
      <w:proofErr w:type="spellStart"/>
      <w:r w:rsidR="00864BB3" w:rsidRPr="008E7C2A">
        <w:rPr>
          <w:rFonts w:ascii="Times New Roman" w:hAnsi="Times New Roman" w:cs="Times New Roman"/>
          <w:iCs/>
          <w:sz w:val="28"/>
          <w:szCs w:val="28"/>
        </w:rPr>
        <w:t>tháng</w:t>
      </w:r>
      <w:proofErr w:type="spellEnd"/>
      <w:r w:rsidR="00864BB3" w:rsidRPr="008E7C2A">
        <w:rPr>
          <w:rFonts w:ascii="Times New Roman" w:hAnsi="Times New Roman" w:cs="Times New Roman"/>
          <w:iCs/>
          <w:sz w:val="28"/>
          <w:szCs w:val="28"/>
        </w:rPr>
        <w:t xml:space="preserve"> 1</w:t>
      </w:r>
      <w:r w:rsidR="00820DF6" w:rsidRPr="008E7C2A">
        <w:rPr>
          <w:rFonts w:ascii="Times New Roman" w:hAnsi="Times New Roman" w:cs="Times New Roman"/>
          <w:iCs/>
          <w:sz w:val="28"/>
          <w:szCs w:val="28"/>
        </w:rPr>
        <w:t>1</w:t>
      </w:r>
      <w:r w:rsidR="00864BB3" w:rsidRPr="008E7C2A">
        <w:rPr>
          <w:rFonts w:ascii="Times New Roman" w:hAnsi="Times New Roman" w:cs="Times New Roman"/>
          <w:iCs/>
          <w:sz w:val="28"/>
          <w:szCs w:val="28"/>
        </w:rPr>
        <w:t>/20</w:t>
      </w:r>
      <w:r w:rsidR="008E7C2A">
        <w:rPr>
          <w:rFonts w:ascii="Times New Roman" w:hAnsi="Times New Roman" w:cs="Times New Roman"/>
          <w:iCs/>
          <w:sz w:val="28"/>
          <w:szCs w:val="28"/>
        </w:rPr>
        <w:t>22</w:t>
      </w:r>
      <w:r w:rsidR="00864BB3" w:rsidRPr="008E7C2A">
        <w:rPr>
          <w:rFonts w:ascii="Times New Roman" w:hAnsi="Times New Roman" w:cs="Times New Roman"/>
          <w:iCs/>
          <w:sz w:val="28"/>
          <w:szCs w:val="28"/>
        </w:rPr>
        <w:t>.</w:t>
      </w:r>
    </w:p>
    <w:p w14:paraId="0C97A5D2" w14:textId="77777777" w:rsidR="002B12D9" w:rsidRPr="008E7C2A" w:rsidRDefault="002B12D9" w:rsidP="002B12D9">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Tổ</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chức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các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động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trải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nghiệm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dục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kĩ</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năng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sống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dục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truyền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thống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gắn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với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chủ</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đề</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ngày</w:t>
      </w:r>
      <w:proofErr w:type="spellEnd"/>
      <w:r w:rsidRPr="008E7C2A">
        <w:rPr>
          <w:rFonts w:ascii="Times New Roman" w:hAnsi="Times New Roman" w:cs="Times New Roman"/>
          <w:iCs/>
          <w:sz w:val="28"/>
          <w:szCs w:val="28"/>
        </w:rPr>
        <w:t xml:space="preserve"> 20/11: </w:t>
      </w:r>
      <w:r w:rsidRPr="008E7C2A">
        <w:rPr>
          <w:rFonts w:ascii="Times New Roman" w:hAnsi="Times New Roman" w:cs="Times New Roman"/>
          <w:sz w:val="28"/>
          <w:szCs w:val="28"/>
        </w:rPr>
        <w:t>“</w:t>
      </w:r>
      <w:proofErr w:type="spellStart"/>
      <w:r w:rsidRPr="008E7C2A">
        <w:rPr>
          <w:rFonts w:ascii="Times New Roman" w:hAnsi="Times New Roman" w:cs="Times New Roman"/>
          <w:sz w:val="28"/>
          <w:szCs w:val="28"/>
          <w:shd w:val="clear" w:color="auto" w:fill="FFFFFF"/>
        </w:rPr>
        <w:t>Hội</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thi</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văn</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nghệ</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viết</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báo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tường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Chào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mừng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ngày</w:t>
      </w:r>
      <w:proofErr w:type="spellEnd"/>
      <w:r w:rsidRPr="008E7C2A">
        <w:rPr>
          <w:rFonts w:ascii="Times New Roman" w:hAnsi="Times New Roman" w:cs="Times New Roman"/>
          <w:sz w:val="28"/>
          <w:szCs w:val="28"/>
          <w:shd w:val="clear" w:color="auto" w:fill="FFFFFF"/>
        </w:rPr>
        <w:t xml:space="preserve"> 20/11”</w:t>
      </w:r>
    </w:p>
    <w:p w14:paraId="62271498" w14:textId="1057992B" w:rsidR="00B314FB" w:rsidRPr="008E7C2A" w:rsidRDefault="00864BB3" w:rsidP="00864BB3">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b/>
          <w:iCs/>
          <w:sz w:val="28"/>
          <w:szCs w:val="28"/>
        </w:rPr>
        <w:t>4.</w:t>
      </w:r>
      <w:r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12/20</w:t>
      </w:r>
      <w:r w:rsidR="00800431" w:rsidRPr="008E7C2A">
        <w:rPr>
          <w:rFonts w:ascii="Times New Roman" w:hAnsi="Times New Roman" w:cs="Times New Roman"/>
          <w:b/>
          <w:sz w:val="28"/>
          <w:szCs w:val="28"/>
        </w:rPr>
        <w:t>2</w:t>
      </w:r>
      <w:r w:rsidR="009A2A9D" w:rsidRPr="008E7C2A">
        <w:rPr>
          <w:rFonts w:ascii="Times New Roman" w:hAnsi="Times New Roman" w:cs="Times New Roman"/>
          <w:b/>
          <w:sz w:val="28"/>
          <w:szCs w:val="28"/>
        </w:rPr>
        <w:t>2</w:t>
      </w:r>
    </w:p>
    <w:p w14:paraId="413808C0" w14:textId="3021B048" w:rsidR="004A08AF" w:rsidRPr="008E7C2A" w:rsidRDefault="004A08AF" w:rsidP="004A08AF">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Sinh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chuyên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bộ</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Âm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nhạc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Mỹ</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thuật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Thể</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dục</w:t>
      </w:r>
      <w:proofErr w:type="spellEnd"/>
      <w:r w:rsidRPr="008E7C2A">
        <w:rPr>
          <w:rFonts w:ascii="Times New Roman" w:hAnsi="Times New Roman" w:cs="Times New Roman"/>
          <w:iCs/>
          <w:sz w:val="28"/>
          <w:szCs w:val="28"/>
        </w:rPr>
        <w:t>.</w:t>
      </w:r>
    </w:p>
    <w:p w14:paraId="1EAD4869" w14:textId="22B62862" w:rsidR="00E45E0F" w:rsidRPr="008E7C2A" w:rsidRDefault="00E45E0F" w:rsidP="00E45E0F">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 xml:space="preserve">- Triển khai chuyên đề: Dạy học môn Tiếng Việt theo định hướng phát triển năng lực cho học sinh lớp 5. </w:t>
      </w:r>
    </w:p>
    <w:p w14:paraId="17E33BEB" w14:textId="68137A22" w:rsidR="00800431" w:rsidRPr="008E7C2A" w:rsidRDefault="00800431"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Xây</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dựng</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kế</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hoạch</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kiểm</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tra</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cuối</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học</w:t>
      </w:r>
      <w:proofErr w:type="spellEnd"/>
      <w:r w:rsidR="003A7920" w:rsidRPr="008E7C2A">
        <w:rPr>
          <w:rFonts w:ascii="Times New Roman" w:hAnsi="Times New Roman" w:cs="Times New Roman"/>
          <w:iCs/>
          <w:sz w:val="28"/>
          <w:szCs w:val="28"/>
        </w:rPr>
        <w:t xml:space="preserve"> </w:t>
      </w:r>
      <w:proofErr w:type="spellStart"/>
      <w:r w:rsidR="003A7920" w:rsidRPr="008E7C2A">
        <w:rPr>
          <w:rFonts w:ascii="Times New Roman" w:hAnsi="Times New Roman" w:cs="Times New Roman"/>
          <w:iCs/>
          <w:sz w:val="28"/>
          <w:szCs w:val="28"/>
        </w:rPr>
        <w:t>kì</w:t>
      </w:r>
      <w:proofErr w:type="spellEnd"/>
      <w:r w:rsidR="003A7920" w:rsidRPr="008E7C2A">
        <w:rPr>
          <w:rFonts w:ascii="Times New Roman" w:hAnsi="Times New Roman" w:cs="Times New Roman"/>
          <w:iCs/>
          <w:sz w:val="28"/>
          <w:szCs w:val="28"/>
        </w:rPr>
        <w:t xml:space="preserve"> 1</w:t>
      </w:r>
      <w:r w:rsidRPr="008E7C2A">
        <w:rPr>
          <w:rFonts w:ascii="Times New Roman" w:hAnsi="Times New Roman" w:cs="Times New Roman"/>
          <w:iCs/>
          <w:sz w:val="28"/>
          <w:szCs w:val="28"/>
        </w:rPr>
        <w:t xml:space="preserve"> </w:t>
      </w:r>
    </w:p>
    <w:p w14:paraId="037E5368" w14:textId="77777777" w:rsidR="00D7336A" w:rsidRPr="008E7C2A" w:rsidRDefault="00D7336A" w:rsidP="00686E5E">
      <w:pPr>
        <w:tabs>
          <w:tab w:val="left" w:pos="426"/>
          <w:tab w:val="left" w:pos="567"/>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NCBH ở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w:t>
      </w:r>
    </w:p>
    <w:p w14:paraId="43716486" w14:textId="511A4DDD" w:rsidR="001C4A41" w:rsidRPr="008E7C2A" w:rsidRDefault="00EF2B2A" w:rsidP="001C4A41">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w:t>
      </w:r>
      <w:r w:rsidR="00ED3DB6" w:rsidRPr="008E7C2A">
        <w:rPr>
          <w:rFonts w:ascii="Times New Roman" w:hAnsi="Times New Roman" w:cs="Times New Roman"/>
          <w:sz w:val="28"/>
          <w:szCs w:val="28"/>
        </w:rPr>
        <w:t>ê</w:t>
      </w:r>
      <w:proofErr w:type="spellEnd"/>
      <w:r w:rsidR="00ED3DB6" w:rsidRPr="008E7C2A">
        <w:rPr>
          <w:rFonts w:ascii="Times New Roman" w:hAnsi="Times New Roman" w:cs="Times New Roman"/>
          <w:sz w:val="28"/>
          <w:szCs w:val="28"/>
        </w:rPr>
        <w:t xml:space="preserve"> </w:t>
      </w:r>
      <w:proofErr w:type="spellStart"/>
      <w:r w:rsidR="00ED3DB6" w:rsidRPr="008E7C2A">
        <w:rPr>
          <w:rFonts w:ascii="Times New Roman" w:hAnsi="Times New Roman" w:cs="Times New Roman"/>
          <w:sz w:val="28"/>
          <w:szCs w:val="28"/>
        </w:rPr>
        <w:t>khai</w:t>
      </w:r>
      <w:proofErr w:type="spellEnd"/>
      <w:r w:rsidR="00ED3DB6" w:rsidRPr="008E7C2A">
        <w:rPr>
          <w:rFonts w:ascii="Times New Roman" w:hAnsi="Times New Roman" w:cs="Times New Roman"/>
          <w:sz w:val="28"/>
          <w:szCs w:val="28"/>
        </w:rPr>
        <w:t xml:space="preserve"> </w:t>
      </w:r>
      <w:proofErr w:type="spellStart"/>
      <w:r w:rsidR="00ED3DB6" w:rsidRPr="008E7C2A">
        <w:rPr>
          <w:rFonts w:ascii="Times New Roman" w:hAnsi="Times New Roman" w:cs="Times New Roman"/>
          <w:sz w:val="28"/>
          <w:szCs w:val="28"/>
        </w:rPr>
        <w:t>thừa</w:t>
      </w:r>
      <w:proofErr w:type="spellEnd"/>
      <w:r w:rsidR="00ED3DB6" w:rsidRPr="008E7C2A">
        <w:rPr>
          <w:rFonts w:ascii="Times New Roman" w:hAnsi="Times New Roman" w:cs="Times New Roman"/>
          <w:sz w:val="28"/>
          <w:szCs w:val="28"/>
        </w:rPr>
        <w:t xml:space="preserve"> </w:t>
      </w:r>
      <w:proofErr w:type="spellStart"/>
      <w:r w:rsidR="00ED3DB6" w:rsidRPr="008E7C2A">
        <w:rPr>
          <w:rFonts w:ascii="Times New Roman" w:hAnsi="Times New Roman" w:cs="Times New Roman"/>
          <w:sz w:val="28"/>
          <w:szCs w:val="28"/>
        </w:rPr>
        <w:t>giờ</w:t>
      </w:r>
      <w:proofErr w:type="spellEnd"/>
      <w:r w:rsidR="00ED3DB6" w:rsidRPr="008E7C2A">
        <w:rPr>
          <w:rFonts w:ascii="Times New Roman" w:hAnsi="Times New Roman" w:cs="Times New Roman"/>
          <w:sz w:val="28"/>
          <w:szCs w:val="28"/>
        </w:rPr>
        <w:t xml:space="preserve"> </w:t>
      </w:r>
      <w:proofErr w:type="spellStart"/>
      <w:r w:rsidR="00ED3DB6" w:rsidRPr="008E7C2A">
        <w:rPr>
          <w:rFonts w:ascii="Times New Roman" w:hAnsi="Times New Roman" w:cs="Times New Roman"/>
          <w:sz w:val="28"/>
          <w:szCs w:val="28"/>
        </w:rPr>
        <w:t>tháng</w:t>
      </w:r>
      <w:proofErr w:type="spellEnd"/>
      <w:r w:rsidR="00ED3DB6" w:rsidRPr="008E7C2A">
        <w:rPr>
          <w:rFonts w:ascii="Times New Roman" w:hAnsi="Times New Roman" w:cs="Times New Roman"/>
          <w:sz w:val="28"/>
          <w:szCs w:val="28"/>
        </w:rPr>
        <w:t xml:space="preserve"> 11/20</w:t>
      </w:r>
      <w:r w:rsidR="00DE561C" w:rsidRPr="008E7C2A">
        <w:rPr>
          <w:rFonts w:ascii="Times New Roman" w:hAnsi="Times New Roman" w:cs="Times New Roman"/>
          <w:sz w:val="28"/>
          <w:szCs w:val="28"/>
        </w:rPr>
        <w:t>2</w:t>
      </w:r>
      <w:r w:rsidR="006C5F4A" w:rsidRPr="008E7C2A">
        <w:rPr>
          <w:rFonts w:ascii="Times New Roman" w:hAnsi="Times New Roman" w:cs="Times New Roman"/>
          <w:sz w:val="28"/>
          <w:szCs w:val="28"/>
        </w:rPr>
        <w:t>2</w:t>
      </w:r>
      <w:r w:rsidR="00ED3DB6" w:rsidRPr="008E7C2A">
        <w:rPr>
          <w:rFonts w:ascii="Times New Roman" w:hAnsi="Times New Roman" w:cs="Times New Roman"/>
          <w:sz w:val="28"/>
          <w:szCs w:val="28"/>
        </w:rPr>
        <w:t>.</w:t>
      </w:r>
      <w:bookmarkEnd w:id="9"/>
    </w:p>
    <w:p w14:paraId="46104BE8" w14:textId="77777777" w:rsidR="006C5F4A" w:rsidRPr="008E7C2A" w:rsidRDefault="00AD7865" w:rsidP="006C5F4A">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Tổ</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chức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các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hoạt</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động</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trải</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nghiệm</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giáo</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dục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kĩ</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năng</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sống</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giáo</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dục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truyền</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thống</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ngày</w:t>
      </w:r>
      <w:proofErr w:type="spellEnd"/>
      <w:r w:rsidR="001C4A41" w:rsidRPr="008E7C2A">
        <w:rPr>
          <w:rFonts w:ascii="Times New Roman" w:hAnsi="Times New Roman" w:cs="Times New Roman"/>
          <w:sz w:val="28"/>
          <w:szCs w:val="28"/>
        </w:rPr>
        <w:t xml:space="preserve"> 22/12: </w:t>
      </w:r>
      <w:proofErr w:type="spellStart"/>
      <w:r w:rsidR="001C4A41" w:rsidRPr="008E7C2A">
        <w:rPr>
          <w:rFonts w:ascii="Times New Roman" w:hAnsi="Times New Roman" w:cs="Times New Roman"/>
          <w:sz w:val="28"/>
          <w:szCs w:val="28"/>
        </w:rPr>
        <w:t>Viếng</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nghĩa</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trang</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liệt</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sỹ</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Nói</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chuyện</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truyền</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thống</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Quân</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đội</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Nhân</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dân</w:t>
      </w:r>
      <w:proofErr w:type="spellEnd"/>
      <w:r w:rsidR="001C4A41" w:rsidRPr="008E7C2A">
        <w:rPr>
          <w:rFonts w:ascii="Times New Roman" w:hAnsi="Times New Roman" w:cs="Times New Roman"/>
          <w:sz w:val="28"/>
          <w:szCs w:val="28"/>
        </w:rPr>
        <w:t xml:space="preserve"> </w:t>
      </w:r>
      <w:proofErr w:type="spellStart"/>
      <w:r w:rsidR="001C4A41" w:rsidRPr="008E7C2A">
        <w:rPr>
          <w:rFonts w:ascii="Times New Roman" w:hAnsi="Times New Roman" w:cs="Times New Roman"/>
          <w:sz w:val="28"/>
          <w:szCs w:val="28"/>
        </w:rPr>
        <w:t>Việt</w:t>
      </w:r>
      <w:proofErr w:type="spellEnd"/>
      <w:r w:rsidR="001C4A41" w:rsidRPr="008E7C2A">
        <w:rPr>
          <w:rFonts w:ascii="Times New Roman" w:hAnsi="Times New Roman" w:cs="Times New Roman"/>
          <w:sz w:val="28"/>
          <w:szCs w:val="28"/>
        </w:rPr>
        <w:t xml:space="preserve"> Nam. </w:t>
      </w:r>
    </w:p>
    <w:p w14:paraId="6AE361BA" w14:textId="0AB6EE8D" w:rsidR="00DE4B32" w:rsidRPr="008E7C2A" w:rsidRDefault="006C5F4A" w:rsidP="006C5F4A">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Tổ</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chức</w:t>
      </w:r>
      <w:proofErr w:type="spellEnd"/>
      <w:r w:rsidR="00B17DC3" w:rsidRPr="008E7C2A">
        <w:rPr>
          <w:rFonts w:ascii="Times New Roman" w:hAnsi="Times New Roman" w:cs="Times New Roman"/>
          <w:sz w:val="28"/>
          <w:szCs w:val="28"/>
        </w:rPr>
        <w:t xml:space="preserve">: “Giao </w:t>
      </w:r>
      <w:proofErr w:type="spellStart"/>
      <w:r w:rsidR="00B17DC3" w:rsidRPr="008E7C2A">
        <w:rPr>
          <w:rFonts w:ascii="Times New Roman" w:hAnsi="Times New Roman" w:cs="Times New Roman"/>
          <w:sz w:val="28"/>
          <w:szCs w:val="28"/>
        </w:rPr>
        <w:t>lưu</w:t>
      </w:r>
      <w:proofErr w:type="spellEnd"/>
      <w:r w:rsidR="00B17DC3" w:rsidRPr="008E7C2A">
        <w:rPr>
          <w:rFonts w:ascii="Times New Roman" w:hAnsi="Times New Roman" w:cs="Times New Roman"/>
          <w:sz w:val="28"/>
          <w:szCs w:val="28"/>
        </w:rPr>
        <w:t xml:space="preserve"> </w:t>
      </w:r>
      <w:proofErr w:type="spellStart"/>
      <w:r w:rsidR="00B17DC3" w:rsidRPr="008E7C2A">
        <w:rPr>
          <w:rFonts w:ascii="Times New Roman" w:hAnsi="Times New Roman" w:cs="Times New Roman"/>
          <w:sz w:val="28"/>
          <w:szCs w:val="28"/>
        </w:rPr>
        <w:t>kể</w:t>
      </w:r>
      <w:proofErr w:type="spellEnd"/>
      <w:r w:rsidR="00B17DC3" w:rsidRPr="008E7C2A">
        <w:rPr>
          <w:rFonts w:ascii="Times New Roman" w:hAnsi="Times New Roman" w:cs="Times New Roman"/>
          <w:sz w:val="28"/>
          <w:szCs w:val="28"/>
        </w:rPr>
        <w:t xml:space="preserve"> </w:t>
      </w:r>
      <w:proofErr w:type="spellStart"/>
      <w:r w:rsidR="00B17DC3" w:rsidRPr="008E7C2A">
        <w:rPr>
          <w:rFonts w:ascii="Times New Roman" w:hAnsi="Times New Roman" w:cs="Times New Roman"/>
          <w:sz w:val="28"/>
          <w:szCs w:val="28"/>
        </w:rPr>
        <w:t>chuyện</w:t>
      </w:r>
      <w:proofErr w:type="spellEnd"/>
      <w:r w:rsidR="00B17DC3" w:rsidRPr="008E7C2A">
        <w:rPr>
          <w:rFonts w:ascii="Times New Roman" w:hAnsi="Times New Roman" w:cs="Times New Roman"/>
          <w:sz w:val="28"/>
          <w:szCs w:val="28"/>
        </w:rPr>
        <w:t xml:space="preserve"> </w:t>
      </w:r>
      <w:proofErr w:type="spellStart"/>
      <w:r w:rsidR="00B17DC3" w:rsidRPr="008E7C2A">
        <w:rPr>
          <w:rFonts w:ascii="Times New Roman" w:hAnsi="Times New Roman" w:cs="Times New Roman"/>
          <w:sz w:val="28"/>
          <w:szCs w:val="28"/>
        </w:rPr>
        <w:t>theo</w:t>
      </w:r>
      <w:proofErr w:type="spellEnd"/>
      <w:r w:rsidR="00B17DC3" w:rsidRPr="008E7C2A">
        <w:rPr>
          <w:rFonts w:ascii="Times New Roman" w:hAnsi="Times New Roman" w:cs="Times New Roman"/>
          <w:sz w:val="28"/>
          <w:szCs w:val="28"/>
        </w:rPr>
        <w:t xml:space="preserve"> </w:t>
      </w:r>
      <w:proofErr w:type="spellStart"/>
      <w:r w:rsidR="00B17DC3" w:rsidRPr="008E7C2A">
        <w:rPr>
          <w:rFonts w:ascii="Times New Roman" w:hAnsi="Times New Roman" w:cs="Times New Roman"/>
          <w:sz w:val="28"/>
          <w:szCs w:val="28"/>
        </w:rPr>
        <w:t>sách</w:t>
      </w:r>
      <w:proofErr w:type="spellEnd"/>
      <w:r w:rsidR="00B17DC3" w:rsidRPr="008E7C2A">
        <w:rPr>
          <w:rFonts w:ascii="Times New Roman" w:hAnsi="Times New Roman" w:cs="Times New Roman"/>
          <w:sz w:val="28"/>
          <w:szCs w:val="28"/>
        </w:rPr>
        <w:t xml:space="preserve"> </w:t>
      </w:r>
      <w:proofErr w:type="spellStart"/>
      <w:r w:rsidR="00B17DC3" w:rsidRPr="008E7C2A">
        <w:rPr>
          <w:rFonts w:ascii="Times New Roman" w:hAnsi="Times New Roman" w:cs="Times New Roman"/>
          <w:sz w:val="28"/>
          <w:szCs w:val="28"/>
        </w:rPr>
        <w:t>cấp</w:t>
      </w:r>
      <w:proofErr w:type="spellEnd"/>
      <w:r w:rsidR="00B17DC3" w:rsidRPr="008E7C2A">
        <w:rPr>
          <w:rFonts w:ascii="Times New Roman" w:hAnsi="Times New Roman" w:cs="Times New Roman"/>
          <w:sz w:val="28"/>
          <w:szCs w:val="28"/>
        </w:rPr>
        <w:t xml:space="preserve"> </w:t>
      </w:r>
      <w:proofErr w:type="spellStart"/>
      <w:r w:rsidR="00B17DC3" w:rsidRPr="008E7C2A">
        <w:rPr>
          <w:rFonts w:ascii="Times New Roman" w:hAnsi="Times New Roman" w:cs="Times New Roman"/>
          <w:sz w:val="28"/>
          <w:szCs w:val="28"/>
        </w:rPr>
        <w:t>trường</w:t>
      </w:r>
      <w:proofErr w:type="spellEnd"/>
      <w:r w:rsidR="00B17DC3" w:rsidRPr="008E7C2A">
        <w:rPr>
          <w:rFonts w:ascii="Times New Roman" w:hAnsi="Times New Roman" w:cs="Times New Roman"/>
          <w:sz w:val="28"/>
          <w:szCs w:val="28"/>
        </w:rPr>
        <w:t>”</w:t>
      </w:r>
    </w:p>
    <w:p w14:paraId="16399E21" w14:textId="6EACB4DB" w:rsidR="00864BB3" w:rsidRPr="008E7C2A" w:rsidRDefault="00864BB3" w:rsidP="00864BB3">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5.</w:t>
      </w:r>
      <w:r w:rsidR="00B314FB" w:rsidRPr="008E7C2A">
        <w:rPr>
          <w:rFonts w:ascii="Times New Roman" w:hAnsi="Times New Roman" w:cs="Times New Roman"/>
          <w:b/>
          <w:sz w:val="28"/>
          <w:szCs w:val="28"/>
        </w:rPr>
        <w:t xml:space="preserve">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01/20</w:t>
      </w:r>
      <w:r w:rsidR="00694E36" w:rsidRPr="008E7C2A">
        <w:rPr>
          <w:rFonts w:ascii="Times New Roman" w:hAnsi="Times New Roman" w:cs="Times New Roman"/>
          <w:b/>
          <w:sz w:val="28"/>
          <w:szCs w:val="28"/>
        </w:rPr>
        <w:t>2</w:t>
      </w:r>
      <w:r w:rsidR="009A2A9D" w:rsidRPr="008E7C2A">
        <w:rPr>
          <w:rFonts w:ascii="Times New Roman" w:hAnsi="Times New Roman" w:cs="Times New Roman"/>
          <w:b/>
          <w:sz w:val="28"/>
          <w:szCs w:val="28"/>
        </w:rPr>
        <w:t>3</w:t>
      </w:r>
    </w:p>
    <w:p w14:paraId="3B7404F2" w14:textId="6E51B32F" w:rsidR="00DE561C" w:rsidRPr="008E7C2A" w:rsidRDefault="00DE561C" w:rsidP="00864BB3">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iCs/>
          <w:sz w:val="28"/>
          <w:szCs w:val="28"/>
        </w:rPr>
        <w:t xml:space="preserve">- </w:t>
      </w:r>
      <w:r w:rsidR="00864BB3"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Sinh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chuyên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bộ</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Tin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Tiếng</w:t>
      </w:r>
      <w:proofErr w:type="spellEnd"/>
      <w:r w:rsidRPr="008E7C2A">
        <w:rPr>
          <w:rFonts w:ascii="Times New Roman" w:hAnsi="Times New Roman" w:cs="Times New Roman"/>
          <w:iCs/>
          <w:sz w:val="28"/>
          <w:szCs w:val="28"/>
        </w:rPr>
        <w:t xml:space="preserve"> Anh</w:t>
      </w:r>
      <w:r w:rsidR="002D4868" w:rsidRPr="008E7C2A">
        <w:rPr>
          <w:rFonts w:ascii="Times New Roman" w:hAnsi="Times New Roman" w:cs="Times New Roman"/>
          <w:iCs/>
          <w:sz w:val="28"/>
          <w:szCs w:val="28"/>
        </w:rPr>
        <w:t xml:space="preserve"> </w:t>
      </w:r>
      <w:proofErr w:type="spellStart"/>
      <w:r w:rsidR="002D4868" w:rsidRPr="008E7C2A">
        <w:rPr>
          <w:rFonts w:ascii="Times New Roman" w:hAnsi="Times New Roman" w:cs="Times New Roman"/>
          <w:iCs/>
          <w:sz w:val="28"/>
          <w:szCs w:val="28"/>
        </w:rPr>
        <w:t>và</w:t>
      </w:r>
      <w:proofErr w:type="spellEnd"/>
      <w:r w:rsidR="002D4868" w:rsidRPr="008E7C2A">
        <w:rPr>
          <w:rFonts w:ascii="Times New Roman" w:hAnsi="Times New Roman" w:cs="Times New Roman"/>
          <w:iCs/>
          <w:sz w:val="28"/>
          <w:szCs w:val="28"/>
        </w:rPr>
        <w:t xml:space="preserve"> </w:t>
      </w:r>
      <w:proofErr w:type="spellStart"/>
      <w:r w:rsidR="002D4868" w:rsidRPr="008E7C2A">
        <w:rPr>
          <w:rFonts w:ascii="Times New Roman" w:hAnsi="Times New Roman" w:cs="Times New Roman"/>
          <w:iCs/>
          <w:sz w:val="28"/>
          <w:szCs w:val="28"/>
        </w:rPr>
        <w:t>giáo</w:t>
      </w:r>
      <w:proofErr w:type="spellEnd"/>
      <w:r w:rsidR="002D4868" w:rsidRPr="008E7C2A">
        <w:rPr>
          <w:rFonts w:ascii="Times New Roman" w:hAnsi="Times New Roman" w:cs="Times New Roman"/>
          <w:iCs/>
          <w:sz w:val="28"/>
          <w:szCs w:val="28"/>
        </w:rPr>
        <w:t xml:space="preserve"> </w:t>
      </w:r>
      <w:proofErr w:type="spellStart"/>
      <w:r w:rsidR="002D4868" w:rsidRPr="008E7C2A">
        <w:rPr>
          <w:rFonts w:ascii="Times New Roman" w:hAnsi="Times New Roman" w:cs="Times New Roman"/>
          <w:iCs/>
          <w:sz w:val="28"/>
          <w:szCs w:val="28"/>
        </w:rPr>
        <w:t>viên</w:t>
      </w:r>
      <w:proofErr w:type="spellEnd"/>
      <w:r w:rsidR="002D4868" w:rsidRPr="008E7C2A">
        <w:rPr>
          <w:rFonts w:ascii="Times New Roman" w:hAnsi="Times New Roman" w:cs="Times New Roman"/>
          <w:iCs/>
          <w:sz w:val="28"/>
          <w:szCs w:val="28"/>
        </w:rPr>
        <w:t xml:space="preserve"> </w:t>
      </w:r>
      <w:proofErr w:type="spellStart"/>
      <w:r w:rsidR="002D4868" w:rsidRPr="008E7C2A">
        <w:rPr>
          <w:rFonts w:ascii="Times New Roman" w:hAnsi="Times New Roman" w:cs="Times New Roman"/>
          <w:iCs/>
          <w:sz w:val="28"/>
          <w:szCs w:val="28"/>
        </w:rPr>
        <w:t>dạy</w:t>
      </w:r>
      <w:proofErr w:type="spellEnd"/>
      <w:r w:rsidR="002D4868" w:rsidRPr="008E7C2A">
        <w:rPr>
          <w:rFonts w:ascii="Times New Roman" w:hAnsi="Times New Roman" w:cs="Times New Roman"/>
          <w:iCs/>
          <w:sz w:val="28"/>
          <w:szCs w:val="28"/>
        </w:rPr>
        <w:t xml:space="preserve"> </w:t>
      </w:r>
      <w:proofErr w:type="spellStart"/>
      <w:r w:rsidR="00B63F27" w:rsidRPr="008E7C2A">
        <w:rPr>
          <w:rFonts w:ascii="Times New Roman" w:hAnsi="Times New Roman" w:cs="Times New Roman"/>
          <w:iCs/>
          <w:sz w:val="28"/>
          <w:szCs w:val="28"/>
        </w:rPr>
        <w:t>lớp</w:t>
      </w:r>
      <w:proofErr w:type="spellEnd"/>
      <w:r w:rsidR="00B63F27" w:rsidRPr="008E7C2A">
        <w:rPr>
          <w:rFonts w:ascii="Times New Roman" w:hAnsi="Times New Roman" w:cs="Times New Roman"/>
          <w:iCs/>
          <w:sz w:val="28"/>
          <w:szCs w:val="28"/>
        </w:rPr>
        <w:t xml:space="preserve">. </w:t>
      </w:r>
    </w:p>
    <w:p w14:paraId="17436BD3" w14:textId="5E5369AB" w:rsidR="00DE561C" w:rsidRPr="008E7C2A" w:rsidRDefault="00DE561C" w:rsidP="00C12E0D">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Tham</w:t>
      </w:r>
      <w:proofErr w:type="spellEnd"/>
      <w:r w:rsidR="00D7336A"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mưu</w:t>
      </w:r>
      <w:proofErr w:type="spellEnd"/>
      <w:r w:rsidR="00D7336A"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chuẩn</w:t>
      </w:r>
      <w:proofErr w:type="spellEnd"/>
      <w:r w:rsidR="00D7336A"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bị</w:t>
      </w:r>
      <w:proofErr w:type="spellEnd"/>
      <w:r w:rsidR="00D7336A"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Xây</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dựng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hoạch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và</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Quyết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định</w:t>
      </w:r>
      <w:proofErr w:type="spellEnd"/>
      <w:r w:rsidRPr="008E7C2A">
        <w:rPr>
          <w:rFonts w:ascii="Times New Roman" w:hAnsi="Times New Roman" w:cs="Times New Roman"/>
          <w:sz w:val="28"/>
          <w:szCs w:val="28"/>
        </w:rPr>
        <w:t xml:space="preserve"> BCĐ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toàn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dân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đưa</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trẻ</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đến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năm</w:t>
      </w:r>
      <w:proofErr w:type="spellEnd"/>
      <w:r w:rsidRPr="008E7C2A">
        <w:rPr>
          <w:rFonts w:ascii="Times New Roman" w:hAnsi="Times New Roman" w:cs="Times New Roman"/>
          <w:sz w:val="28"/>
          <w:szCs w:val="28"/>
        </w:rPr>
        <w:t xml:space="preserve"> 202</w:t>
      </w:r>
      <w:r w:rsidR="00C12E0D" w:rsidRPr="008E7C2A">
        <w:rPr>
          <w:rFonts w:ascii="Times New Roman" w:hAnsi="Times New Roman" w:cs="Times New Roman"/>
          <w:sz w:val="28"/>
          <w:szCs w:val="28"/>
        </w:rPr>
        <w:t>3</w:t>
      </w:r>
      <w:r w:rsidRPr="008E7C2A">
        <w:rPr>
          <w:rFonts w:ascii="Times New Roman" w:hAnsi="Times New Roman" w:cs="Times New Roman"/>
          <w:sz w:val="28"/>
          <w:szCs w:val="28"/>
        </w:rPr>
        <w:t>.</w:t>
      </w:r>
    </w:p>
    <w:p w14:paraId="108C2B70" w14:textId="394C19C3" w:rsidR="00DE561C" w:rsidRPr="008E7C2A" w:rsidRDefault="00DE561C"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Từ</w:t>
      </w:r>
      <w:proofErr w:type="spellEnd"/>
      <w:r w:rsidRPr="008E7C2A">
        <w:rPr>
          <w:rFonts w:ascii="Times New Roman" w:hAnsi="Times New Roman" w:cs="Times New Roman"/>
          <w:iCs/>
          <w:sz w:val="28"/>
          <w:szCs w:val="28"/>
        </w:rPr>
        <w:t xml:space="preserve"> </w:t>
      </w:r>
      <w:r w:rsidR="00077D42" w:rsidRPr="008E7C2A">
        <w:rPr>
          <w:rFonts w:ascii="Times New Roman" w:hAnsi="Times New Roman" w:cs="Times New Roman"/>
          <w:iCs/>
          <w:sz w:val="28"/>
          <w:szCs w:val="28"/>
        </w:rPr>
        <w:t>25</w:t>
      </w:r>
      <w:r w:rsidRPr="008E7C2A">
        <w:rPr>
          <w:rFonts w:ascii="Times New Roman" w:hAnsi="Times New Roman" w:cs="Times New Roman"/>
          <w:iCs/>
          <w:sz w:val="28"/>
          <w:szCs w:val="28"/>
        </w:rPr>
        <w:t>/</w:t>
      </w:r>
      <w:r w:rsidR="00077D42" w:rsidRPr="008E7C2A">
        <w:rPr>
          <w:rFonts w:ascii="Times New Roman" w:hAnsi="Times New Roman" w:cs="Times New Roman"/>
          <w:iCs/>
          <w:sz w:val="28"/>
          <w:szCs w:val="28"/>
        </w:rPr>
        <w:t>12</w:t>
      </w:r>
      <w:r w:rsidRPr="008E7C2A">
        <w:rPr>
          <w:rFonts w:ascii="Times New Roman" w:hAnsi="Times New Roman" w:cs="Times New Roman"/>
          <w:iCs/>
          <w:sz w:val="28"/>
          <w:szCs w:val="28"/>
        </w:rPr>
        <w:t>/202</w:t>
      </w:r>
      <w:r w:rsidR="000607F9" w:rsidRPr="008E7C2A">
        <w:rPr>
          <w:rFonts w:ascii="Times New Roman" w:hAnsi="Times New Roman" w:cs="Times New Roman"/>
          <w:iCs/>
          <w:sz w:val="28"/>
          <w:szCs w:val="28"/>
        </w:rPr>
        <w:t>2</w:t>
      </w:r>
      <w:r w:rsidRPr="008E7C2A">
        <w:rPr>
          <w:rFonts w:ascii="Times New Roman" w:hAnsi="Times New Roman" w:cs="Times New Roman"/>
          <w:iCs/>
          <w:sz w:val="28"/>
          <w:szCs w:val="28"/>
        </w:rPr>
        <w:t xml:space="preserve">- </w:t>
      </w:r>
      <w:r w:rsidR="00077D42" w:rsidRPr="008E7C2A">
        <w:rPr>
          <w:rFonts w:ascii="Times New Roman" w:hAnsi="Times New Roman" w:cs="Times New Roman"/>
          <w:iCs/>
          <w:sz w:val="28"/>
          <w:szCs w:val="28"/>
        </w:rPr>
        <w:t>06</w:t>
      </w:r>
      <w:r w:rsidRPr="008E7C2A">
        <w:rPr>
          <w:rFonts w:ascii="Times New Roman" w:hAnsi="Times New Roman" w:cs="Times New Roman"/>
          <w:iCs/>
          <w:sz w:val="28"/>
          <w:szCs w:val="28"/>
        </w:rPr>
        <w:t>/01/202</w:t>
      </w:r>
      <w:r w:rsidR="00077D42" w:rsidRPr="008E7C2A">
        <w:rPr>
          <w:rFonts w:ascii="Times New Roman" w:hAnsi="Times New Roman" w:cs="Times New Roman"/>
          <w:iCs/>
          <w:sz w:val="28"/>
          <w:szCs w:val="28"/>
        </w:rPr>
        <w:t>3</w:t>
      </w: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kiểm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cuối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kỳ</w:t>
      </w:r>
      <w:proofErr w:type="spellEnd"/>
      <w:r w:rsidRPr="008E7C2A">
        <w:rPr>
          <w:rFonts w:ascii="Times New Roman" w:hAnsi="Times New Roman" w:cs="Times New Roman"/>
          <w:iCs/>
          <w:sz w:val="28"/>
          <w:szCs w:val="28"/>
        </w:rPr>
        <w:t xml:space="preserve"> I, </w:t>
      </w:r>
      <w:proofErr w:type="spellStart"/>
      <w:r w:rsidRPr="008E7C2A">
        <w:rPr>
          <w:rFonts w:ascii="Times New Roman" w:hAnsi="Times New Roman" w:cs="Times New Roman"/>
          <w:iCs/>
          <w:sz w:val="28"/>
          <w:szCs w:val="28"/>
        </w:rPr>
        <w:t>sơ</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kỳ</w:t>
      </w:r>
      <w:proofErr w:type="spellEnd"/>
      <w:r w:rsidRPr="008E7C2A">
        <w:rPr>
          <w:rFonts w:ascii="Times New Roman" w:hAnsi="Times New Roman" w:cs="Times New Roman"/>
          <w:iCs/>
          <w:sz w:val="28"/>
          <w:szCs w:val="28"/>
        </w:rPr>
        <w:t xml:space="preserve"> I </w:t>
      </w:r>
      <w:proofErr w:type="spellStart"/>
      <w:r w:rsidRPr="008E7C2A">
        <w:rPr>
          <w:rFonts w:ascii="Times New Roman" w:hAnsi="Times New Roman" w:cs="Times New Roman"/>
          <w:iCs/>
          <w:sz w:val="28"/>
          <w:szCs w:val="28"/>
        </w:rPr>
        <w:t>và</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thúc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chương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trình</w:t>
      </w:r>
      <w:proofErr w:type="spellEnd"/>
      <w:r w:rsidRPr="008E7C2A">
        <w:rPr>
          <w:rFonts w:ascii="Times New Roman" w:hAnsi="Times New Roman" w:cs="Times New Roman"/>
          <w:iCs/>
          <w:sz w:val="28"/>
          <w:szCs w:val="28"/>
        </w:rPr>
        <w:t xml:space="preserve"> HKI (</w:t>
      </w:r>
      <w:proofErr w:type="spellStart"/>
      <w:r w:rsidRPr="008E7C2A">
        <w:rPr>
          <w:rFonts w:ascii="Times New Roman" w:hAnsi="Times New Roman" w:cs="Times New Roman"/>
          <w:iCs/>
          <w:sz w:val="28"/>
          <w:szCs w:val="28"/>
        </w:rPr>
        <w:t>có</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hướng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dẫn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cụ</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thể</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của</w:t>
      </w:r>
      <w:proofErr w:type="spellEnd"/>
      <w:r w:rsidRPr="008E7C2A">
        <w:rPr>
          <w:rFonts w:ascii="Times New Roman" w:hAnsi="Times New Roman" w:cs="Times New Roman"/>
          <w:iCs/>
          <w:sz w:val="28"/>
          <w:szCs w:val="28"/>
        </w:rPr>
        <w:t xml:space="preserve"> PGDĐT).</w:t>
      </w:r>
    </w:p>
    <w:p w14:paraId="37851D57" w14:textId="4A891594" w:rsidR="00AD7865" w:rsidRPr="008E7C2A" w:rsidRDefault="00AD7865" w:rsidP="00AD7865">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Báo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sơ</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động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chuyên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HKI </w:t>
      </w:r>
      <w:proofErr w:type="spellStart"/>
      <w:r w:rsidRPr="008E7C2A">
        <w:rPr>
          <w:rFonts w:ascii="Times New Roman" w:hAnsi="Times New Roman" w:cs="Times New Roman"/>
          <w:iCs/>
          <w:sz w:val="28"/>
          <w:szCs w:val="28"/>
        </w:rPr>
        <w:t>và</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định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hướng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động</w:t>
      </w:r>
      <w:proofErr w:type="spellEnd"/>
      <w:r w:rsidRPr="008E7C2A">
        <w:rPr>
          <w:rFonts w:ascii="Times New Roman" w:hAnsi="Times New Roman" w:cs="Times New Roman"/>
          <w:iCs/>
          <w:sz w:val="28"/>
          <w:szCs w:val="28"/>
        </w:rPr>
        <w:t xml:space="preserve"> HKII.</w:t>
      </w:r>
    </w:p>
    <w:p w14:paraId="6C6B1A7D" w14:textId="31315C6B" w:rsidR="00DE561C" w:rsidRPr="008E7C2A" w:rsidRDefault="00DE561C"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kì</w:t>
      </w:r>
      <w:proofErr w:type="spellEnd"/>
      <w:r w:rsidRPr="008E7C2A">
        <w:rPr>
          <w:rFonts w:ascii="Times New Roman" w:hAnsi="Times New Roman" w:cs="Times New Roman"/>
          <w:sz w:val="28"/>
          <w:szCs w:val="28"/>
        </w:rPr>
        <w:t xml:space="preserve"> I</w:t>
      </w:r>
      <w:r w:rsidR="00077D42" w:rsidRPr="008E7C2A">
        <w:rPr>
          <w:rFonts w:ascii="Times New Roman" w:hAnsi="Times New Roman" w:cs="Times New Roman"/>
          <w:sz w:val="28"/>
          <w:szCs w:val="28"/>
        </w:rPr>
        <w:t xml:space="preserve"> </w:t>
      </w:r>
      <w:proofErr w:type="spellStart"/>
      <w:r w:rsidR="00077D42" w:rsidRPr="008E7C2A">
        <w:rPr>
          <w:rFonts w:ascii="Times New Roman" w:hAnsi="Times New Roman" w:cs="Times New Roman"/>
          <w:sz w:val="28"/>
          <w:szCs w:val="28"/>
        </w:rPr>
        <w:t>ngày</w:t>
      </w:r>
      <w:proofErr w:type="spellEnd"/>
      <w:r w:rsidR="00077D42" w:rsidRPr="008E7C2A">
        <w:rPr>
          <w:rFonts w:ascii="Times New Roman" w:hAnsi="Times New Roman" w:cs="Times New Roman"/>
          <w:sz w:val="28"/>
          <w:szCs w:val="28"/>
        </w:rPr>
        <w:t xml:space="preserve"> 13/01/2023</w:t>
      </w: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hoạch</w:t>
      </w:r>
      <w:proofErr w:type="spellEnd"/>
      <w:r w:rsidRPr="008E7C2A">
        <w:rPr>
          <w:rFonts w:ascii="Times New Roman" w:hAnsi="Times New Roman" w:cs="Times New Roman"/>
          <w:sz w:val="28"/>
          <w:szCs w:val="28"/>
        </w:rPr>
        <w:t>).</w:t>
      </w:r>
    </w:p>
    <w:p w14:paraId="63E40D17" w14:textId="77777777" w:rsidR="00DE561C" w:rsidRPr="008E7C2A" w:rsidRDefault="00DE561C" w:rsidP="00686E5E">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PGD </w:t>
      </w:r>
      <w:proofErr w:type="spellStart"/>
      <w:r w:rsidRPr="008E7C2A">
        <w:rPr>
          <w:rFonts w:ascii="Times New Roman" w:hAnsi="Times New Roman" w:cs="Times New Roman"/>
          <w:sz w:val="28"/>
          <w:szCs w:val="28"/>
        </w:rPr>
        <w:t>khảo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chất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lượng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sau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kết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quả</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đánh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cuối</w:t>
      </w:r>
      <w:proofErr w:type="spellEnd"/>
      <w:r w:rsidRPr="008E7C2A">
        <w:rPr>
          <w:rFonts w:ascii="Times New Roman" w:hAnsi="Times New Roman" w:cs="Times New Roman"/>
          <w:sz w:val="28"/>
          <w:szCs w:val="28"/>
        </w:rPr>
        <w:t xml:space="preserve"> HKI.</w:t>
      </w:r>
    </w:p>
    <w:p w14:paraId="3ED729E9" w14:textId="77777777" w:rsidR="00DE561C" w:rsidRPr="008E7C2A" w:rsidRDefault="00DE561C" w:rsidP="00686E5E">
      <w:pPr>
        <w:tabs>
          <w:tab w:val="left" w:pos="426"/>
          <w:tab w:val="left" w:pos="567"/>
        </w:tabs>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Tổng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hợp</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các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số</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liệu</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và</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báo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sơ</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kỳ</w:t>
      </w:r>
      <w:proofErr w:type="spellEnd"/>
      <w:r w:rsidRPr="008E7C2A">
        <w:rPr>
          <w:rFonts w:ascii="Times New Roman" w:hAnsi="Times New Roman" w:cs="Times New Roman"/>
          <w:iCs/>
          <w:sz w:val="28"/>
          <w:szCs w:val="28"/>
        </w:rPr>
        <w:t xml:space="preserve"> I. </w:t>
      </w:r>
    </w:p>
    <w:p w14:paraId="5F6FA177" w14:textId="6EF1AD92" w:rsidR="00DE561C" w:rsidRPr="008E7C2A" w:rsidRDefault="00DE561C"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Bắt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đầu</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vào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chương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trình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kỳ</w:t>
      </w:r>
      <w:proofErr w:type="spellEnd"/>
      <w:r w:rsidRPr="008E7C2A">
        <w:rPr>
          <w:rFonts w:ascii="Times New Roman" w:hAnsi="Times New Roman" w:cs="Times New Roman"/>
          <w:iCs/>
          <w:sz w:val="28"/>
          <w:szCs w:val="28"/>
        </w:rPr>
        <w:t xml:space="preserve"> II </w:t>
      </w:r>
      <w:proofErr w:type="spellStart"/>
      <w:r w:rsidRPr="008E7C2A">
        <w:rPr>
          <w:rFonts w:ascii="Times New Roman" w:hAnsi="Times New Roman" w:cs="Times New Roman"/>
          <w:iCs/>
          <w:sz w:val="28"/>
          <w:szCs w:val="28"/>
        </w:rPr>
        <w:t>từ</w:t>
      </w:r>
      <w:proofErr w:type="spellEnd"/>
      <w:r w:rsidRPr="008E7C2A">
        <w:rPr>
          <w:rFonts w:ascii="Times New Roman" w:hAnsi="Times New Roman" w:cs="Times New Roman"/>
          <w:iCs/>
          <w:sz w:val="28"/>
          <w:szCs w:val="28"/>
        </w:rPr>
        <w:t xml:space="preserve"> 1</w:t>
      </w:r>
      <w:r w:rsidR="00411CD3" w:rsidRPr="008E7C2A">
        <w:rPr>
          <w:rFonts w:ascii="Times New Roman" w:hAnsi="Times New Roman" w:cs="Times New Roman"/>
          <w:iCs/>
          <w:sz w:val="28"/>
          <w:szCs w:val="28"/>
        </w:rPr>
        <w:t>6</w:t>
      </w:r>
      <w:r w:rsidRPr="008E7C2A">
        <w:rPr>
          <w:rFonts w:ascii="Times New Roman" w:hAnsi="Times New Roman" w:cs="Times New Roman"/>
          <w:iCs/>
          <w:sz w:val="28"/>
          <w:szCs w:val="28"/>
        </w:rPr>
        <w:t>/01/202</w:t>
      </w:r>
      <w:r w:rsidR="000607F9" w:rsidRPr="008E7C2A">
        <w:rPr>
          <w:rFonts w:ascii="Times New Roman" w:hAnsi="Times New Roman" w:cs="Times New Roman"/>
          <w:iCs/>
          <w:sz w:val="28"/>
          <w:szCs w:val="28"/>
        </w:rPr>
        <w:t>2</w:t>
      </w:r>
      <w:r w:rsidRPr="008E7C2A">
        <w:rPr>
          <w:rFonts w:ascii="Times New Roman" w:hAnsi="Times New Roman" w:cs="Times New Roman"/>
          <w:iCs/>
          <w:sz w:val="28"/>
          <w:szCs w:val="28"/>
        </w:rPr>
        <w:t>.</w:t>
      </w:r>
    </w:p>
    <w:p w14:paraId="5892398E" w14:textId="333375D6" w:rsidR="00EA7990" w:rsidRPr="008E7C2A" w:rsidRDefault="00DE561C" w:rsidP="00EA7990">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lastRenderedPageBreak/>
        <w:t xml:space="preserve">- </w:t>
      </w:r>
      <w:proofErr w:type="spellStart"/>
      <w:r w:rsidRPr="008E7C2A">
        <w:rPr>
          <w:rFonts w:ascii="Times New Roman" w:hAnsi="Times New Roman" w:cs="Times New Roman"/>
          <w:iCs/>
          <w:sz w:val="28"/>
          <w:szCs w:val="28"/>
        </w:rPr>
        <w:t>Kê</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khai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thừa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giờ</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tháng</w:t>
      </w:r>
      <w:proofErr w:type="spellEnd"/>
      <w:r w:rsidRPr="008E7C2A">
        <w:rPr>
          <w:rFonts w:ascii="Times New Roman" w:hAnsi="Times New Roman" w:cs="Times New Roman"/>
          <w:iCs/>
          <w:sz w:val="28"/>
          <w:szCs w:val="28"/>
        </w:rPr>
        <w:t xml:space="preserve"> 12</w:t>
      </w:r>
      <w:r w:rsidR="00EA7990" w:rsidRPr="008E7C2A">
        <w:rPr>
          <w:rFonts w:ascii="Times New Roman" w:hAnsi="Times New Roman" w:cs="Times New Roman"/>
          <w:iCs/>
          <w:sz w:val="28"/>
          <w:szCs w:val="28"/>
        </w:rPr>
        <w:t>.</w:t>
      </w:r>
    </w:p>
    <w:p w14:paraId="4109B4C4" w14:textId="456F463E" w:rsidR="00C12E0D" w:rsidRPr="008E7C2A" w:rsidRDefault="009A3A0E" w:rsidP="00C12E0D">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truyền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thống</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với</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chủ</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đề</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ngày</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tết</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của</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em</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hoa</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mùa</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xuân</w:t>
      </w:r>
      <w:proofErr w:type="spellEnd"/>
      <w:r w:rsidR="00C12E0D" w:rsidRPr="008E7C2A">
        <w:rPr>
          <w:rFonts w:ascii="Times New Roman" w:hAnsi="Times New Roman" w:cs="Times New Roman"/>
          <w:sz w:val="28"/>
          <w:szCs w:val="28"/>
        </w:rPr>
        <w:t xml:space="preserve">, ... </w:t>
      </w:r>
      <w:proofErr w:type="spellStart"/>
      <w:r w:rsidR="00C12E0D" w:rsidRPr="008E7C2A">
        <w:rPr>
          <w:rFonts w:ascii="Times New Roman" w:hAnsi="Times New Roman" w:cs="Times New Roman"/>
          <w:sz w:val="28"/>
          <w:szCs w:val="28"/>
        </w:rPr>
        <w:t>nhân</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dịp</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tết</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Nguyên</w:t>
      </w:r>
      <w:proofErr w:type="spellEnd"/>
      <w:r w:rsidR="00C12E0D" w:rsidRPr="008E7C2A">
        <w:rPr>
          <w:rFonts w:ascii="Times New Roman" w:hAnsi="Times New Roman" w:cs="Times New Roman"/>
          <w:sz w:val="28"/>
          <w:szCs w:val="28"/>
        </w:rPr>
        <w:t xml:space="preserve"> </w:t>
      </w:r>
      <w:proofErr w:type="spellStart"/>
      <w:r w:rsidR="00C12E0D" w:rsidRPr="008E7C2A">
        <w:rPr>
          <w:rFonts w:ascii="Times New Roman" w:hAnsi="Times New Roman" w:cs="Times New Roman"/>
          <w:sz w:val="28"/>
          <w:szCs w:val="28"/>
        </w:rPr>
        <w:t>đán</w:t>
      </w:r>
      <w:proofErr w:type="spellEnd"/>
      <w:r w:rsidR="00C12E0D" w:rsidRPr="008E7C2A">
        <w:rPr>
          <w:rFonts w:ascii="Times New Roman" w:hAnsi="Times New Roman" w:cs="Times New Roman"/>
          <w:sz w:val="28"/>
          <w:szCs w:val="28"/>
        </w:rPr>
        <w:t>.</w:t>
      </w:r>
    </w:p>
    <w:p w14:paraId="7CB6E8EE" w14:textId="7A7A89C6" w:rsidR="00B314FB" w:rsidRPr="008E7C2A" w:rsidRDefault="00EA7990" w:rsidP="00EA7990">
      <w:pPr>
        <w:spacing w:before="120" w:after="120" w:line="240" w:lineRule="auto"/>
        <w:ind w:firstLine="720"/>
        <w:jc w:val="both"/>
        <w:rPr>
          <w:rFonts w:ascii="Times New Roman" w:hAnsi="Times New Roman" w:cs="Times New Roman"/>
          <w:b/>
          <w:iCs/>
          <w:sz w:val="28"/>
          <w:szCs w:val="28"/>
        </w:rPr>
      </w:pPr>
      <w:r w:rsidRPr="008E7C2A">
        <w:rPr>
          <w:rFonts w:ascii="Times New Roman" w:hAnsi="Times New Roman" w:cs="Times New Roman"/>
          <w:b/>
          <w:iCs/>
          <w:sz w:val="28"/>
          <w:szCs w:val="28"/>
        </w:rPr>
        <w:t xml:space="preserve">6.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02/20</w:t>
      </w:r>
      <w:r w:rsidR="00694E36" w:rsidRPr="008E7C2A">
        <w:rPr>
          <w:rFonts w:ascii="Times New Roman" w:hAnsi="Times New Roman" w:cs="Times New Roman"/>
          <w:b/>
          <w:sz w:val="28"/>
          <w:szCs w:val="28"/>
        </w:rPr>
        <w:t>2</w:t>
      </w:r>
      <w:r w:rsidR="009A2A9D" w:rsidRPr="008E7C2A">
        <w:rPr>
          <w:rFonts w:ascii="Times New Roman" w:hAnsi="Times New Roman" w:cs="Times New Roman"/>
          <w:b/>
          <w:sz w:val="28"/>
          <w:szCs w:val="28"/>
        </w:rPr>
        <w:t>3</w:t>
      </w:r>
    </w:p>
    <w:p w14:paraId="3E22E812" w14:textId="6F279434" w:rsidR="00FB49D4" w:rsidRPr="008E7C2A" w:rsidRDefault="00FB49D4" w:rsidP="00FB49D4">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iCs/>
          <w:sz w:val="28"/>
          <w:szCs w:val="28"/>
        </w:rPr>
        <w:t xml:space="preserve">- </w:t>
      </w:r>
      <w:r w:rsidRPr="008E7C2A">
        <w:rPr>
          <w:rFonts w:ascii="Times New Roman" w:hAnsi="Times New Roman" w:cs="Times New Roman"/>
          <w:sz w:val="28"/>
          <w:szCs w:val="28"/>
          <w:lang w:val="pt-BR"/>
        </w:rPr>
        <w:t xml:space="preserve">Chuyên đề </w:t>
      </w:r>
      <w:proofErr w:type="spellStart"/>
      <w:r w:rsidRPr="008E7C2A">
        <w:rPr>
          <w:rFonts w:ascii="Times New Roman" w:eastAsia="SimSun" w:hAnsi="Times New Roman" w:cs="Times New Roman"/>
          <w:sz w:val="28"/>
          <w:szCs w:val="28"/>
        </w:rPr>
        <w:t>một</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vài</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biện</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pháp</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giúp</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học</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sinh</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đọc</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viết</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tốt</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phần</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âm</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vần</w:t>
      </w:r>
      <w:proofErr w:type="spellEnd"/>
      <w:r w:rsidRPr="008E7C2A">
        <w:rPr>
          <w:rFonts w:ascii="Times New Roman" w:eastAsia="SimSun" w:hAnsi="Times New Roman" w:cs="Times New Roman"/>
          <w:sz w:val="28"/>
          <w:szCs w:val="28"/>
        </w:rPr>
        <w:t xml:space="preserve"> </w:t>
      </w:r>
      <w:r w:rsidRPr="008E7C2A">
        <w:rPr>
          <w:rFonts w:ascii="Times New Roman" w:eastAsia="SimSun" w:hAnsi="Times New Roman" w:cs="Times New Roman"/>
          <w:sz w:val="28"/>
          <w:szCs w:val="28"/>
        </w:rPr>
        <w:br/>
      </w:r>
      <w:proofErr w:type="spellStart"/>
      <w:r w:rsidRPr="008E7C2A">
        <w:rPr>
          <w:rFonts w:ascii="Times New Roman" w:eastAsia="SimSun" w:hAnsi="Times New Roman" w:cs="Times New Roman"/>
          <w:sz w:val="28"/>
          <w:szCs w:val="28"/>
        </w:rPr>
        <w:t>môn</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Tiếng</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Việt</w:t>
      </w:r>
      <w:proofErr w:type="spellEnd"/>
      <w:r w:rsidRPr="008E7C2A">
        <w:rPr>
          <w:rFonts w:ascii="Times New Roman" w:eastAsia="SimSun" w:hAnsi="Times New Roman" w:cs="Times New Roman"/>
          <w:sz w:val="28"/>
          <w:szCs w:val="28"/>
        </w:rPr>
        <w:t xml:space="preserve"> 1 </w:t>
      </w:r>
      <w:proofErr w:type="spellStart"/>
      <w:r w:rsidRPr="008E7C2A">
        <w:rPr>
          <w:rFonts w:ascii="Times New Roman" w:eastAsia="SimSun" w:hAnsi="Times New Roman" w:cs="Times New Roman"/>
          <w:sz w:val="28"/>
          <w:szCs w:val="28"/>
        </w:rPr>
        <w:t>theo</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chương</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trình</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giáo</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dục</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phổ</w:t>
      </w:r>
      <w:proofErr w:type="spellEnd"/>
      <w:r w:rsidRPr="008E7C2A">
        <w:rPr>
          <w:rFonts w:ascii="Times New Roman" w:eastAsia="SimSun" w:hAnsi="Times New Roman" w:cs="Times New Roman"/>
          <w:sz w:val="28"/>
          <w:szCs w:val="28"/>
        </w:rPr>
        <w:t xml:space="preserve"> </w:t>
      </w:r>
      <w:proofErr w:type="spellStart"/>
      <w:r w:rsidRPr="008E7C2A">
        <w:rPr>
          <w:rFonts w:ascii="Times New Roman" w:eastAsia="SimSun" w:hAnsi="Times New Roman" w:cs="Times New Roman"/>
          <w:sz w:val="28"/>
          <w:szCs w:val="28"/>
        </w:rPr>
        <w:t>thông</w:t>
      </w:r>
      <w:proofErr w:type="spellEnd"/>
      <w:r w:rsidRPr="008E7C2A">
        <w:rPr>
          <w:rFonts w:ascii="Times New Roman" w:eastAsia="SimSun" w:hAnsi="Times New Roman" w:cs="Times New Roman"/>
          <w:sz w:val="28"/>
          <w:szCs w:val="28"/>
        </w:rPr>
        <w:t xml:space="preserve"> 2018.</w:t>
      </w:r>
    </w:p>
    <w:p w14:paraId="1012E554" w14:textId="3631E8EE" w:rsidR="00D7336A" w:rsidRPr="008E7C2A" w:rsidRDefault="00D7336A"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Lập</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hoạch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thực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hiện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Ngày</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toàn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dân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đưa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trẻ</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đến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trường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năm</w:t>
      </w:r>
      <w:proofErr w:type="spellEnd"/>
      <w:r w:rsidRPr="008E7C2A">
        <w:rPr>
          <w:rFonts w:ascii="Times New Roman" w:hAnsi="Times New Roman" w:cs="Times New Roman"/>
          <w:iCs/>
          <w:sz w:val="28"/>
          <w:szCs w:val="28"/>
        </w:rPr>
        <w:t xml:space="preserve"> 202</w:t>
      </w:r>
      <w:r w:rsidR="00E53207" w:rsidRPr="008E7C2A">
        <w:rPr>
          <w:rFonts w:ascii="Times New Roman" w:hAnsi="Times New Roman" w:cs="Times New Roman"/>
          <w:iCs/>
          <w:sz w:val="28"/>
          <w:szCs w:val="28"/>
        </w:rPr>
        <w:t>3</w:t>
      </w: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theo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hoạch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chỉ</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của</w:t>
      </w:r>
      <w:proofErr w:type="spellEnd"/>
      <w:r w:rsidRPr="008E7C2A">
        <w:rPr>
          <w:rFonts w:ascii="Times New Roman" w:hAnsi="Times New Roman" w:cs="Times New Roman"/>
          <w:iCs/>
          <w:sz w:val="28"/>
          <w:szCs w:val="28"/>
        </w:rPr>
        <w:t xml:space="preserve"> Ban </w:t>
      </w:r>
      <w:proofErr w:type="spellStart"/>
      <w:r w:rsidRPr="008E7C2A">
        <w:rPr>
          <w:rFonts w:ascii="Times New Roman" w:hAnsi="Times New Roman" w:cs="Times New Roman"/>
          <w:iCs/>
          <w:sz w:val="28"/>
          <w:szCs w:val="28"/>
        </w:rPr>
        <w:t>chỉ</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đạo</w:t>
      </w:r>
      <w:proofErr w:type="spellEnd"/>
      <w:r w:rsidRPr="008E7C2A">
        <w:rPr>
          <w:rFonts w:ascii="Times New Roman" w:hAnsi="Times New Roman" w:cs="Times New Roman"/>
          <w:iCs/>
          <w:sz w:val="28"/>
          <w:szCs w:val="28"/>
        </w:rPr>
        <w:t xml:space="preserve"> NTDĐTĐT.</w:t>
      </w:r>
    </w:p>
    <w:p w14:paraId="3FF48C86" w14:textId="63BCA738" w:rsidR="00D7336A" w:rsidRPr="008E7C2A" w:rsidRDefault="00D7336A"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Xây</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dựng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hoạch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tổ</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chức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Hội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sưu</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tầm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và</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sử</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dụng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đồ</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dùng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dạy</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điện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tử</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cấp</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trường</w:t>
      </w:r>
      <w:proofErr w:type="spellEnd"/>
      <w:r w:rsidRPr="008E7C2A">
        <w:rPr>
          <w:rFonts w:ascii="Times New Roman" w:hAnsi="Times New Roman" w:cs="Times New Roman"/>
          <w:iCs/>
          <w:sz w:val="28"/>
          <w:szCs w:val="28"/>
        </w:rPr>
        <w:t>.</w:t>
      </w:r>
    </w:p>
    <w:p w14:paraId="5767FD1D" w14:textId="7F263CDF" w:rsidR="00EE6512" w:rsidRPr="008E7C2A" w:rsidRDefault="00EE6512"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Giao </w:t>
      </w:r>
      <w:proofErr w:type="spellStart"/>
      <w:r w:rsidRPr="008E7C2A">
        <w:rPr>
          <w:rFonts w:ascii="Times New Roman" w:hAnsi="Times New Roman" w:cs="Times New Roman"/>
          <w:sz w:val="28"/>
          <w:szCs w:val="28"/>
        </w:rPr>
        <w:t>lưu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toán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Lương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Thế</w:t>
      </w:r>
      <w:proofErr w:type="spellEnd"/>
      <w:r w:rsidRPr="008E7C2A">
        <w:rPr>
          <w:rFonts w:ascii="Times New Roman" w:hAnsi="Times New Roman" w:cs="Times New Roman"/>
          <w:sz w:val="28"/>
          <w:szCs w:val="28"/>
        </w:rPr>
        <w:t xml:space="preserve"> Vinh </w:t>
      </w:r>
      <w:proofErr w:type="spellStart"/>
      <w:r w:rsidRPr="008E7C2A">
        <w:rPr>
          <w:rFonts w:ascii="Times New Roman" w:hAnsi="Times New Roman" w:cs="Times New Roman"/>
          <w:sz w:val="28"/>
          <w:szCs w:val="28"/>
        </w:rPr>
        <w:t>cấp</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w:t>
      </w:r>
    </w:p>
    <w:p w14:paraId="23BFD5AF" w14:textId="77777777" w:rsidR="00D7336A" w:rsidRPr="008E7C2A" w:rsidRDefault="00D7336A" w:rsidP="00686E5E">
      <w:pPr>
        <w:tabs>
          <w:tab w:val="left" w:pos="426"/>
          <w:tab w:val="left" w:pos="567"/>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môn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theo</w:t>
      </w:r>
      <w:proofErr w:type="spellEnd"/>
      <w:r w:rsidRPr="008E7C2A">
        <w:rPr>
          <w:rFonts w:ascii="Times New Roman" w:hAnsi="Times New Roman" w:cs="Times New Roman"/>
          <w:sz w:val="28"/>
          <w:szCs w:val="28"/>
        </w:rPr>
        <w:t xml:space="preserve"> NCBH ở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w:t>
      </w:r>
    </w:p>
    <w:p w14:paraId="11756EB9" w14:textId="77777777" w:rsidR="00D7336A" w:rsidRPr="008E7C2A" w:rsidRDefault="00D7336A" w:rsidP="00686E5E">
      <w:pPr>
        <w:tabs>
          <w:tab w:val="left" w:pos="426"/>
          <w:tab w:val="left" w:pos="567"/>
        </w:tabs>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Triển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khai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chuyên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đề</w:t>
      </w:r>
      <w:proofErr w:type="spellEnd"/>
      <w:r w:rsidRPr="008E7C2A">
        <w:rPr>
          <w:rFonts w:ascii="Times New Roman" w:hAnsi="Times New Roman" w:cs="Times New Roman"/>
          <w:sz w:val="28"/>
          <w:szCs w:val="28"/>
        </w:rPr>
        <w:t xml:space="preserve"> ở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w:t>
      </w:r>
    </w:p>
    <w:p w14:paraId="61256202" w14:textId="0DE9ECA4" w:rsidR="00EA7990" w:rsidRPr="008E7C2A" w:rsidRDefault="00D3573D" w:rsidP="00EA7990">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w:t>
      </w:r>
      <w:r w:rsidR="008C453F" w:rsidRPr="008E7C2A">
        <w:rPr>
          <w:rFonts w:ascii="Times New Roman" w:hAnsi="Times New Roman" w:cs="Times New Roman"/>
          <w:sz w:val="28"/>
          <w:szCs w:val="28"/>
        </w:rPr>
        <w:t>ê</w:t>
      </w:r>
      <w:proofErr w:type="spellEnd"/>
      <w:r w:rsidR="008C453F" w:rsidRPr="008E7C2A">
        <w:rPr>
          <w:rFonts w:ascii="Times New Roman" w:hAnsi="Times New Roman" w:cs="Times New Roman"/>
          <w:sz w:val="28"/>
          <w:szCs w:val="28"/>
        </w:rPr>
        <w:t xml:space="preserve"> </w:t>
      </w:r>
      <w:proofErr w:type="spellStart"/>
      <w:r w:rsidR="008C453F" w:rsidRPr="008E7C2A">
        <w:rPr>
          <w:rFonts w:ascii="Times New Roman" w:hAnsi="Times New Roman" w:cs="Times New Roman"/>
          <w:sz w:val="28"/>
          <w:szCs w:val="28"/>
        </w:rPr>
        <w:t>khai</w:t>
      </w:r>
      <w:proofErr w:type="spellEnd"/>
      <w:r w:rsidR="008C453F" w:rsidRPr="008E7C2A">
        <w:rPr>
          <w:rFonts w:ascii="Times New Roman" w:hAnsi="Times New Roman" w:cs="Times New Roman"/>
          <w:sz w:val="28"/>
          <w:szCs w:val="28"/>
        </w:rPr>
        <w:t xml:space="preserve"> </w:t>
      </w:r>
      <w:proofErr w:type="spellStart"/>
      <w:r w:rsidR="008C453F" w:rsidRPr="008E7C2A">
        <w:rPr>
          <w:rFonts w:ascii="Times New Roman" w:hAnsi="Times New Roman" w:cs="Times New Roman"/>
          <w:sz w:val="28"/>
          <w:szCs w:val="28"/>
        </w:rPr>
        <w:t>thừa</w:t>
      </w:r>
      <w:proofErr w:type="spellEnd"/>
      <w:r w:rsidR="008C453F" w:rsidRPr="008E7C2A">
        <w:rPr>
          <w:rFonts w:ascii="Times New Roman" w:hAnsi="Times New Roman" w:cs="Times New Roman"/>
          <w:sz w:val="28"/>
          <w:szCs w:val="28"/>
        </w:rPr>
        <w:t xml:space="preserve"> </w:t>
      </w:r>
      <w:proofErr w:type="spellStart"/>
      <w:r w:rsidR="008C453F" w:rsidRPr="008E7C2A">
        <w:rPr>
          <w:rFonts w:ascii="Times New Roman" w:hAnsi="Times New Roman" w:cs="Times New Roman"/>
          <w:sz w:val="28"/>
          <w:szCs w:val="28"/>
        </w:rPr>
        <w:t>giờ</w:t>
      </w:r>
      <w:proofErr w:type="spellEnd"/>
      <w:r w:rsidR="008C453F" w:rsidRPr="008E7C2A">
        <w:rPr>
          <w:rFonts w:ascii="Times New Roman" w:hAnsi="Times New Roman" w:cs="Times New Roman"/>
          <w:sz w:val="28"/>
          <w:szCs w:val="28"/>
        </w:rPr>
        <w:t xml:space="preserve"> </w:t>
      </w:r>
      <w:proofErr w:type="spellStart"/>
      <w:r w:rsidR="008C453F" w:rsidRPr="008E7C2A">
        <w:rPr>
          <w:rFonts w:ascii="Times New Roman" w:hAnsi="Times New Roman" w:cs="Times New Roman"/>
          <w:sz w:val="28"/>
          <w:szCs w:val="28"/>
        </w:rPr>
        <w:t>tháng</w:t>
      </w:r>
      <w:proofErr w:type="spellEnd"/>
      <w:r w:rsidR="008C453F" w:rsidRPr="008E7C2A">
        <w:rPr>
          <w:rFonts w:ascii="Times New Roman" w:hAnsi="Times New Roman" w:cs="Times New Roman"/>
          <w:sz w:val="28"/>
          <w:szCs w:val="28"/>
        </w:rPr>
        <w:t xml:space="preserve"> 01/20</w:t>
      </w:r>
      <w:r w:rsidR="00BF26FD" w:rsidRPr="008E7C2A">
        <w:rPr>
          <w:rFonts w:ascii="Times New Roman" w:hAnsi="Times New Roman" w:cs="Times New Roman"/>
          <w:sz w:val="28"/>
          <w:szCs w:val="28"/>
        </w:rPr>
        <w:t>2</w:t>
      </w:r>
      <w:r w:rsidR="00E53207" w:rsidRPr="008E7C2A">
        <w:rPr>
          <w:rFonts w:ascii="Times New Roman" w:hAnsi="Times New Roman" w:cs="Times New Roman"/>
          <w:sz w:val="28"/>
          <w:szCs w:val="28"/>
        </w:rPr>
        <w:t>3</w:t>
      </w:r>
      <w:r w:rsidR="00294D03" w:rsidRPr="008E7C2A">
        <w:rPr>
          <w:rFonts w:ascii="Times New Roman" w:hAnsi="Times New Roman" w:cs="Times New Roman"/>
          <w:sz w:val="28"/>
          <w:szCs w:val="28"/>
        </w:rPr>
        <w:t>.</w:t>
      </w:r>
    </w:p>
    <w:p w14:paraId="65FE1770" w14:textId="068E9FFA" w:rsidR="00DE4B32" w:rsidRPr="008E7C2A" w:rsidRDefault="00DE4B32" w:rsidP="00EA7990">
      <w:pPr>
        <w:spacing w:before="120" w:after="120" w:line="240" w:lineRule="auto"/>
        <w:ind w:firstLine="720"/>
        <w:jc w:val="both"/>
        <w:rPr>
          <w:rFonts w:ascii="Times New Roman" w:hAnsi="Times New Roman" w:cs="Times New Roman"/>
          <w:sz w:val="28"/>
          <w:szCs w:val="28"/>
        </w:rPr>
      </w:pP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giáo</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dục</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đạo</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đức</w:t>
      </w:r>
      <w:proofErr w:type="spellEnd"/>
      <w:r w:rsidR="009A3A0E"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truyền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p>
    <w:p w14:paraId="722DC668" w14:textId="258C4D16" w:rsidR="00B314FB" w:rsidRPr="008E7C2A" w:rsidRDefault="00EA7990" w:rsidP="00EA7990">
      <w:pPr>
        <w:spacing w:before="120" w:after="120" w:line="240" w:lineRule="auto"/>
        <w:ind w:firstLine="720"/>
        <w:jc w:val="both"/>
        <w:rPr>
          <w:rFonts w:ascii="Times New Roman" w:hAnsi="Times New Roman" w:cs="Times New Roman"/>
          <w:b/>
          <w:sz w:val="28"/>
          <w:szCs w:val="28"/>
        </w:rPr>
      </w:pPr>
      <w:r w:rsidRPr="008E7C2A">
        <w:rPr>
          <w:rFonts w:ascii="Times New Roman" w:hAnsi="Times New Roman" w:cs="Times New Roman"/>
          <w:b/>
          <w:sz w:val="28"/>
          <w:szCs w:val="28"/>
        </w:rPr>
        <w:t xml:space="preserve">7.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3/20</w:t>
      </w:r>
      <w:r w:rsidR="00BF26FD" w:rsidRPr="008E7C2A">
        <w:rPr>
          <w:rFonts w:ascii="Times New Roman" w:hAnsi="Times New Roman" w:cs="Times New Roman"/>
          <w:b/>
          <w:sz w:val="28"/>
          <w:szCs w:val="28"/>
        </w:rPr>
        <w:t>2</w:t>
      </w:r>
      <w:r w:rsidR="009A2A9D" w:rsidRPr="008E7C2A">
        <w:rPr>
          <w:rFonts w:ascii="Times New Roman" w:hAnsi="Times New Roman" w:cs="Times New Roman"/>
          <w:b/>
          <w:sz w:val="28"/>
          <w:szCs w:val="28"/>
        </w:rPr>
        <w:t>3</w:t>
      </w:r>
    </w:p>
    <w:p w14:paraId="2234E610" w14:textId="4475CB1A" w:rsidR="00D30F43" w:rsidRPr="008E7C2A" w:rsidRDefault="00D30F43" w:rsidP="00D30F43">
      <w:pPr>
        <w:spacing w:before="120" w:after="120" w:line="240" w:lineRule="auto"/>
        <w:ind w:firstLine="720"/>
        <w:jc w:val="both"/>
        <w:rPr>
          <w:rFonts w:ascii="Times New Roman" w:hAnsi="Times New Roman" w:cs="Times New Roman"/>
          <w:sz w:val="28"/>
          <w:szCs w:val="28"/>
          <w:lang w:val="pt-BR"/>
        </w:rPr>
      </w:pPr>
      <w:r w:rsidRPr="008E7C2A">
        <w:rPr>
          <w:rFonts w:ascii="Times New Roman" w:hAnsi="Times New Roman" w:cs="Times New Roman"/>
          <w:sz w:val="28"/>
          <w:szCs w:val="28"/>
          <w:lang w:val="pt-BR"/>
        </w:rPr>
        <w:t>-</w:t>
      </w:r>
      <w:r w:rsidR="0095106E" w:rsidRPr="008E7C2A">
        <w:rPr>
          <w:rFonts w:ascii="Times New Roman" w:hAnsi="Times New Roman" w:cs="Times New Roman"/>
          <w:sz w:val="28"/>
          <w:szCs w:val="28"/>
          <w:lang w:val="pt-BR"/>
        </w:rPr>
        <w:t xml:space="preserve"> Triển khai c</w:t>
      </w:r>
      <w:r w:rsidRPr="008E7C2A">
        <w:rPr>
          <w:rFonts w:ascii="Times New Roman" w:hAnsi="Times New Roman" w:cs="Times New Roman"/>
          <w:sz w:val="28"/>
          <w:szCs w:val="28"/>
          <w:lang w:val="pt-BR"/>
        </w:rPr>
        <w:t>huyên đề: Sinh hoạt chuyên môn thực hiện Chương trình Giáo dục phổ thông cấp tiểu học. Khối 3.</w:t>
      </w:r>
    </w:p>
    <w:p w14:paraId="61218242" w14:textId="3D097A92" w:rsidR="00D7336A" w:rsidRPr="008E7C2A" w:rsidRDefault="00D7336A"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Sinh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hoạt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chuyên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bộ</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Mỹ</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Thuật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Âm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nhạc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Thể</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dục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viên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dạy</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lớp</w:t>
      </w:r>
      <w:proofErr w:type="spellEnd"/>
      <w:r w:rsidRPr="008E7C2A">
        <w:rPr>
          <w:rFonts w:ascii="Times New Roman" w:hAnsi="Times New Roman" w:cs="Times New Roman"/>
          <w:iCs/>
          <w:sz w:val="28"/>
          <w:szCs w:val="28"/>
        </w:rPr>
        <w:t>.</w:t>
      </w:r>
    </w:p>
    <w:p w14:paraId="5D8F0F31" w14:textId="3BA53709" w:rsidR="00EA7990" w:rsidRPr="008E7C2A" w:rsidRDefault="00E32F83" w:rsidP="00EA7990">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r w:rsidR="00EE6512" w:rsidRPr="008E7C2A">
        <w:rPr>
          <w:rFonts w:ascii="Times New Roman" w:hAnsi="Times New Roman" w:cs="Times New Roman"/>
          <w:sz w:val="28"/>
          <w:szCs w:val="28"/>
        </w:rPr>
        <w:t xml:space="preserve">Giao </w:t>
      </w:r>
      <w:proofErr w:type="spellStart"/>
      <w:r w:rsidR="00EE6512" w:rsidRPr="008E7C2A">
        <w:rPr>
          <w:rFonts w:ascii="Times New Roman" w:hAnsi="Times New Roman" w:cs="Times New Roman"/>
          <w:sz w:val="28"/>
          <w:szCs w:val="28"/>
        </w:rPr>
        <w:t>lưu</w:t>
      </w:r>
      <w:proofErr w:type="spellEnd"/>
      <w:r w:rsidR="00EE6512" w:rsidRPr="008E7C2A">
        <w:rPr>
          <w:rFonts w:ascii="Times New Roman" w:hAnsi="Times New Roman" w:cs="Times New Roman"/>
          <w:sz w:val="28"/>
          <w:szCs w:val="28"/>
        </w:rPr>
        <w:t xml:space="preserve"> </w:t>
      </w:r>
      <w:proofErr w:type="spellStart"/>
      <w:r w:rsidR="00EE6512" w:rsidRPr="008E7C2A">
        <w:rPr>
          <w:rFonts w:ascii="Times New Roman" w:hAnsi="Times New Roman" w:cs="Times New Roman"/>
          <w:sz w:val="28"/>
          <w:szCs w:val="28"/>
        </w:rPr>
        <w:t>viết</w:t>
      </w:r>
      <w:proofErr w:type="spellEnd"/>
      <w:r w:rsidR="00EE6512" w:rsidRPr="008E7C2A">
        <w:rPr>
          <w:rFonts w:ascii="Times New Roman" w:hAnsi="Times New Roman" w:cs="Times New Roman"/>
          <w:sz w:val="28"/>
          <w:szCs w:val="28"/>
        </w:rPr>
        <w:t xml:space="preserve"> </w:t>
      </w:r>
      <w:proofErr w:type="spellStart"/>
      <w:r w:rsidR="00EE6512" w:rsidRPr="008E7C2A">
        <w:rPr>
          <w:rFonts w:ascii="Times New Roman" w:hAnsi="Times New Roman" w:cs="Times New Roman"/>
          <w:sz w:val="28"/>
          <w:szCs w:val="28"/>
        </w:rPr>
        <w:t>chữ</w:t>
      </w:r>
      <w:proofErr w:type="spellEnd"/>
      <w:r w:rsidR="00EE6512" w:rsidRPr="008E7C2A">
        <w:rPr>
          <w:rFonts w:ascii="Times New Roman" w:hAnsi="Times New Roman" w:cs="Times New Roman"/>
          <w:sz w:val="28"/>
          <w:szCs w:val="28"/>
        </w:rPr>
        <w:t xml:space="preserve"> </w:t>
      </w:r>
      <w:proofErr w:type="spellStart"/>
      <w:r w:rsidR="00EE6512" w:rsidRPr="008E7C2A">
        <w:rPr>
          <w:rFonts w:ascii="Times New Roman" w:hAnsi="Times New Roman" w:cs="Times New Roman"/>
          <w:sz w:val="28"/>
          <w:szCs w:val="28"/>
        </w:rPr>
        <w:t>đẹp</w:t>
      </w:r>
      <w:proofErr w:type="spellEnd"/>
      <w:r w:rsidR="00EE6512" w:rsidRPr="008E7C2A">
        <w:rPr>
          <w:rFonts w:ascii="Times New Roman" w:hAnsi="Times New Roman" w:cs="Times New Roman"/>
          <w:sz w:val="28"/>
          <w:szCs w:val="28"/>
        </w:rPr>
        <w:t xml:space="preserve"> </w:t>
      </w:r>
      <w:proofErr w:type="spellStart"/>
      <w:r w:rsidR="00EE6512" w:rsidRPr="008E7C2A">
        <w:rPr>
          <w:rFonts w:ascii="Times New Roman" w:hAnsi="Times New Roman" w:cs="Times New Roman"/>
          <w:sz w:val="28"/>
          <w:szCs w:val="28"/>
        </w:rPr>
        <w:t>cấp</w:t>
      </w:r>
      <w:proofErr w:type="spellEnd"/>
      <w:r w:rsidR="00EE6512" w:rsidRPr="008E7C2A">
        <w:rPr>
          <w:rFonts w:ascii="Times New Roman" w:hAnsi="Times New Roman" w:cs="Times New Roman"/>
          <w:sz w:val="28"/>
          <w:szCs w:val="28"/>
        </w:rPr>
        <w:t xml:space="preserve"> </w:t>
      </w:r>
      <w:proofErr w:type="spellStart"/>
      <w:r w:rsidR="00EE6512" w:rsidRPr="008E7C2A">
        <w:rPr>
          <w:rFonts w:ascii="Times New Roman" w:hAnsi="Times New Roman" w:cs="Times New Roman"/>
          <w:sz w:val="28"/>
          <w:szCs w:val="28"/>
        </w:rPr>
        <w:t>trường</w:t>
      </w:r>
      <w:proofErr w:type="spellEnd"/>
      <w:r w:rsidR="00EE6512" w:rsidRPr="008E7C2A">
        <w:rPr>
          <w:rFonts w:ascii="Times New Roman" w:hAnsi="Times New Roman" w:cs="Times New Roman"/>
          <w:sz w:val="28"/>
          <w:szCs w:val="28"/>
        </w:rPr>
        <w:t>.</w:t>
      </w:r>
    </w:p>
    <w:p w14:paraId="5446B63F" w14:textId="77777777" w:rsidR="00B314FB" w:rsidRPr="008E7C2A" w:rsidRDefault="00BF26FD" w:rsidP="00EA7990">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Sinh</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hoạt</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chuyên</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môn</w:t>
      </w:r>
      <w:proofErr w:type="spellEnd"/>
      <w:r w:rsidR="00B314FB"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và</w:t>
      </w:r>
      <w:proofErr w:type="spellEnd"/>
      <w:r w:rsidR="00D7336A"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thực</w:t>
      </w:r>
      <w:proofErr w:type="spellEnd"/>
      <w:r w:rsidR="00D7336A"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hiện</w:t>
      </w:r>
      <w:proofErr w:type="spellEnd"/>
      <w:r w:rsidR="00D7336A"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chuyên</w:t>
      </w:r>
      <w:proofErr w:type="spellEnd"/>
      <w:r w:rsidR="00D7336A"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đề</w:t>
      </w:r>
      <w:proofErr w:type="spellEnd"/>
      <w:r w:rsidR="00D7336A" w:rsidRPr="008E7C2A">
        <w:rPr>
          <w:rFonts w:ascii="Times New Roman" w:hAnsi="Times New Roman" w:cs="Times New Roman"/>
          <w:iCs/>
          <w:sz w:val="28"/>
          <w:szCs w:val="28"/>
        </w:rPr>
        <w:t xml:space="preserve"> ở </w:t>
      </w:r>
      <w:proofErr w:type="spellStart"/>
      <w:r w:rsidR="00D7336A" w:rsidRPr="008E7C2A">
        <w:rPr>
          <w:rFonts w:ascii="Times New Roman" w:hAnsi="Times New Roman" w:cs="Times New Roman"/>
          <w:iCs/>
          <w:sz w:val="28"/>
          <w:szCs w:val="28"/>
        </w:rPr>
        <w:t>các</w:t>
      </w:r>
      <w:proofErr w:type="spellEnd"/>
      <w:r w:rsidR="00D7336A" w:rsidRPr="008E7C2A">
        <w:rPr>
          <w:rFonts w:ascii="Times New Roman" w:hAnsi="Times New Roman" w:cs="Times New Roman"/>
          <w:iCs/>
          <w:sz w:val="28"/>
          <w:szCs w:val="28"/>
        </w:rPr>
        <w:t xml:space="preserve"> </w:t>
      </w:r>
      <w:proofErr w:type="spellStart"/>
      <w:r w:rsidR="00D7336A" w:rsidRPr="008E7C2A">
        <w:rPr>
          <w:rFonts w:ascii="Times New Roman" w:hAnsi="Times New Roman" w:cs="Times New Roman"/>
          <w:iCs/>
          <w:sz w:val="28"/>
          <w:szCs w:val="28"/>
        </w:rPr>
        <w:t>tổ</w:t>
      </w:r>
      <w:proofErr w:type="spellEnd"/>
      <w:r w:rsidR="00D7336A" w:rsidRPr="008E7C2A">
        <w:rPr>
          <w:rFonts w:ascii="Times New Roman" w:hAnsi="Times New Roman" w:cs="Times New Roman"/>
          <w:iCs/>
          <w:sz w:val="28"/>
          <w:szCs w:val="28"/>
        </w:rPr>
        <w:t>.</w:t>
      </w:r>
    </w:p>
    <w:p w14:paraId="37CA7ADC" w14:textId="77777777" w:rsidR="00D7336A" w:rsidRPr="008E7C2A" w:rsidRDefault="00D7336A"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Kiểm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giữa</w:t>
      </w:r>
      <w:proofErr w:type="spellEnd"/>
      <w:r w:rsidRPr="008E7C2A">
        <w:rPr>
          <w:rFonts w:ascii="Times New Roman" w:hAnsi="Times New Roman" w:cs="Times New Roman"/>
          <w:iCs/>
          <w:sz w:val="28"/>
          <w:szCs w:val="28"/>
        </w:rPr>
        <w:t xml:space="preserve"> HKII </w:t>
      </w:r>
      <w:proofErr w:type="spellStart"/>
      <w:r w:rsidRPr="008E7C2A">
        <w:rPr>
          <w:rFonts w:ascii="Times New Roman" w:hAnsi="Times New Roman" w:cs="Times New Roman"/>
          <w:iCs/>
          <w:sz w:val="28"/>
          <w:szCs w:val="28"/>
        </w:rPr>
        <w:t>khối</w:t>
      </w:r>
      <w:proofErr w:type="spellEnd"/>
      <w:r w:rsidRPr="008E7C2A">
        <w:rPr>
          <w:rFonts w:ascii="Times New Roman" w:hAnsi="Times New Roman" w:cs="Times New Roman"/>
          <w:iCs/>
          <w:sz w:val="28"/>
          <w:szCs w:val="28"/>
        </w:rPr>
        <w:t xml:space="preserve"> 4,5</w:t>
      </w:r>
    </w:p>
    <w:p w14:paraId="4D3BE696" w14:textId="77777777" w:rsidR="00E53207" w:rsidRPr="008E7C2A" w:rsidRDefault="00562CAE" w:rsidP="00E53207">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w:t>
      </w:r>
      <w:r w:rsidR="003A6EA8" w:rsidRPr="008E7C2A">
        <w:rPr>
          <w:rFonts w:ascii="Times New Roman" w:hAnsi="Times New Roman" w:cs="Times New Roman"/>
          <w:sz w:val="28"/>
          <w:szCs w:val="28"/>
        </w:rPr>
        <w:t>ê</w:t>
      </w:r>
      <w:proofErr w:type="spellEnd"/>
      <w:r w:rsidR="003A6EA8" w:rsidRPr="008E7C2A">
        <w:rPr>
          <w:rFonts w:ascii="Times New Roman" w:hAnsi="Times New Roman" w:cs="Times New Roman"/>
          <w:sz w:val="28"/>
          <w:szCs w:val="28"/>
        </w:rPr>
        <w:t xml:space="preserve"> </w:t>
      </w:r>
      <w:proofErr w:type="spellStart"/>
      <w:r w:rsidR="003A6EA8" w:rsidRPr="008E7C2A">
        <w:rPr>
          <w:rFonts w:ascii="Times New Roman" w:hAnsi="Times New Roman" w:cs="Times New Roman"/>
          <w:sz w:val="28"/>
          <w:szCs w:val="28"/>
        </w:rPr>
        <w:t>khai</w:t>
      </w:r>
      <w:proofErr w:type="spellEnd"/>
      <w:r w:rsidR="003A6EA8" w:rsidRPr="008E7C2A">
        <w:rPr>
          <w:rFonts w:ascii="Times New Roman" w:hAnsi="Times New Roman" w:cs="Times New Roman"/>
          <w:sz w:val="28"/>
          <w:szCs w:val="28"/>
        </w:rPr>
        <w:t xml:space="preserve"> </w:t>
      </w:r>
      <w:proofErr w:type="spellStart"/>
      <w:r w:rsidR="003A6EA8" w:rsidRPr="008E7C2A">
        <w:rPr>
          <w:rFonts w:ascii="Times New Roman" w:hAnsi="Times New Roman" w:cs="Times New Roman"/>
          <w:sz w:val="28"/>
          <w:szCs w:val="28"/>
        </w:rPr>
        <w:t>thừa</w:t>
      </w:r>
      <w:proofErr w:type="spellEnd"/>
      <w:r w:rsidR="003A6EA8" w:rsidRPr="008E7C2A">
        <w:rPr>
          <w:rFonts w:ascii="Times New Roman" w:hAnsi="Times New Roman" w:cs="Times New Roman"/>
          <w:sz w:val="28"/>
          <w:szCs w:val="28"/>
        </w:rPr>
        <w:t xml:space="preserve"> </w:t>
      </w:r>
      <w:proofErr w:type="spellStart"/>
      <w:r w:rsidR="003A6EA8" w:rsidRPr="008E7C2A">
        <w:rPr>
          <w:rFonts w:ascii="Times New Roman" w:hAnsi="Times New Roman" w:cs="Times New Roman"/>
          <w:sz w:val="28"/>
          <w:szCs w:val="28"/>
        </w:rPr>
        <w:t>giờ</w:t>
      </w:r>
      <w:proofErr w:type="spellEnd"/>
      <w:r w:rsidR="003A6EA8" w:rsidRPr="008E7C2A">
        <w:rPr>
          <w:rFonts w:ascii="Times New Roman" w:hAnsi="Times New Roman" w:cs="Times New Roman"/>
          <w:sz w:val="28"/>
          <w:szCs w:val="28"/>
        </w:rPr>
        <w:t xml:space="preserve"> </w:t>
      </w:r>
      <w:proofErr w:type="spellStart"/>
      <w:r w:rsidR="003A6EA8" w:rsidRPr="008E7C2A">
        <w:rPr>
          <w:rFonts w:ascii="Times New Roman" w:hAnsi="Times New Roman" w:cs="Times New Roman"/>
          <w:sz w:val="28"/>
          <w:szCs w:val="28"/>
        </w:rPr>
        <w:t>tháng</w:t>
      </w:r>
      <w:proofErr w:type="spellEnd"/>
      <w:r w:rsidR="003A6EA8" w:rsidRPr="008E7C2A">
        <w:rPr>
          <w:rFonts w:ascii="Times New Roman" w:hAnsi="Times New Roman" w:cs="Times New Roman"/>
          <w:sz w:val="28"/>
          <w:szCs w:val="28"/>
        </w:rPr>
        <w:t xml:space="preserve"> 02/20</w:t>
      </w:r>
      <w:r w:rsidR="006449D6" w:rsidRPr="008E7C2A">
        <w:rPr>
          <w:rFonts w:ascii="Times New Roman" w:hAnsi="Times New Roman" w:cs="Times New Roman"/>
          <w:sz w:val="28"/>
          <w:szCs w:val="28"/>
        </w:rPr>
        <w:t>2</w:t>
      </w:r>
      <w:r w:rsidR="00E53207" w:rsidRPr="008E7C2A">
        <w:rPr>
          <w:rFonts w:ascii="Times New Roman" w:hAnsi="Times New Roman" w:cs="Times New Roman"/>
          <w:sz w:val="28"/>
          <w:szCs w:val="28"/>
        </w:rPr>
        <w:t>3</w:t>
      </w:r>
      <w:r w:rsidR="00EE6512" w:rsidRPr="008E7C2A">
        <w:rPr>
          <w:rFonts w:ascii="Times New Roman" w:hAnsi="Times New Roman" w:cs="Times New Roman"/>
          <w:sz w:val="28"/>
          <w:szCs w:val="28"/>
        </w:rPr>
        <w:t>.</w:t>
      </w:r>
    </w:p>
    <w:p w14:paraId="0D9AF5FA" w14:textId="66EF4498" w:rsidR="00E53207" w:rsidRPr="008E7C2A" w:rsidRDefault="00E53207" w:rsidP="00E53207">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Tổ</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chức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các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hoạt</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động</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trải</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nghiệm</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giáo</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dục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kĩ</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năng</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sống</w:t>
      </w:r>
      <w:proofErr w:type="spellEnd"/>
      <w:r w:rsidR="00DE4B32" w:rsidRPr="008E7C2A">
        <w:rPr>
          <w:rFonts w:ascii="Times New Roman" w:hAnsi="Times New Roman" w:cs="Times New Roman"/>
          <w:sz w:val="28"/>
          <w:szCs w:val="28"/>
        </w:rPr>
        <w:t>,</w:t>
      </w:r>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giáo</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dục</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đạo</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đức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giáo</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dục</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truyền</w:t>
      </w:r>
      <w:proofErr w:type="spellEnd"/>
      <w:r w:rsidR="00DE4B32" w:rsidRPr="008E7C2A">
        <w:rPr>
          <w:rFonts w:ascii="Times New Roman" w:hAnsi="Times New Roman" w:cs="Times New Roman"/>
          <w:sz w:val="28"/>
          <w:szCs w:val="28"/>
        </w:rPr>
        <w:t xml:space="preserve"> </w:t>
      </w:r>
      <w:proofErr w:type="spellStart"/>
      <w:r w:rsidR="00DE4B32" w:rsidRPr="008E7C2A">
        <w:rPr>
          <w:rFonts w:ascii="Times New Roman" w:hAnsi="Times New Roman" w:cs="Times New Roman"/>
          <w:sz w:val="28"/>
          <w:szCs w:val="28"/>
        </w:rPr>
        <w:t>thống</w:t>
      </w:r>
      <w:proofErr w:type="spellEnd"/>
      <w:r w:rsidR="00DE4B32" w:rsidRPr="008E7C2A">
        <w:rPr>
          <w:rFonts w:ascii="Times New Roman" w:hAnsi="Times New Roman" w:cs="Times New Roman"/>
          <w:sz w:val="28"/>
          <w:szCs w:val="28"/>
        </w:rPr>
        <w:t>:</w:t>
      </w:r>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Làm</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thiệp</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Chào</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mừng</w:t>
      </w:r>
      <w:proofErr w:type="spellEnd"/>
      <w:r w:rsidRPr="008E7C2A">
        <w:rPr>
          <w:rFonts w:ascii="Times New Roman" w:hAnsi="Times New Roman" w:cs="Times New Roman"/>
          <w:sz w:val="28"/>
          <w:szCs w:val="28"/>
          <w:shd w:val="clear" w:color="auto" w:fill="FFFFFF"/>
        </w:rPr>
        <w:t xml:space="preserve"> </w:t>
      </w:r>
      <w:proofErr w:type="spellStart"/>
      <w:r w:rsidRPr="008E7C2A">
        <w:rPr>
          <w:rFonts w:ascii="Times New Roman" w:hAnsi="Times New Roman" w:cs="Times New Roman"/>
          <w:sz w:val="28"/>
          <w:szCs w:val="28"/>
          <w:shd w:val="clear" w:color="auto" w:fill="FFFFFF"/>
        </w:rPr>
        <w:t>ngày</w:t>
      </w:r>
      <w:proofErr w:type="spellEnd"/>
      <w:r w:rsidRPr="008E7C2A">
        <w:rPr>
          <w:rFonts w:ascii="Times New Roman" w:hAnsi="Times New Roman" w:cs="Times New Roman"/>
          <w:sz w:val="28"/>
          <w:szCs w:val="28"/>
          <w:shd w:val="clear" w:color="auto" w:fill="FFFFFF"/>
        </w:rPr>
        <w:t xml:space="preserve"> QTPN 08/3.</w:t>
      </w:r>
    </w:p>
    <w:p w14:paraId="16683275" w14:textId="554528AF" w:rsidR="00B314FB" w:rsidRPr="008E7C2A" w:rsidRDefault="00EA7990" w:rsidP="00EA7990">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sz w:val="28"/>
          <w:szCs w:val="28"/>
        </w:rPr>
        <w:t>8.</w:t>
      </w:r>
      <w:r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4/20</w:t>
      </w:r>
      <w:r w:rsidR="008D7012" w:rsidRPr="008E7C2A">
        <w:rPr>
          <w:rFonts w:ascii="Times New Roman" w:hAnsi="Times New Roman" w:cs="Times New Roman"/>
          <w:b/>
          <w:sz w:val="28"/>
          <w:szCs w:val="28"/>
        </w:rPr>
        <w:t>2</w:t>
      </w:r>
      <w:r w:rsidR="009A2A9D" w:rsidRPr="008E7C2A">
        <w:rPr>
          <w:rFonts w:ascii="Times New Roman" w:hAnsi="Times New Roman" w:cs="Times New Roman"/>
          <w:b/>
          <w:sz w:val="28"/>
          <w:szCs w:val="28"/>
        </w:rPr>
        <w:t>3</w:t>
      </w:r>
    </w:p>
    <w:p w14:paraId="36646861" w14:textId="77777777" w:rsidR="00D7336A" w:rsidRPr="008E7C2A" w:rsidRDefault="00D7336A"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Tổng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thực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hiện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các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chuyên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đề</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triển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khai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trong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năm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w:t>
      </w:r>
    </w:p>
    <w:p w14:paraId="45051BB8" w14:textId="77777777" w:rsidR="00D7336A" w:rsidRPr="008E7C2A" w:rsidRDefault="00D7336A"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Hướng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dẫn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đánh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giá</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chuẩn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nghề</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nghiệp</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viên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cuối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năm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w:t>
      </w:r>
    </w:p>
    <w:p w14:paraId="70052A72" w14:textId="77777777" w:rsidR="00D7336A" w:rsidRPr="008E7C2A" w:rsidRDefault="00D7336A"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Chỉ</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công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tác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dạy</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và</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thật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tốt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để</w:t>
      </w:r>
      <w:proofErr w:type="spellEnd"/>
      <w:r w:rsidRPr="008E7C2A">
        <w:rPr>
          <w:rFonts w:ascii="Times New Roman" w:hAnsi="Times New Roman" w:cs="Times New Roman"/>
          <w:iCs/>
          <w:sz w:val="28"/>
          <w:szCs w:val="28"/>
        </w:rPr>
        <w:t xml:space="preserve"> PGD </w:t>
      </w:r>
      <w:proofErr w:type="spellStart"/>
      <w:r w:rsidRPr="008E7C2A">
        <w:rPr>
          <w:rFonts w:ascii="Times New Roman" w:hAnsi="Times New Roman" w:cs="Times New Roman"/>
          <w:iCs/>
          <w:sz w:val="28"/>
          <w:szCs w:val="28"/>
        </w:rPr>
        <w:t>kiểm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Chuyên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môn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và</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khảo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sát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chất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lượng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sinh</w:t>
      </w:r>
      <w:proofErr w:type="spellEnd"/>
      <w:r w:rsidRPr="008E7C2A">
        <w:rPr>
          <w:rFonts w:ascii="Times New Roman" w:hAnsi="Times New Roman" w:cs="Times New Roman"/>
          <w:iCs/>
          <w:sz w:val="28"/>
          <w:szCs w:val="28"/>
        </w:rPr>
        <w:t>.</w:t>
      </w:r>
    </w:p>
    <w:p w14:paraId="32144996" w14:textId="173CF28D" w:rsidR="00EF7765" w:rsidRPr="008E7C2A" w:rsidRDefault="00EE42BD" w:rsidP="00EF7765">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w:t>
      </w:r>
      <w:r w:rsidR="009E0879" w:rsidRPr="008E7C2A">
        <w:rPr>
          <w:rFonts w:ascii="Times New Roman" w:hAnsi="Times New Roman" w:cs="Times New Roman"/>
          <w:sz w:val="28"/>
          <w:szCs w:val="28"/>
        </w:rPr>
        <w:t>ê</w:t>
      </w:r>
      <w:proofErr w:type="spellEnd"/>
      <w:r w:rsidR="009E0879" w:rsidRPr="008E7C2A">
        <w:rPr>
          <w:rFonts w:ascii="Times New Roman" w:hAnsi="Times New Roman" w:cs="Times New Roman"/>
          <w:sz w:val="28"/>
          <w:szCs w:val="28"/>
        </w:rPr>
        <w:t xml:space="preserve"> </w:t>
      </w:r>
      <w:proofErr w:type="spellStart"/>
      <w:r w:rsidR="009E0879" w:rsidRPr="008E7C2A">
        <w:rPr>
          <w:rFonts w:ascii="Times New Roman" w:hAnsi="Times New Roman" w:cs="Times New Roman"/>
          <w:sz w:val="28"/>
          <w:szCs w:val="28"/>
        </w:rPr>
        <w:t>khai</w:t>
      </w:r>
      <w:proofErr w:type="spellEnd"/>
      <w:r w:rsidR="009E0879" w:rsidRPr="008E7C2A">
        <w:rPr>
          <w:rFonts w:ascii="Times New Roman" w:hAnsi="Times New Roman" w:cs="Times New Roman"/>
          <w:sz w:val="28"/>
          <w:szCs w:val="28"/>
        </w:rPr>
        <w:t xml:space="preserve"> </w:t>
      </w:r>
      <w:proofErr w:type="spellStart"/>
      <w:r w:rsidR="009E0879" w:rsidRPr="008E7C2A">
        <w:rPr>
          <w:rFonts w:ascii="Times New Roman" w:hAnsi="Times New Roman" w:cs="Times New Roman"/>
          <w:sz w:val="28"/>
          <w:szCs w:val="28"/>
        </w:rPr>
        <w:t>thừa</w:t>
      </w:r>
      <w:proofErr w:type="spellEnd"/>
      <w:r w:rsidR="009E0879" w:rsidRPr="008E7C2A">
        <w:rPr>
          <w:rFonts w:ascii="Times New Roman" w:hAnsi="Times New Roman" w:cs="Times New Roman"/>
          <w:sz w:val="28"/>
          <w:szCs w:val="28"/>
        </w:rPr>
        <w:t xml:space="preserve"> </w:t>
      </w:r>
      <w:proofErr w:type="spellStart"/>
      <w:r w:rsidR="009E0879" w:rsidRPr="008E7C2A">
        <w:rPr>
          <w:rFonts w:ascii="Times New Roman" w:hAnsi="Times New Roman" w:cs="Times New Roman"/>
          <w:sz w:val="28"/>
          <w:szCs w:val="28"/>
        </w:rPr>
        <w:t>giờ</w:t>
      </w:r>
      <w:proofErr w:type="spellEnd"/>
      <w:r w:rsidR="009E0879" w:rsidRPr="008E7C2A">
        <w:rPr>
          <w:rFonts w:ascii="Times New Roman" w:hAnsi="Times New Roman" w:cs="Times New Roman"/>
          <w:sz w:val="28"/>
          <w:szCs w:val="28"/>
        </w:rPr>
        <w:t xml:space="preserve"> </w:t>
      </w:r>
      <w:proofErr w:type="spellStart"/>
      <w:r w:rsidR="009E0879" w:rsidRPr="008E7C2A">
        <w:rPr>
          <w:rFonts w:ascii="Times New Roman" w:hAnsi="Times New Roman" w:cs="Times New Roman"/>
          <w:sz w:val="28"/>
          <w:szCs w:val="28"/>
        </w:rPr>
        <w:t>tháng</w:t>
      </w:r>
      <w:proofErr w:type="spellEnd"/>
      <w:r w:rsidR="009E0879" w:rsidRPr="008E7C2A">
        <w:rPr>
          <w:rFonts w:ascii="Times New Roman" w:hAnsi="Times New Roman" w:cs="Times New Roman"/>
          <w:sz w:val="28"/>
          <w:szCs w:val="28"/>
        </w:rPr>
        <w:t xml:space="preserve"> 3/20</w:t>
      </w:r>
      <w:r w:rsidR="00984B4F" w:rsidRPr="008E7C2A">
        <w:rPr>
          <w:rFonts w:ascii="Times New Roman" w:hAnsi="Times New Roman" w:cs="Times New Roman"/>
          <w:sz w:val="28"/>
          <w:szCs w:val="28"/>
        </w:rPr>
        <w:t>2</w:t>
      </w:r>
      <w:r w:rsidR="00E53207" w:rsidRPr="008E7C2A">
        <w:rPr>
          <w:rFonts w:ascii="Times New Roman" w:hAnsi="Times New Roman" w:cs="Times New Roman"/>
          <w:sz w:val="28"/>
          <w:szCs w:val="28"/>
        </w:rPr>
        <w:t>3</w:t>
      </w:r>
      <w:r w:rsidR="00F34DED" w:rsidRPr="008E7C2A">
        <w:rPr>
          <w:rFonts w:ascii="Times New Roman" w:hAnsi="Times New Roman" w:cs="Times New Roman"/>
          <w:sz w:val="28"/>
          <w:szCs w:val="28"/>
        </w:rPr>
        <w:t>.</w:t>
      </w:r>
    </w:p>
    <w:p w14:paraId="1831CC57" w14:textId="7920974C" w:rsidR="00EF7765" w:rsidRPr="008E7C2A" w:rsidRDefault="00EF7765" w:rsidP="00EF7765">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giáo</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dục</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đạo</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đức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sách</w:t>
      </w:r>
      <w:proofErr w:type="spellEnd"/>
      <w:r w:rsidRPr="008E7C2A">
        <w:rPr>
          <w:rFonts w:ascii="Times New Roman" w:hAnsi="Times New Roman" w:cs="Times New Roman"/>
          <w:sz w:val="28"/>
          <w:szCs w:val="28"/>
        </w:rPr>
        <w:t>.</w:t>
      </w:r>
    </w:p>
    <w:p w14:paraId="064E796D" w14:textId="206212C2" w:rsidR="00B314FB" w:rsidRPr="008E7C2A" w:rsidRDefault="00EA7990" w:rsidP="00EA7990">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b/>
          <w:sz w:val="28"/>
          <w:szCs w:val="28"/>
        </w:rPr>
        <w:lastRenderedPageBreak/>
        <w:t>9.</w:t>
      </w:r>
      <w:r w:rsidRPr="008E7C2A">
        <w:rPr>
          <w:rFonts w:ascii="Times New Roman" w:hAnsi="Times New Roman" w:cs="Times New Roman"/>
          <w:sz w:val="28"/>
          <w:szCs w:val="28"/>
        </w:rPr>
        <w:t xml:space="preserve"> </w:t>
      </w:r>
      <w:proofErr w:type="spellStart"/>
      <w:r w:rsidR="00B314FB" w:rsidRPr="008E7C2A">
        <w:rPr>
          <w:rFonts w:ascii="Times New Roman" w:hAnsi="Times New Roman" w:cs="Times New Roman"/>
          <w:b/>
          <w:sz w:val="28"/>
          <w:szCs w:val="28"/>
        </w:rPr>
        <w:t>Tháng</w:t>
      </w:r>
      <w:proofErr w:type="spellEnd"/>
      <w:r w:rsidR="00B314FB" w:rsidRPr="008E7C2A">
        <w:rPr>
          <w:rFonts w:ascii="Times New Roman" w:hAnsi="Times New Roman" w:cs="Times New Roman"/>
          <w:b/>
          <w:sz w:val="28"/>
          <w:szCs w:val="28"/>
        </w:rPr>
        <w:t xml:space="preserve"> 5/20</w:t>
      </w:r>
      <w:r w:rsidR="00984B4F" w:rsidRPr="008E7C2A">
        <w:rPr>
          <w:rFonts w:ascii="Times New Roman" w:hAnsi="Times New Roman" w:cs="Times New Roman"/>
          <w:b/>
          <w:sz w:val="28"/>
          <w:szCs w:val="28"/>
        </w:rPr>
        <w:t>2</w:t>
      </w:r>
      <w:r w:rsidR="009A2A9D" w:rsidRPr="008E7C2A">
        <w:rPr>
          <w:rFonts w:ascii="Times New Roman" w:hAnsi="Times New Roman" w:cs="Times New Roman"/>
          <w:b/>
          <w:sz w:val="28"/>
          <w:szCs w:val="28"/>
        </w:rPr>
        <w:t>3</w:t>
      </w:r>
    </w:p>
    <w:p w14:paraId="707BF2B3" w14:textId="694C718B" w:rsidR="00D7336A" w:rsidRPr="008E7C2A" w:rsidRDefault="00D7336A" w:rsidP="00F34DED">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00CB5FC6" w:rsidRPr="008E7C2A">
        <w:rPr>
          <w:rFonts w:ascii="Times New Roman" w:hAnsi="Times New Roman" w:cs="Times New Roman"/>
          <w:iCs/>
          <w:sz w:val="28"/>
          <w:szCs w:val="28"/>
        </w:rPr>
        <w:t>Chuẩn</w:t>
      </w:r>
      <w:proofErr w:type="spellEnd"/>
      <w:r w:rsidR="00CB5FC6" w:rsidRPr="008E7C2A">
        <w:rPr>
          <w:rFonts w:ascii="Times New Roman" w:hAnsi="Times New Roman" w:cs="Times New Roman"/>
          <w:iCs/>
          <w:sz w:val="28"/>
          <w:szCs w:val="28"/>
        </w:rPr>
        <w:t xml:space="preserve"> </w:t>
      </w:r>
      <w:proofErr w:type="spellStart"/>
      <w:r w:rsidR="00CB5FC6" w:rsidRPr="008E7C2A">
        <w:rPr>
          <w:rFonts w:ascii="Times New Roman" w:hAnsi="Times New Roman" w:cs="Times New Roman"/>
          <w:iCs/>
          <w:sz w:val="28"/>
          <w:szCs w:val="28"/>
        </w:rPr>
        <w:t>bị</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công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tác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kiểm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tra</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kỳ</w:t>
      </w:r>
      <w:proofErr w:type="spellEnd"/>
      <w:r w:rsidRPr="008E7C2A">
        <w:rPr>
          <w:rFonts w:ascii="Times New Roman" w:hAnsi="Times New Roman" w:cs="Times New Roman"/>
          <w:iCs/>
          <w:sz w:val="28"/>
          <w:szCs w:val="28"/>
        </w:rPr>
        <w:t xml:space="preserve"> II, </w:t>
      </w:r>
      <w:proofErr w:type="spellStart"/>
      <w:r w:rsidRPr="008E7C2A">
        <w:rPr>
          <w:rFonts w:ascii="Times New Roman" w:hAnsi="Times New Roman" w:cs="Times New Roman"/>
          <w:iCs/>
          <w:sz w:val="28"/>
          <w:szCs w:val="28"/>
        </w:rPr>
        <w:t>hoàn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thành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chương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trình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tiểu</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và</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các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công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tác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chuẩn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bị</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tổng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năm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202</w:t>
      </w:r>
      <w:r w:rsidR="00E53207" w:rsidRPr="008E7C2A">
        <w:rPr>
          <w:rFonts w:ascii="Times New Roman" w:hAnsi="Times New Roman" w:cs="Times New Roman"/>
          <w:iCs/>
          <w:sz w:val="28"/>
          <w:szCs w:val="28"/>
        </w:rPr>
        <w:t>2</w:t>
      </w:r>
      <w:r w:rsidRPr="008E7C2A">
        <w:rPr>
          <w:rFonts w:ascii="Times New Roman" w:hAnsi="Times New Roman" w:cs="Times New Roman"/>
          <w:iCs/>
          <w:sz w:val="28"/>
          <w:szCs w:val="28"/>
        </w:rPr>
        <w:t>-202</w:t>
      </w:r>
      <w:r w:rsidR="00E53207" w:rsidRPr="008E7C2A">
        <w:rPr>
          <w:rFonts w:ascii="Times New Roman" w:hAnsi="Times New Roman" w:cs="Times New Roman"/>
          <w:iCs/>
          <w:sz w:val="28"/>
          <w:szCs w:val="28"/>
        </w:rPr>
        <w:t>3</w:t>
      </w:r>
      <w:r w:rsidRPr="008E7C2A">
        <w:rPr>
          <w:rFonts w:ascii="Times New Roman" w:hAnsi="Times New Roman" w:cs="Times New Roman"/>
          <w:iCs/>
          <w:sz w:val="28"/>
          <w:szCs w:val="28"/>
        </w:rPr>
        <w:t>.</w:t>
      </w:r>
    </w:p>
    <w:p w14:paraId="5E1A9D89" w14:textId="77777777" w:rsidR="00D7336A" w:rsidRPr="008E7C2A" w:rsidRDefault="00D7336A"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Tổng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hợp</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báo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đánh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giá</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quả</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cuối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năm</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kết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quả</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xếp</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loại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giáo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viên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xếp</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loại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thi</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đua</w:t>
      </w:r>
      <w:proofErr w:type="spellEnd"/>
      <w:r w:rsidRPr="008E7C2A">
        <w:rPr>
          <w:rFonts w:ascii="Times New Roman" w:hAnsi="Times New Roman" w:cs="Times New Roman"/>
          <w:iCs/>
          <w:sz w:val="28"/>
          <w:szCs w:val="28"/>
        </w:rPr>
        <w:t>.</w:t>
      </w:r>
    </w:p>
    <w:p w14:paraId="3E1A68D0" w14:textId="2E636DDF" w:rsidR="00D7336A" w:rsidRPr="008E7C2A" w:rsidRDefault="00D7336A" w:rsidP="00686E5E">
      <w:pPr>
        <w:spacing w:before="120" w:after="120" w:line="240" w:lineRule="auto"/>
        <w:ind w:firstLine="720"/>
        <w:jc w:val="both"/>
        <w:rPr>
          <w:rFonts w:ascii="Times New Roman" w:hAnsi="Times New Roman" w:cs="Times New Roman"/>
          <w:iCs/>
          <w:sz w:val="28"/>
          <w:szCs w:val="28"/>
        </w:rPr>
      </w:pPr>
      <w:r w:rsidRPr="008E7C2A">
        <w:rPr>
          <w:rFonts w:ascii="Times New Roman" w:hAnsi="Times New Roman" w:cs="Times New Roman"/>
          <w:iCs/>
          <w:sz w:val="28"/>
          <w:szCs w:val="28"/>
        </w:rPr>
        <w:t xml:space="preserve">- </w:t>
      </w:r>
      <w:proofErr w:type="spellStart"/>
      <w:r w:rsidR="00CB5FC6" w:rsidRPr="008E7C2A">
        <w:rPr>
          <w:rFonts w:ascii="Times New Roman" w:hAnsi="Times New Roman" w:cs="Times New Roman"/>
          <w:iCs/>
          <w:sz w:val="28"/>
          <w:szCs w:val="28"/>
        </w:rPr>
        <w:t>X</w:t>
      </w:r>
      <w:r w:rsidRPr="008E7C2A">
        <w:rPr>
          <w:rFonts w:ascii="Times New Roman" w:hAnsi="Times New Roman" w:cs="Times New Roman"/>
          <w:iCs/>
          <w:sz w:val="28"/>
          <w:szCs w:val="28"/>
        </w:rPr>
        <w:t>ét</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hoàn</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thành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chương</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trình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tiểu</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cho</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học</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sinh</w:t>
      </w:r>
      <w:proofErr w:type="spellEnd"/>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lớp</w:t>
      </w:r>
      <w:proofErr w:type="spellEnd"/>
      <w:r w:rsidRPr="008E7C2A">
        <w:rPr>
          <w:rFonts w:ascii="Times New Roman" w:hAnsi="Times New Roman" w:cs="Times New Roman"/>
          <w:iCs/>
          <w:sz w:val="28"/>
          <w:szCs w:val="28"/>
        </w:rPr>
        <w:t xml:space="preserve"> 5.</w:t>
      </w:r>
    </w:p>
    <w:p w14:paraId="377ACFC4" w14:textId="717804C8" w:rsidR="00EF7765" w:rsidRPr="008E7C2A" w:rsidRDefault="00EF7765" w:rsidP="004D1619">
      <w:pPr>
        <w:spacing w:before="120" w:after="120" w:line="240" w:lineRule="auto"/>
        <w:ind w:firstLine="720"/>
        <w:jc w:val="both"/>
        <w:rPr>
          <w:rFonts w:ascii="Times New Roman" w:hAnsi="Times New Roman" w:cs="Times New Roman"/>
          <w:sz w:val="28"/>
          <w:szCs w:val="28"/>
        </w:rPr>
      </w:pPr>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hoạt</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trải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nghiệm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kĩ</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năng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sống</w:t>
      </w:r>
      <w:proofErr w:type="spellEnd"/>
      <w:r w:rsidRPr="008E7C2A">
        <w:rPr>
          <w:rFonts w:ascii="Times New Roman" w:hAnsi="Times New Roman" w:cs="Times New Roman"/>
          <w:sz w:val="28"/>
          <w:szCs w:val="28"/>
        </w:rPr>
        <w:t>,</w:t>
      </w:r>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giáo</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dục</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đạo</w:t>
      </w:r>
      <w:proofErr w:type="spellEnd"/>
      <w:r w:rsidR="009A3A0E" w:rsidRPr="008E7C2A">
        <w:rPr>
          <w:rFonts w:ascii="Times New Roman" w:hAnsi="Times New Roman" w:cs="Times New Roman"/>
          <w:sz w:val="28"/>
          <w:szCs w:val="28"/>
        </w:rPr>
        <w:t xml:space="preserve"> </w:t>
      </w:r>
      <w:proofErr w:type="spellStart"/>
      <w:r w:rsidR="009A3A0E" w:rsidRPr="008E7C2A">
        <w:rPr>
          <w:rFonts w:ascii="Times New Roman" w:hAnsi="Times New Roman" w:cs="Times New Roman"/>
          <w:sz w:val="28"/>
          <w:szCs w:val="28"/>
        </w:rPr>
        <w:t>đức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giáo</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dục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truyền</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thống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hội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vệ</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trường</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học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chăm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sóc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cây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xanh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kỷ</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niệm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ngày</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sinh</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Bác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Hồ</w:t>
      </w:r>
      <w:proofErr w:type="spellEnd"/>
      <w:r w:rsidRPr="008E7C2A">
        <w:rPr>
          <w:rFonts w:ascii="Times New Roman" w:hAnsi="Times New Roman" w:cs="Times New Roman"/>
          <w:sz w:val="28"/>
          <w:szCs w:val="28"/>
        </w:rPr>
        <w:t xml:space="preserve"> 19/5; </w:t>
      </w:r>
      <w:proofErr w:type="spellStart"/>
      <w:r w:rsidRPr="008E7C2A">
        <w:rPr>
          <w:rFonts w:ascii="Times New Roman" w:hAnsi="Times New Roman" w:cs="Times New Roman"/>
          <w:sz w:val="28"/>
          <w:szCs w:val="28"/>
        </w:rPr>
        <w:t>Tổ</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tìm</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hiểu</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về</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Đội</w:t>
      </w:r>
      <w:proofErr w:type="spellEnd"/>
      <w:r w:rsidRPr="008E7C2A">
        <w:rPr>
          <w:rFonts w:ascii="Times New Roman" w:hAnsi="Times New Roman" w:cs="Times New Roman"/>
          <w:sz w:val="28"/>
          <w:szCs w:val="28"/>
        </w:rPr>
        <w:t xml:space="preserve"> TNTP </w:t>
      </w:r>
      <w:proofErr w:type="spellStart"/>
      <w:r w:rsidRPr="008E7C2A">
        <w:rPr>
          <w:rFonts w:ascii="Times New Roman" w:hAnsi="Times New Roman" w:cs="Times New Roman"/>
          <w:sz w:val="28"/>
          <w:szCs w:val="28"/>
        </w:rPr>
        <w:t>Hồ</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Chí</w:t>
      </w:r>
      <w:proofErr w:type="spellEnd"/>
      <w:r w:rsidRPr="008E7C2A">
        <w:rPr>
          <w:rFonts w:ascii="Times New Roman" w:hAnsi="Times New Roman" w:cs="Times New Roman"/>
          <w:sz w:val="28"/>
          <w:szCs w:val="28"/>
        </w:rPr>
        <w:t xml:space="preserve"> Minh </w:t>
      </w:r>
      <w:proofErr w:type="spellStart"/>
      <w:r w:rsidRPr="008E7C2A">
        <w:rPr>
          <w:rFonts w:ascii="Times New Roman" w:hAnsi="Times New Roman" w:cs="Times New Roman"/>
          <w:sz w:val="28"/>
          <w:szCs w:val="28"/>
        </w:rPr>
        <w:t>và</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thi</w:t>
      </w:r>
      <w:proofErr w:type="spellEnd"/>
      <w:r w:rsidRPr="008E7C2A">
        <w:rPr>
          <w:rFonts w:ascii="Times New Roman" w:hAnsi="Times New Roman" w:cs="Times New Roman"/>
          <w:sz w:val="28"/>
          <w:szCs w:val="28"/>
        </w:rPr>
        <w:t xml:space="preserve"> Nghi </w:t>
      </w:r>
      <w:proofErr w:type="spellStart"/>
      <w:r w:rsidRPr="008E7C2A">
        <w:rPr>
          <w:rFonts w:ascii="Times New Roman" w:hAnsi="Times New Roman" w:cs="Times New Roman"/>
          <w:sz w:val="28"/>
          <w:szCs w:val="28"/>
        </w:rPr>
        <w:t>thức</w:t>
      </w:r>
      <w:proofErr w:type="spellEnd"/>
      <w:r w:rsidRPr="008E7C2A">
        <w:rPr>
          <w:rFonts w:ascii="Times New Roman" w:hAnsi="Times New Roman" w:cs="Times New Roman"/>
          <w:sz w:val="28"/>
          <w:szCs w:val="28"/>
        </w:rPr>
        <w:t xml:space="preserve"> </w:t>
      </w:r>
      <w:proofErr w:type="spellStart"/>
      <w:r w:rsidRPr="008E7C2A">
        <w:rPr>
          <w:rFonts w:ascii="Times New Roman" w:hAnsi="Times New Roman" w:cs="Times New Roman"/>
          <w:sz w:val="28"/>
          <w:szCs w:val="28"/>
        </w:rPr>
        <w:t>Đội</w:t>
      </w:r>
      <w:proofErr w:type="spellEnd"/>
    </w:p>
    <w:p w14:paraId="1633B773" w14:textId="4E47BF81" w:rsidR="00B314FB" w:rsidRPr="008E7C2A" w:rsidRDefault="00B314FB" w:rsidP="00686E5E">
      <w:pPr>
        <w:spacing w:before="120" w:after="120" w:line="240" w:lineRule="auto"/>
        <w:ind w:firstLine="720"/>
        <w:jc w:val="both"/>
        <w:rPr>
          <w:rFonts w:ascii="Times New Roman" w:hAnsi="Times New Roman" w:cs="Times New Roman"/>
          <w:b/>
          <w:i/>
          <w:iCs/>
          <w:sz w:val="28"/>
          <w:szCs w:val="28"/>
        </w:rPr>
      </w:pPr>
      <w:r w:rsidRPr="008E7C2A">
        <w:rPr>
          <w:rFonts w:ascii="Times New Roman" w:hAnsi="Times New Roman" w:cs="Times New Roman"/>
          <w:b/>
          <w:i/>
          <w:iCs/>
          <w:sz w:val="28"/>
          <w:szCs w:val="28"/>
        </w:rPr>
        <w:t xml:space="preserve">- </w:t>
      </w:r>
      <w:proofErr w:type="spellStart"/>
      <w:r w:rsidRPr="008E7C2A">
        <w:rPr>
          <w:rFonts w:ascii="Times New Roman" w:hAnsi="Times New Roman" w:cs="Times New Roman"/>
          <w:b/>
          <w:i/>
          <w:iCs/>
          <w:sz w:val="28"/>
          <w:szCs w:val="28"/>
        </w:rPr>
        <w:t>Tổng</w:t>
      </w:r>
      <w:proofErr w:type="spellEnd"/>
      <w:r w:rsidRPr="008E7C2A">
        <w:rPr>
          <w:rFonts w:ascii="Times New Roman" w:hAnsi="Times New Roman" w:cs="Times New Roman"/>
          <w:b/>
          <w:i/>
          <w:iCs/>
          <w:sz w:val="28"/>
          <w:szCs w:val="28"/>
        </w:rPr>
        <w:t xml:space="preserve"> </w:t>
      </w:r>
      <w:proofErr w:type="spellStart"/>
      <w:r w:rsidRPr="008E7C2A">
        <w:rPr>
          <w:rFonts w:ascii="Times New Roman" w:hAnsi="Times New Roman" w:cs="Times New Roman"/>
          <w:b/>
          <w:i/>
          <w:iCs/>
          <w:sz w:val="28"/>
          <w:szCs w:val="28"/>
        </w:rPr>
        <w:t>kết</w:t>
      </w:r>
      <w:proofErr w:type="spellEnd"/>
      <w:r w:rsidRPr="008E7C2A">
        <w:rPr>
          <w:rFonts w:ascii="Times New Roman" w:hAnsi="Times New Roman" w:cs="Times New Roman"/>
          <w:b/>
          <w:i/>
          <w:iCs/>
          <w:sz w:val="28"/>
          <w:szCs w:val="28"/>
        </w:rPr>
        <w:t xml:space="preserve"> </w:t>
      </w:r>
      <w:proofErr w:type="spellStart"/>
      <w:r w:rsidRPr="008E7C2A">
        <w:rPr>
          <w:rFonts w:ascii="Times New Roman" w:hAnsi="Times New Roman" w:cs="Times New Roman"/>
          <w:b/>
          <w:i/>
          <w:iCs/>
          <w:sz w:val="28"/>
          <w:szCs w:val="28"/>
        </w:rPr>
        <w:t>năm</w:t>
      </w:r>
      <w:proofErr w:type="spellEnd"/>
      <w:r w:rsidRPr="008E7C2A">
        <w:rPr>
          <w:rFonts w:ascii="Times New Roman" w:hAnsi="Times New Roman" w:cs="Times New Roman"/>
          <w:b/>
          <w:i/>
          <w:iCs/>
          <w:sz w:val="28"/>
          <w:szCs w:val="28"/>
        </w:rPr>
        <w:t xml:space="preserve"> </w:t>
      </w:r>
      <w:proofErr w:type="spellStart"/>
      <w:r w:rsidRPr="008E7C2A">
        <w:rPr>
          <w:rFonts w:ascii="Times New Roman" w:hAnsi="Times New Roman" w:cs="Times New Roman"/>
          <w:b/>
          <w:i/>
          <w:iCs/>
          <w:sz w:val="28"/>
          <w:szCs w:val="28"/>
        </w:rPr>
        <w:t>học</w:t>
      </w:r>
      <w:proofErr w:type="spellEnd"/>
      <w:r w:rsidRPr="008E7C2A">
        <w:rPr>
          <w:rFonts w:ascii="Times New Roman" w:hAnsi="Times New Roman" w:cs="Times New Roman"/>
          <w:b/>
          <w:i/>
          <w:iCs/>
          <w:sz w:val="28"/>
          <w:szCs w:val="28"/>
        </w:rPr>
        <w:t xml:space="preserve"> 20</w:t>
      </w:r>
      <w:r w:rsidR="00CB5FC6" w:rsidRPr="008E7C2A">
        <w:rPr>
          <w:rFonts w:ascii="Times New Roman" w:hAnsi="Times New Roman" w:cs="Times New Roman"/>
          <w:b/>
          <w:i/>
          <w:iCs/>
          <w:sz w:val="28"/>
          <w:szCs w:val="28"/>
        </w:rPr>
        <w:t>2</w:t>
      </w:r>
      <w:r w:rsidR="00E53207" w:rsidRPr="008E7C2A">
        <w:rPr>
          <w:rFonts w:ascii="Times New Roman" w:hAnsi="Times New Roman" w:cs="Times New Roman"/>
          <w:b/>
          <w:i/>
          <w:iCs/>
          <w:sz w:val="28"/>
          <w:szCs w:val="28"/>
        </w:rPr>
        <w:t>2</w:t>
      </w:r>
      <w:r w:rsidRPr="008E7C2A">
        <w:rPr>
          <w:rFonts w:ascii="Times New Roman" w:hAnsi="Times New Roman" w:cs="Times New Roman"/>
          <w:b/>
          <w:i/>
          <w:iCs/>
          <w:sz w:val="28"/>
          <w:szCs w:val="28"/>
        </w:rPr>
        <w:t>-20</w:t>
      </w:r>
      <w:r w:rsidR="00E53207" w:rsidRPr="008E7C2A">
        <w:rPr>
          <w:rFonts w:ascii="Times New Roman" w:hAnsi="Times New Roman" w:cs="Times New Roman"/>
          <w:b/>
          <w:i/>
          <w:iCs/>
          <w:sz w:val="28"/>
          <w:szCs w:val="28"/>
        </w:rPr>
        <w:t>23</w:t>
      </w:r>
      <w:r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sẽ</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thực</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hiện</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theo</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sự</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chỉ</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đạo</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của</w:t>
      </w:r>
      <w:proofErr w:type="spellEnd"/>
      <w:r w:rsidR="00F34DED" w:rsidRPr="008E7C2A">
        <w:rPr>
          <w:rFonts w:ascii="Times New Roman" w:hAnsi="Times New Roman" w:cs="Times New Roman"/>
          <w:b/>
          <w:i/>
          <w:iCs/>
          <w:sz w:val="28"/>
          <w:szCs w:val="28"/>
        </w:rPr>
        <w:t xml:space="preserve"> PGD </w:t>
      </w:r>
      <w:proofErr w:type="spellStart"/>
      <w:r w:rsidR="00F34DED" w:rsidRPr="008E7C2A">
        <w:rPr>
          <w:rFonts w:ascii="Times New Roman" w:hAnsi="Times New Roman" w:cs="Times New Roman"/>
          <w:b/>
          <w:i/>
          <w:iCs/>
          <w:sz w:val="28"/>
          <w:szCs w:val="28"/>
        </w:rPr>
        <w:t>Phú</w:t>
      </w:r>
      <w:proofErr w:type="spellEnd"/>
      <w:r w:rsidR="00F34DED" w:rsidRPr="008E7C2A">
        <w:rPr>
          <w:rFonts w:ascii="Times New Roman" w:hAnsi="Times New Roman" w:cs="Times New Roman"/>
          <w:b/>
          <w:i/>
          <w:iCs/>
          <w:sz w:val="28"/>
          <w:szCs w:val="28"/>
        </w:rPr>
        <w:t xml:space="preserve"> </w:t>
      </w:r>
      <w:proofErr w:type="spellStart"/>
      <w:r w:rsidR="00F34DED" w:rsidRPr="008E7C2A">
        <w:rPr>
          <w:rFonts w:ascii="Times New Roman" w:hAnsi="Times New Roman" w:cs="Times New Roman"/>
          <w:b/>
          <w:i/>
          <w:iCs/>
          <w:sz w:val="28"/>
          <w:szCs w:val="28"/>
        </w:rPr>
        <w:t>Giáo</w:t>
      </w:r>
      <w:proofErr w:type="spellEnd"/>
      <w:r w:rsidR="00F34DED" w:rsidRPr="008E7C2A">
        <w:rPr>
          <w:rFonts w:ascii="Times New Roman" w:hAnsi="Times New Roman" w:cs="Times New Roman"/>
          <w:b/>
          <w:i/>
          <w:iCs/>
          <w:sz w:val="28"/>
          <w:szCs w:val="28"/>
        </w:rPr>
        <w:t xml:space="preserve">. </w:t>
      </w:r>
    </w:p>
    <w:p w14:paraId="59117FFB" w14:textId="2A32CD04" w:rsidR="00FA64BC" w:rsidRPr="008E7C2A" w:rsidRDefault="00C2430B" w:rsidP="00FA64BC">
      <w:pPr>
        <w:spacing w:before="120" w:after="120" w:line="240" w:lineRule="auto"/>
        <w:ind w:firstLine="720"/>
        <w:jc w:val="both"/>
        <w:rPr>
          <w:rFonts w:ascii="Times New Roman" w:hAnsi="Times New Roman" w:cs="Times New Roman"/>
          <w:bCs/>
          <w:iCs/>
          <w:sz w:val="28"/>
          <w:szCs w:val="28"/>
        </w:rPr>
      </w:pPr>
      <w:r w:rsidRPr="008E7C2A">
        <w:rPr>
          <w:rFonts w:ascii="Times New Roman" w:hAnsi="Times New Roman" w:cs="Times New Roman"/>
          <w:iCs/>
          <w:sz w:val="28"/>
          <w:szCs w:val="28"/>
        </w:rPr>
        <w:t xml:space="preserve">- </w:t>
      </w:r>
      <w:proofErr w:type="spellStart"/>
      <w:r w:rsidRPr="008E7C2A">
        <w:rPr>
          <w:rFonts w:ascii="Times New Roman" w:hAnsi="Times New Roman" w:cs="Times New Roman"/>
          <w:iCs/>
          <w:sz w:val="28"/>
          <w:szCs w:val="28"/>
        </w:rPr>
        <w:t>H</w:t>
      </w:r>
      <w:r w:rsidR="00B314FB" w:rsidRPr="008E7C2A">
        <w:rPr>
          <w:rFonts w:ascii="Times New Roman" w:hAnsi="Times New Roman" w:cs="Times New Roman"/>
          <w:iCs/>
          <w:sz w:val="28"/>
          <w:szCs w:val="28"/>
        </w:rPr>
        <w:t>oàn</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thành</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kê</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khai</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tăng</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giờ</w:t>
      </w:r>
      <w:proofErr w:type="spellEnd"/>
      <w:r w:rsidR="00B314FB" w:rsidRPr="008E7C2A">
        <w:rPr>
          <w:rFonts w:ascii="Times New Roman" w:hAnsi="Times New Roman" w:cs="Times New Roman"/>
          <w:iCs/>
          <w:sz w:val="28"/>
          <w:szCs w:val="28"/>
        </w:rPr>
        <w:t xml:space="preserve"> </w:t>
      </w:r>
      <w:proofErr w:type="spellStart"/>
      <w:r w:rsidR="00CB5FC6" w:rsidRPr="008E7C2A">
        <w:rPr>
          <w:rFonts w:ascii="Times New Roman" w:hAnsi="Times New Roman" w:cs="Times New Roman"/>
          <w:iCs/>
          <w:sz w:val="28"/>
          <w:szCs w:val="28"/>
        </w:rPr>
        <w:t>cả</w:t>
      </w:r>
      <w:proofErr w:type="spellEnd"/>
      <w:r w:rsidR="00CB5FC6" w:rsidRPr="008E7C2A">
        <w:rPr>
          <w:rFonts w:ascii="Times New Roman" w:hAnsi="Times New Roman" w:cs="Times New Roman"/>
          <w:iCs/>
          <w:sz w:val="28"/>
          <w:szCs w:val="28"/>
        </w:rPr>
        <w:t xml:space="preserve"> </w:t>
      </w:r>
      <w:proofErr w:type="spellStart"/>
      <w:r w:rsidR="00CB5FC6" w:rsidRPr="008E7C2A">
        <w:rPr>
          <w:rFonts w:ascii="Times New Roman" w:hAnsi="Times New Roman" w:cs="Times New Roman"/>
          <w:iCs/>
          <w:sz w:val="28"/>
          <w:szCs w:val="28"/>
        </w:rPr>
        <w:t>năm</w:t>
      </w:r>
      <w:proofErr w:type="spellEnd"/>
      <w:r w:rsidR="00CB5FC6"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vào</w:t>
      </w:r>
      <w:proofErr w:type="spellEnd"/>
      <w:r w:rsidR="00B314FB" w:rsidRPr="008E7C2A">
        <w:rPr>
          <w:rFonts w:ascii="Times New Roman" w:hAnsi="Times New Roman" w:cs="Times New Roman"/>
          <w:iCs/>
          <w:sz w:val="28"/>
          <w:szCs w:val="28"/>
        </w:rPr>
        <w:t xml:space="preserve"> </w:t>
      </w:r>
      <w:proofErr w:type="spellStart"/>
      <w:r w:rsidR="00B314FB" w:rsidRPr="008E7C2A">
        <w:rPr>
          <w:rFonts w:ascii="Times New Roman" w:hAnsi="Times New Roman" w:cs="Times New Roman"/>
          <w:iCs/>
          <w:sz w:val="28"/>
          <w:szCs w:val="28"/>
        </w:rPr>
        <w:t>tháng</w:t>
      </w:r>
      <w:proofErr w:type="spellEnd"/>
      <w:r w:rsidR="00B314FB" w:rsidRPr="008E7C2A">
        <w:rPr>
          <w:rFonts w:ascii="Times New Roman" w:hAnsi="Times New Roman" w:cs="Times New Roman"/>
          <w:iCs/>
          <w:sz w:val="28"/>
          <w:szCs w:val="28"/>
        </w:rPr>
        <w:t xml:space="preserve"> 6/20</w:t>
      </w:r>
      <w:r w:rsidR="009F3A6D" w:rsidRPr="008E7C2A">
        <w:rPr>
          <w:rFonts w:ascii="Times New Roman" w:hAnsi="Times New Roman" w:cs="Times New Roman"/>
          <w:iCs/>
          <w:sz w:val="28"/>
          <w:szCs w:val="28"/>
        </w:rPr>
        <w:t>2</w:t>
      </w:r>
      <w:r w:rsidR="00E53207" w:rsidRPr="008E7C2A">
        <w:rPr>
          <w:rFonts w:ascii="Times New Roman" w:hAnsi="Times New Roman" w:cs="Times New Roman"/>
          <w:iCs/>
          <w:sz w:val="28"/>
          <w:szCs w:val="28"/>
        </w:rPr>
        <w:t>3</w:t>
      </w:r>
      <w:r w:rsidR="00FA64BC" w:rsidRPr="008E7C2A">
        <w:rPr>
          <w:rFonts w:ascii="Times New Roman" w:hAnsi="Times New Roman" w:cs="Times New Roman"/>
          <w:bCs/>
          <w:iCs/>
          <w:sz w:val="28"/>
          <w:szCs w:val="28"/>
        </w:rPr>
        <w:t>.</w:t>
      </w:r>
    </w:p>
    <w:p w14:paraId="0F67ABC9" w14:textId="0CC89E09" w:rsidR="00B54C78" w:rsidRPr="008E7C2A" w:rsidRDefault="00D41753" w:rsidP="00FA64BC">
      <w:pPr>
        <w:spacing w:before="120" w:after="120" w:line="240" w:lineRule="auto"/>
        <w:ind w:firstLine="720"/>
        <w:jc w:val="both"/>
        <w:rPr>
          <w:rFonts w:ascii="Times New Roman" w:eastAsia="Times New Roman" w:hAnsi="Times New Roman" w:cs="Times New Roman"/>
          <w:sz w:val="28"/>
          <w:szCs w:val="28"/>
        </w:rPr>
      </w:pPr>
      <w:proofErr w:type="spellStart"/>
      <w:r w:rsidRPr="008E7C2A">
        <w:rPr>
          <w:rFonts w:ascii="Times New Roman" w:eastAsia="Times New Roman" w:hAnsi="Times New Roman" w:cs="Times New Roman"/>
          <w:sz w:val="28"/>
          <w:szCs w:val="28"/>
        </w:rPr>
        <w:t>Trên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đây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là</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kế</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hoạch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động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chuyên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môn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của</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Trường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tiể</w:t>
      </w:r>
      <w:r w:rsidR="005278EC" w:rsidRPr="008E7C2A">
        <w:rPr>
          <w:rFonts w:ascii="Times New Roman" w:eastAsia="Times New Roman" w:hAnsi="Times New Roman" w:cs="Times New Roman"/>
          <w:sz w:val="28"/>
          <w:szCs w:val="28"/>
        </w:rPr>
        <w:t>u</w:t>
      </w:r>
      <w:proofErr w:type="spellEnd"/>
      <w:r w:rsidR="005278EC" w:rsidRPr="008E7C2A">
        <w:rPr>
          <w:rFonts w:ascii="Times New Roman" w:eastAsia="Times New Roman" w:hAnsi="Times New Roman" w:cs="Times New Roman"/>
          <w:sz w:val="28"/>
          <w:szCs w:val="28"/>
        </w:rPr>
        <w:t xml:space="preserve"> </w:t>
      </w:r>
      <w:proofErr w:type="spellStart"/>
      <w:r w:rsidR="005278EC" w:rsidRPr="008E7C2A">
        <w:rPr>
          <w:rFonts w:ascii="Times New Roman" w:eastAsia="Times New Roman" w:hAnsi="Times New Roman" w:cs="Times New Roman"/>
          <w:sz w:val="28"/>
          <w:szCs w:val="28"/>
        </w:rPr>
        <w:t>học</w:t>
      </w:r>
      <w:proofErr w:type="spellEnd"/>
      <w:r w:rsidR="005278EC" w:rsidRPr="008E7C2A">
        <w:rPr>
          <w:rFonts w:ascii="Times New Roman" w:eastAsia="Times New Roman" w:hAnsi="Times New Roman" w:cs="Times New Roman"/>
          <w:sz w:val="28"/>
          <w:szCs w:val="28"/>
        </w:rPr>
        <w:t xml:space="preserve"> </w:t>
      </w:r>
      <w:proofErr w:type="spellStart"/>
      <w:r w:rsidR="005278EC" w:rsidRPr="008E7C2A">
        <w:rPr>
          <w:rFonts w:ascii="Times New Roman" w:eastAsia="Times New Roman" w:hAnsi="Times New Roman" w:cs="Times New Roman"/>
          <w:sz w:val="28"/>
          <w:szCs w:val="28"/>
        </w:rPr>
        <w:t>Tân</w:t>
      </w:r>
      <w:proofErr w:type="spellEnd"/>
      <w:r w:rsidR="005278EC" w:rsidRPr="008E7C2A">
        <w:rPr>
          <w:rFonts w:ascii="Times New Roman" w:eastAsia="Times New Roman" w:hAnsi="Times New Roman" w:cs="Times New Roman"/>
          <w:sz w:val="28"/>
          <w:szCs w:val="28"/>
        </w:rPr>
        <w:t xml:space="preserve"> </w:t>
      </w:r>
      <w:proofErr w:type="spellStart"/>
      <w:r w:rsidR="005278EC" w:rsidRPr="008E7C2A">
        <w:rPr>
          <w:rFonts w:ascii="Times New Roman" w:eastAsia="Times New Roman" w:hAnsi="Times New Roman" w:cs="Times New Roman"/>
          <w:sz w:val="28"/>
          <w:szCs w:val="28"/>
        </w:rPr>
        <w:t>Hiệp</w:t>
      </w:r>
      <w:proofErr w:type="spellEnd"/>
      <w:r w:rsidR="00B314FB" w:rsidRPr="008E7C2A">
        <w:rPr>
          <w:rFonts w:ascii="Times New Roman" w:eastAsia="Times New Roman" w:hAnsi="Times New Roman" w:cs="Times New Roman"/>
          <w:sz w:val="28"/>
          <w:szCs w:val="28"/>
        </w:rPr>
        <w:t xml:space="preserve"> </w:t>
      </w:r>
      <w:proofErr w:type="spellStart"/>
      <w:r w:rsidR="00B314FB" w:rsidRPr="008E7C2A">
        <w:rPr>
          <w:rFonts w:ascii="Times New Roman" w:eastAsia="Times New Roman" w:hAnsi="Times New Roman" w:cs="Times New Roman"/>
          <w:sz w:val="28"/>
          <w:szCs w:val="28"/>
        </w:rPr>
        <w:t>trong</w:t>
      </w:r>
      <w:proofErr w:type="spellEnd"/>
      <w:r w:rsidR="00B314FB" w:rsidRPr="008E7C2A">
        <w:rPr>
          <w:rFonts w:ascii="Times New Roman" w:eastAsia="Times New Roman" w:hAnsi="Times New Roman" w:cs="Times New Roman"/>
          <w:sz w:val="28"/>
          <w:szCs w:val="28"/>
        </w:rPr>
        <w:t xml:space="preserve"> </w:t>
      </w:r>
      <w:proofErr w:type="spellStart"/>
      <w:r w:rsidR="00B314FB" w:rsidRPr="008E7C2A">
        <w:rPr>
          <w:rFonts w:ascii="Times New Roman" w:eastAsia="Times New Roman" w:hAnsi="Times New Roman" w:cs="Times New Roman"/>
          <w:sz w:val="28"/>
          <w:szCs w:val="28"/>
        </w:rPr>
        <w:t>năm</w:t>
      </w:r>
      <w:proofErr w:type="spellEnd"/>
      <w:r w:rsidR="00B314FB" w:rsidRPr="008E7C2A">
        <w:rPr>
          <w:rFonts w:ascii="Times New Roman" w:eastAsia="Times New Roman" w:hAnsi="Times New Roman" w:cs="Times New Roman"/>
          <w:sz w:val="28"/>
          <w:szCs w:val="28"/>
        </w:rPr>
        <w:t xml:space="preserve"> </w:t>
      </w:r>
      <w:proofErr w:type="spellStart"/>
      <w:r w:rsidR="00B314FB" w:rsidRPr="008E7C2A">
        <w:rPr>
          <w:rFonts w:ascii="Times New Roman" w:eastAsia="Times New Roman" w:hAnsi="Times New Roman" w:cs="Times New Roman"/>
          <w:sz w:val="28"/>
          <w:szCs w:val="28"/>
        </w:rPr>
        <w:t>học</w:t>
      </w:r>
      <w:proofErr w:type="spellEnd"/>
      <w:r w:rsidR="00B314FB" w:rsidRPr="008E7C2A">
        <w:rPr>
          <w:rFonts w:ascii="Times New Roman" w:eastAsia="Times New Roman" w:hAnsi="Times New Roman" w:cs="Times New Roman"/>
          <w:sz w:val="28"/>
          <w:szCs w:val="28"/>
        </w:rPr>
        <w:t xml:space="preserve"> 20</w:t>
      </w:r>
      <w:r w:rsidR="00CB5FC6" w:rsidRPr="008E7C2A">
        <w:rPr>
          <w:rFonts w:ascii="Times New Roman" w:eastAsia="Times New Roman" w:hAnsi="Times New Roman" w:cs="Times New Roman"/>
          <w:sz w:val="28"/>
          <w:szCs w:val="28"/>
        </w:rPr>
        <w:t>2</w:t>
      </w:r>
      <w:r w:rsidR="00E53207" w:rsidRPr="008E7C2A">
        <w:rPr>
          <w:rFonts w:ascii="Times New Roman" w:eastAsia="Times New Roman" w:hAnsi="Times New Roman" w:cs="Times New Roman"/>
          <w:sz w:val="28"/>
          <w:szCs w:val="28"/>
        </w:rPr>
        <w:t>2</w:t>
      </w:r>
      <w:r w:rsidR="00B314FB" w:rsidRPr="008E7C2A">
        <w:rPr>
          <w:rFonts w:ascii="Times New Roman" w:eastAsia="Times New Roman" w:hAnsi="Times New Roman" w:cs="Times New Roman"/>
          <w:sz w:val="28"/>
          <w:szCs w:val="28"/>
        </w:rPr>
        <w:t>-20</w:t>
      </w:r>
      <w:r w:rsidR="001439C4" w:rsidRPr="008E7C2A">
        <w:rPr>
          <w:rFonts w:ascii="Times New Roman" w:eastAsia="Times New Roman" w:hAnsi="Times New Roman" w:cs="Times New Roman"/>
          <w:sz w:val="28"/>
          <w:szCs w:val="28"/>
        </w:rPr>
        <w:t>2</w:t>
      </w:r>
      <w:r w:rsidR="00E53207" w:rsidRPr="008E7C2A">
        <w:rPr>
          <w:rFonts w:ascii="Times New Roman" w:eastAsia="Times New Roman" w:hAnsi="Times New Roman" w:cs="Times New Roman"/>
          <w:sz w:val="28"/>
          <w:szCs w:val="28"/>
        </w:rPr>
        <w:t>3</w:t>
      </w:r>
      <w:r w:rsidRPr="008E7C2A">
        <w:rPr>
          <w:rFonts w:ascii="Times New Roman" w:eastAsia="Times New Roman" w:hAnsi="Times New Roman" w:cs="Times New Roman"/>
          <w:sz w:val="28"/>
          <w:szCs w:val="28"/>
        </w:rPr>
        <w:t xml:space="preserve">, </w:t>
      </w:r>
      <w:bookmarkStart w:id="10" w:name="_Hlk20440789"/>
      <w:proofErr w:type="spellStart"/>
      <w:r w:rsidRPr="008E7C2A">
        <w:rPr>
          <w:rFonts w:ascii="Times New Roman" w:eastAsia="Times New Roman" w:hAnsi="Times New Roman" w:cs="Times New Roman"/>
          <w:sz w:val="28"/>
          <w:szCs w:val="28"/>
        </w:rPr>
        <w:t>trong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quá</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trình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hiện</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sẽ</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có</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kế</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hoạch</w:t>
      </w:r>
      <w:proofErr w:type="spellEnd"/>
      <w:r w:rsidRPr="008E7C2A">
        <w:rPr>
          <w:rFonts w:ascii="Times New Roman" w:eastAsia="Times New Roman" w:hAnsi="Times New Roman" w:cs="Times New Roman"/>
          <w:sz w:val="28"/>
          <w:szCs w:val="28"/>
        </w:rPr>
        <w:t xml:space="preserve"> chi </w:t>
      </w:r>
      <w:proofErr w:type="spellStart"/>
      <w:r w:rsidRPr="008E7C2A">
        <w:rPr>
          <w:rFonts w:ascii="Times New Roman" w:eastAsia="Times New Roman" w:hAnsi="Times New Roman" w:cs="Times New Roman"/>
          <w:sz w:val="28"/>
          <w:szCs w:val="28"/>
        </w:rPr>
        <w:t>tiết</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cho</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từng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tháng</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và</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tùy</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tình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hình</w:t>
      </w:r>
      <w:proofErr w:type="spellEnd"/>
      <w:r w:rsidRPr="008E7C2A">
        <w:rPr>
          <w:rFonts w:ascii="Times New Roman" w:eastAsia="Times New Roman" w:hAnsi="Times New Roman" w:cs="Times New Roman"/>
          <w:sz w:val="28"/>
          <w:szCs w:val="28"/>
        </w:rPr>
        <w:t xml:space="preserve"> </w:t>
      </w:r>
      <w:proofErr w:type="spellStart"/>
      <w:r w:rsidRPr="008E7C2A">
        <w:rPr>
          <w:rFonts w:ascii="Times New Roman" w:eastAsia="Times New Roman" w:hAnsi="Times New Roman" w:cs="Times New Roman"/>
          <w:sz w:val="28"/>
          <w:szCs w:val="28"/>
        </w:rPr>
        <w:t>thực</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tế</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có</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thể</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thay</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đổi</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cho</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phù</w:t>
      </w:r>
      <w:proofErr w:type="spellEnd"/>
      <w:r w:rsidR="00BD2D0E" w:rsidRPr="008E7C2A">
        <w:rPr>
          <w:rFonts w:ascii="Times New Roman" w:eastAsia="Times New Roman" w:hAnsi="Times New Roman" w:cs="Times New Roman"/>
          <w:sz w:val="28"/>
          <w:szCs w:val="28"/>
        </w:rPr>
        <w:t xml:space="preserve"> </w:t>
      </w:r>
      <w:proofErr w:type="spellStart"/>
      <w:r w:rsidR="00BD2D0E" w:rsidRPr="008E7C2A">
        <w:rPr>
          <w:rFonts w:ascii="Times New Roman" w:eastAsia="Times New Roman" w:hAnsi="Times New Roman" w:cs="Times New Roman"/>
          <w:sz w:val="28"/>
          <w:szCs w:val="28"/>
        </w:rPr>
        <w:t>hợp</w:t>
      </w:r>
      <w:proofErr w:type="spellEnd"/>
      <w:r w:rsidRPr="008E7C2A">
        <w:rPr>
          <w:rFonts w:ascii="Times New Roman" w:eastAsia="Times New Roman" w:hAnsi="Times New Roman" w:cs="Times New Roman"/>
          <w:sz w:val="28"/>
          <w:szCs w:val="28"/>
        </w:rPr>
        <w:t>.</w:t>
      </w:r>
      <w:r w:rsidR="00A94CB1" w:rsidRPr="008E7C2A">
        <w:rPr>
          <w:rFonts w:ascii="Times New Roman" w:eastAsia="Times New Roman" w:hAnsi="Times New Roman" w:cs="Times New Roman"/>
          <w:sz w:val="28"/>
          <w:szCs w:val="28"/>
        </w:rPr>
        <w:t>/</w:t>
      </w:r>
      <w:r w:rsidR="00827716" w:rsidRPr="008E7C2A">
        <w:rPr>
          <w:rFonts w:ascii="Times New Roman" w:eastAsia="Times New Roman" w:hAnsi="Times New Roman" w:cs="Times New Roman"/>
          <w:sz w:val="28"/>
          <w:szCs w:val="28"/>
        </w:rPr>
        <w:t>.</w:t>
      </w:r>
      <w:bookmarkEnd w:id="10"/>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4022"/>
        <w:gridCol w:w="3073"/>
      </w:tblGrid>
      <w:tr w:rsidR="00CD400A" w:rsidRPr="008E7C2A" w14:paraId="501F2737" w14:textId="77777777" w:rsidTr="00981BE7">
        <w:tc>
          <w:tcPr>
            <w:tcW w:w="2032" w:type="dxa"/>
          </w:tcPr>
          <w:p w14:paraId="1735EB34" w14:textId="77777777" w:rsidR="00CD400A" w:rsidRPr="008E7C2A" w:rsidRDefault="00CD400A" w:rsidP="00136388">
            <w:pPr>
              <w:spacing w:line="312" w:lineRule="auto"/>
              <w:jc w:val="both"/>
              <w:rPr>
                <w:b/>
                <w:bCs/>
                <w:i/>
                <w:sz w:val="24"/>
                <w:szCs w:val="24"/>
                <w:lang w:val="vi-VN"/>
              </w:rPr>
            </w:pPr>
            <w:r w:rsidRPr="008E7C2A">
              <w:rPr>
                <w:b/>
                <w:bCs/>
                <w:i/>
                <w:sz w:val="24"/>
                <w:szCs w:val="24"/>
                <w:lang w:val="vi-VN"/>
              </w:rPr>
              <w:t xml:space="preserve">Nơi </w:t>
            </w:r>
            <w:proofErr w:type="spellStart"/>
            <w:r w:rsidRPr="008E7C2A">
              <w:rPr>
                <w:b/>
                <w:bCs/>
                <w:i/>
                <w:sz w:val="24"/>
                <w:szCs w:val="24"/>
                <w:lang w:val="vi-VN"/>
              </w:rPr>
              <w:t>nhận</w:t>
            </w:r>
            <w:proofErr w:type="spellEnd"/>
            <w:r w:rsidRPr="008E7C2A">
              <w:rPr>
                <w:b/>
                <w:bCs/>
                <w:i/>
                <w:sz w:val="24"/>
                <w:szCs w:val="24"/>
                <w:lang w:val="vi-VN"/>
              </w:rPr>
              <w:t>:</w:t>
            </w:r>
          </w:p>
          <w:p w14:paraId="0A8CF1AD" w14:textId="77777777" w:rsidR="00CD400A" w:rsidRPr="008E7C2A" w:rsidRDefault="00CD400A" w:rsidP="00136388">
            <w:pPr>
              <w:spacing w:line="312" w:lineRule="auto"/>
              <w:jc w:val="both"/>
              <w:rPr>
                <w:b/>
                <w:bCs/>
                <w:sz w:val="22"/>
                <w:szCs w:val="22"/>
                <w:lang w:val="vi-VN"/>
              </w:rPr>
            </w:pPr>
            <w:r w:rsidRPr="008E7C2A">
              <w:rPr>
                <w:bCs/>
                <w:sz w:val="22"/>
                <w:szCs w:val="22"/>
                <w:lang w:val="vi-VN"/>
              </w:rPr>
              <w:t>- PGDĐT;</w:t>
            </w:r>
          </w:p>
          <w:p w14:paraId="5C202DC6" w14:textId="77777777" w:rsidR="00CD400A" w:rsidRPr="008E7C2A" w:rsidRDefault="00CD400A" w:rsidP="00136388">
            <w:pPr>
              <w:spacing w:line="312" w:lineRule="auto"/>
              <w:jc w:val="both"/>
              <w:rPr>
                <w:b/>
                <w:bCs/>
                <w:sz w:val="22"/>
                <w:szCs w:val="22"/>
                <w:lang w:val="vi-VN"/>
              </w:rPr>
            </w:pPr>
            <w:r w:rsidRPr="008E7C2A">
              <w:rPr>
                <w:bCs/>
                <w:sz w:val="22"/>
                <w:szCs w:val="22"/>
                <w:lang w:val="vi-VN"/>
              </w:rPr>
              <w:t xml:space="preserve">- Như </w:t>
            </w:r>
            <w:proofErr w:type="spellStart"/>
            <w:r w:rsidRPr="008E7C2A">
              <w:rPr>
                <w:bCs/>
                <w:sz w:val="22"/>
                <w:szCs w:val="22"/>
                <w:lang w:val="vi-VN"/>
              </w:rPr>
              <w:t>điều</w:t>
            </w:r>
            <w:proofErr w:type="spellEnd"/>
            <w:r w:rsidRPr="008E7C2A">
              <w:rPr>
                <w:bCs/>
                <w:sz w:val="22"/>
                <w:szCs w:val="22"/>
                <w:lang w:val="vi-VN"/>
              </w:rPr>
              <w:t xml:space="preserve"> 3;</w:t>
            </w:r>
          </w:p>
          <w:p w14:paraId="5988DA0C" w14:textId="77777777" w:rsidR="00CD400A" w:rsidRPr="008E7C2A" w:rsidRDefault="00CD400A" w:rsidP="00136388">
            <w:pPr>
              <w:spacing w:line="312" w:lineRule="auto"/>
              <w:jc w:val="both"/>
              <w:rPr>
                <w:bCs/>
                <w:i/>
                <w:sz w:val="22"/>
                <w:szCs w:val="22"/>
              </w:rPr>
            </w:pPr>
            <w:r w:rsidRPr="008E7C2A">
              <w:rPr>
                <w:bCs/>
                <w:sz w:val="22"/>
                <w:szCs w:val="22"/>
              </w:rPr>
              <w:t xml:space="preserve">- </w:t>
            </w:r>
            <w:proofErr w:type="spellStart"/>
            <w:r w:rsidRPr="008E7C2A">
              <w:rPr>
                <w:bCs/>
                <w:sz w:val="22"/>
                <w:szCs w:val="22"/>
              </w:rPr>
              <w:t>Lưu</w:t>
            </w:r>
            <w:proofErr w:type="spellEnd"/>
            <w:r w:rsidRPr="008E7C2A">
              <w:rPr>
                <w:bCs/>
                <w:sz w:val="22"/>
                <w:szCs w:val="22"/>
              </w:rPr>
              <w:t>: VT, CM.</w:t>
            </w:r>
            <w:r w:rsidRPr="008E7C2A">
              <w:rPr>
                <w:bCs/>
                <w:sz w:val="22"/>
                <w:szCs w:val="22"/>
              </w:rPr>
              <w:tab/>
            </w:r>
          </w:p>
        </w:tc>
        <w:tc>
          <w:tcPr>
            <w:tcW w:w="4023" w:type="dxa"/>
          </w:tcPr>
          <w:p w14:paraId="7221E562" w14:textId="77777777" w:rsidR="00CD400A" w:rsidRPr="008E7C2A" w:rsidRDefault="00CD400A" w:rsidP="00136388">
            <w:pPr>
              <w:spacing w:line="312" w:lineRule="auto"/>
              <w:jc w:val="center"/>
              <w:rPr>
                <w:b/>
                <w:sz w:val="28"/>
                <w:szCs w:val="28"/>
                <w:lang w:val="vi-VN"/>
              </w:rPr>
            </w:pPr>
            <w:r w:rsidRPr="008E7C2A">
              <w:rPr>
                <w:b/>
                <w:sz w:val="28"/>
                <w:szCs w:val="28"/>
              </w:rPr>
              <w:t>DUYỆT CỦA HIỆU TRƯỞNG</w:t>
            </w:r>
          </w:p>
          <w:p w14:paraId="1969D771" w14:textId="77777777" w:rsidR="00CD400A" w:rsidRPr="008E7C2A" w:rsidRDefault="00CD400A" w:rsidP="00136388">
            <w:pPr>
              <w:spacing w:line="312" w:lineRule="auto"/>
              <w:jc w:val="center"/>
              <w:rPr>
                <w:b/>
                <w:sz w:val="26"/>
                <w:szCs w:val="26"/>
                <w:lang w:val="vi-VN"/>
              </w:rPr>
            </w:pPr>
          </w:p>
          <w:p w14:paraId="0C7AC0D4" w14:textId="77777777" w:rsidR="00CD400A" w:rsidRPr="008E7C2A" w:rsidRDefault="00CD400A" w:rsidP="00136388">
            <w:pPr>
              <w:spacing w:line="312" w:lineRule="auto"/>
              <w:rPr>
                <w:b/>
                <w:sz w:val="26"/>
                <w:szCs w:val="26"/>
              </w:rPr>
            </w:pPr>
          </w:p>
          <w:p w14:paraId="5C443006" w14:textId="77777777" w:rsidR="00CD400A" w:rsidRPr="008E7C2A" w:rsidRDefault="00CD400A" w:rsidP="00136388">
            <w:pPr>
              <w:spacing w:line="312" w:lineRule="auto"/>
              <w:jc w:val="center"/>
              <w:rPr>
                <w:b/>
                <w:sz w:val="26"/>
                <w:szCs w:val="26"/>
              </w:rPr>
            </w:pPr>
          </w:p>
          <w:p w14:paraId="3EF33A0F" w14:textId="77777777" w:rsidR="00CD400A" w:rsidRPr="008E7C2A" w:rsidRDefault="00CD400A" w:rsidP="00136388">
            <w:pPr>
              <w:spacing w:line="312" w:lineRule="auto"/>
              <w:jc w:val="center"/>
              <w:rPr>
                <w:b/>
                <w:sz w:val="26"/>
                <w:szCs w:val="26"/>
              </w:rPr>
            </w:pPr>
          </w:p>
          <w:p w14:paraId="14073029" w14:textId="77777777" w:rsidR="00CD400A" w:rsidRPr="008E7C2A" w:rsidRDefault="00CD400A" w:rsidP="00136388">
            <w:pPr>
              <w:spacing w:line="312" w:lineRule="auto"/>
              <w:jc w:val="center"/>
              <w:rPr>
                <w:sz w:val="26"/>
                <w:szCs w:val="26"/>
              </w:rPr>
            </w:pPr>
            <w:proofErr w:type="spellStart"/>
            <w:r w:rsidRPr="008E7C2A">
              <w:rPr>
                <w:b/>
                <w:sz w:val="26"/>
                <w:szCs w:val="26"/>
              </w:rPr>
              <w:t>Nguyễn</w:t>
            </w:r>
            <w:proofErr w:type="spellEnd"/>
            <w:r w:rsidRPr="008E7C2A">
              <w:rPr>
                <w:b/>
                <w:sz w:val="26"/>
                <w:szCs w:val="26"/>
              </w:rPr>
              <w:t xml:space="preserve"> </w:t>
            </w:r>
            <w:proofErr w:type="spellStart"/>
            <w:r w:rsidRPr="008E7C2A">
              <w:rPr>
                <w:b/>
                <w:sz w:val="26"/>
                <w:szCs w:val="26"/>
              </w:rPr>
              <w:t>Thị</w:t>
            </w:r>
            <w:proofErr w:type="spellEnd"/>
            <w:r w:rsidRPr="008E7C2A">
              <w:rPr>
                <w:b/>
                <w:sz w:val="26"/>
                <w:szCs w:val="26"/>
              </w:rPr>
              <w:t xml:space="preserve"> </w:t>
            </w:r>
            <w:proofErr w:type="spellStart"/>
            <w:r w:rsidRPr="008E7C2A">
              <w:rPr>
                <w:b/>
                <w:sz w:val="26"/>
                <w:szCs w:val="26"/>
              </w:rPr>
              <w:t>Hòa</w:t>
            </w:r>
            <w:proofErr w:type="spellEnd"/>
          </w:p>
        </w:tc>
        <w:tc>
          <w:tcPr>
            <w:tcW w:w="3074" w:type="dxa"/>
          </w:tcPr>
          <w:p w14:paraId="72CF5F25" w14:textId="77777777" w:rsidR="00CD400A" w:rsidRPr="008E7C2A" w:rsidRDefault="00CD400A" w:rsidP="00CD400A">
            <w:pPr>
              <w:spacing w:line="312" w:lineRule="auto"/>
              <w:jc w:val="center"/>
              <w:rPr>
                <w:b/>
                <w:sz w:val="28"/>
                <w:szCs w:val="28"/>
                <w:lang w:val="vi-VN"/>
              </w:rPr>
            </w:pPr>
            <w:r w:rsidRPr="008E7C2A">
              <w:rPr>
                <w:b/>
                <w:sz w:val="28"/>
                <w:szCs w:val="28"/>
              </w:rPr>
              <w:t>PHÓ HIỆU TRƯỞNG</w:t>
            </w:r>
          </w:p>
          <w:p w14:paraId="18820EDF" w14:textId="77777777" w:rsidR="00CD400A" w:rsidRPr="008E7C2A" w:rsidRDefault="00CD400A" w:rsidP="00CD400A">
            <w:pPr>
              <w:spacing w:line="312" w:lineRule="auto"/>
              <w:jc w:val="center"/>
              <w:rPr>
                <w:b/>
                <w:sz w:val="26"/>
                <w:szCs w:val="26"/>
                <w:lang w:val="vi-VN"/>
              </w:rPr>
            </w:pPr>
          </w:p>
          <w:p w14:paraId="50814160" w14:textId="77777777" w:rsidR="00CD400A" w:rsidRPr="008E7C2A" w:rsidRDefault="00CD400A" w:rsidP="00CD400A">
            <w:pPr>
              <w:spacing w:line="312" w:lineRule="auto"/>
              <w:rPr>
                <w:b/>
                <w:sz w:val="26"/>
                <w:szCs w:val="26"/>
              </w:rPr>
            </w:pPr>
          </w:p>
          <w:p w14:paraId="09B5DAD7" w14:textId="77777777" w:rsidR="00CD400A" w:rsidRPr="008E7C2A" w:rsidRDefault="00CD400A" w:rsidP="00CD400A">
            <w:pPr>
              <w:spacing w:line="312" w:lineRule="auto"/>
              <w:jc w:val="center"/>
              <w:rPr>
                <w:b/>
                <w:sz w:val="26"/>
                <w:szCs w:val="26"/>
              </w:rPr>
            </w:pPr>
          </w:p>
          <w:p w14:paraId="20993137" w14:textId="77777777" w:rsidR="00CD400A" w:rsidRPr="008E7C2A" w:rsidRDefault="00CD400A" w:rsidP="00CD400A">
            <w:pPr>
              <w:spacing w:line="312" w:lineRule="auto"/>
              <w:jc w:val="center"/>
              <w:rPr>
                <w:b/>
                <w:sz w:val="26"/>
                <w:szCs w:val="26"/>
              </w:rPr>
            </w:pPr>
          </w:p>
          <w:p w14:paraId="3001CCEB" w14:textId="77777777" w:rsidR="00CD400A" w:rsidRPr="008E7C2A" w:rsidRDefault="00CD400A" w:rsidP="00CD400A">
            <w:pPr>
              <w:spacing w:line="312" w:lineRule="auto"/>
              <w:jc w:val="center"/>
              <w:rPr>
                <w:b/>
                <w:sz w:val="28"/>
                <w:szCs w:val="28"/>
              </w:rPr>
            </w:pPr>
            <w:proofErr w:type="spellStart"/>
            <w:r w:rsidRPr="008E7C2A">
              <w:rPr>
                <w:b/>
                <w:sz w:val="26"/>
                <w:szCs w:val="26"/>
              </w:rPr>
              <w:t>Lâm</w:t>
            </w:r>
            <w:proofErr w:type="spellEnd"/>
            <w:r w:rsidRPr="008E7C2A">
              <w:rPr>
                <w:b/>
                <w:sz w:val="26"/>
                <w:szCs w:val="26"/>
              </w:rPr>
              <w:t xml:space="preserve"> </w:t>
            </w:r>
            <w:proofErr w:type="spellStart"/>
            <w:r w:rsidRPr="008E7C2A">
              <w:rPr>
                <w:b/>
                <w:sz w:val="26"/>
                <w:szCs w:val="26"/>
              </w:rPr>
              <w:t>Thị</w:t>
            </w:r>
            <w:proofErr w:type="spellEnd"/>
            <w:r w:rsidRPr="008E7C2A">
              <w:rPr>
                <w:b/>
                <w:sz w:val="26"/>
                <w:szCs w:val="26"/>
              </w:rPr>
              <w:t xml:space="preserve"> Kim Oanh</w:t>
            </w:r>
          </w:p>
        </w:tc>
      </w:tr>
    </w:tbl>
    <w:p w14:paraId="37023C10" w14:textId="77777777" w:rsidR="00981BE7" w:rsidRPr="008E7C2A" w:rsidRDefault="00981BE7" w:rsidP="00981BE7">
      <w:pPr>
        <w:spacing w:line="360" w:lineRule="exact"/>
        <w:ind w:firstLine="720"/>
        <w:jc w:val="both"/>
        <w:rPr>
          <w:rFonts w:ascii="Times New Roman" w:hAnsi="Times New Roman" w:cs="Times New Roman"/>
          <w:bCs/>
          <w:sz w:val="28"/>
          <w:szCs w:val="28"/>
        </w:rPr>
      </w:pPr>
    </w:p>
    <w:p w14:paraId="4C1FCDF9" w14:textId="77777777" w:rsidR="00981BE7" w:rsidRPr="008E7C2A" w:rsidRDefault="00981BE7" w:rsidP="00981BE7">
      <w:pPr>
        <w:spacing w:line="360" w:lineRule="exact"/>
        <w:ind w:firstLine="720"/>
        <w:jc w:val="both"/>
        <w:rPr>
          <w:rFonts w:ascii="Times New Roman" w:hAnsi="Times New Roman" w:cs="Times New Roman"/>
          <w:bCs/>
          <w:sz w:val="28"/>
          <w:szCs w:val="28"/>
        </w:rPr>
      </w:pPr>
    </w:p>
    <w:p w14:paraId="1FA7FA40" w14:textId="77777777" w:rsidR="00981BE7" w:rsidRPr="008E7C2A" w:rsidRDefault="00981BE7" w:rsidP="00981BE7">
      <w:pPr>
        <w:spacing w:line="360" w:lineRule="exact"/>
        <w:ind w:firstLine="720"/>
        <w:jc w:val="both"/>
        <w:rPr>
          <w:rFonts w:ascii="Times New Roman" w:hAnsi="Times New Roman" w:cs="Times New Roman"/>
          <w:bCs/>
          <w:sz w:val="28"/>
          <w:szCs w:val="28"/>
        </w:rPr>
      </w:pPr>
    </w:p>
    <w:p w14:paraId="291CB5EE" w14:textId="77777777" w:rsidR="00981BE7" w:rsidRPr="008E7C2A" w:rsidRDefault="00981BE7" w:rsidP="00981BE7">
      <w:pPr>
        <w:spacing w:line="360" w:lineRule="exact"/>
        <w:ind w:firstLine="720"/>
        <w:jc w:val="both"/>
        <w:rPr>
          <w:rFonts w:ascii="Times New Roman" w:hAnsi="Times New Roman" w:cs="Times New Roman"/>
          <w:bCs/>
          <w:sz w:val="28"/>
          <w:szCs w:val="28"/>
        </w:rPr>
      </w:pPr>
    </w:p>
    <w:p w14:paraId="56304CA2" w14:textId="77777777" w:rsidR="00CD400A" w:rsidRPr="008E7C2A" w:rsidRDefault="00CD400A" w:rsidP="00FA64BC">
      <w:pPr>
        <w:spacing w:before="120" w:after="120" w:line="240" w:lineRule="auto"/>
        <w:ind w:firstLine="720"/>
        <w:jc w:val="both"/>
        <w:rPr>
          <w:rFonts w:ascii="Times New Roman" w:hAnsi="Times New Roman" w:cs="Times New Roman"/>
          <w:bCs/>
          <w:iCs/>
          <w:sz w:val="28"/>
          <w:szCs w:val="28"/>
        </w:rPr>
      </w:pPr>
    </w:p>
    <w:sectPr w:rsidR="00CD400A" w:rsidRPr="008E7C2A" w:rsidSect="005D4797">
      <w:headerReference w:type="default" r:id="rId8"/>
      <w:pgSz w:w="11907" w:h="16840" w:code="9"/>
      <w:pgMar w:top="864" w:right="1138" w:bottom="864" w:left="1642" w:header="720"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8173" w14:textId="77777777" w:rsidR="009343CF" w:rsidRDefault="009343CF">
      <w:pPr>
        <w:spacing w:after="0" w:line="240" w:lineRule="auto"/>
      </w:pPr>
      <w:r>
        <w:separator/>
      </w:r>
    </w:p>
  </w:endnote>
  <w:endnote w:type="continuationSeparator" w:id="0">
    <w:p w14:paraId="51953D8F" w14:textId="77777777" w:rsidR="009343CF" w:rsidRDefault="0093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A3D34" w14:textId="77777777" w:rsidR="009343CF" w:rsidRDefault="009343CF">
      <w:pPr>
        <w:spacing w:after="0" w:line="240" w:lineRule="auto"/>
      </w:pPr>
      <w:r>
        <w:separator/>
      </w:r>
    </w:p>
  </w:footnote>
  <w:footnote w:type="continuationSeparator" w:id="0">
    <w:p w14:paraId="5C61F22C" w14:textId="77777777" w:rsidR="009343CF" w:rsidRDefault="00934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350721"/>
      <w:docPartObj>
        <w:docPartGallery w:val="Page Numbers (Top of Page)"/>
        <w:docPartUnique/>
      </w:docPartObj>
    </w:sdtPr>
    <w:sdtContent>
      <w:p w14:paraId="3AD9C307" w14:textId="77777777" w:rsidR="00704877" w:rsidRDefault="00704877">
        <w:pPr>
          <w:pStyle w:val="utrang"/>
          <w:jc w:val="center"/>
        </w:pPr>
        <w:r>
          <w:fldChar w:fldCharType="begin"/>
        </w:r>
        <w:r>
          <w:instrText>PAGE   \* MERGEFORMAT</w:instrText>
        </w:r>
        <w:r>
          <w:fldChar w:fldCharType="separate"/>
        </w:r>
        <w:r w:rsidR="00265D9D" w:rsidRPr="00265D9D">
          <w:rPr>
            <w:noProof/>
            <w:lang w:val="vi-VN"/>
          </w:rPr>
          <w:t>20</w:t>
        </w:r>
        <w:r>
          <w:fldChar w:fldCharType="end"/>
        </w:r>
      </w:p>
    </w:sdtContent>
  </w:sdt>
  <w:p w14:paraId="4F1BC0E7" w14:textId="77777777" w:rsidR="00704877" w:rsidRDefault="00704877">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387"/>
    <w:multiLevelType w:val="multilevel"/>
    <w:tmpl w:val="054ECF28"/>
    <w:lvl w:ilvl="0">
      <w:start w:val="3"/>
      <w:numFmt w:val="decimal"/>
      <w:lvlText w:val="%1"/>
      <w:lvlJc w:val="left"/>
      <w:pPr>
        <w:tabs>
          <w:tab w:val="num" w:pos="360"/>
        </w:tabs>
        <w:ind w:left="360" w:hanging="360"/>
      </w:pPr>
      <w:rPr>
        <w:rFonts w:cs="Times New Roman"/>
        <w:i/>
      </w:rPr>
    </w:lvl>
    <w:lvl w:ilvl="1">
      <w:start w:val="2"/>
      <w:numFmt w:val="decimal"/>
      <w:lvlText w:val="%1.%2"/>
      <w:lvlJc w:val="left"/>
      <w:pPr>
        <w:tabs>
          <w:tab w:val="num" w:pos="360"/>
        </w:tabs>
        <w:ind w:left="360" w:hanging="360"/>
      </w:pPr>
      <w:rPr>
        <w:rFonts w:cs="Times New Roman"/>
        <w:i w:val="0"/>
      </w:rPr>
    </w:lvl>
    <w:lvl w:ilvl="2">
      <w:start w:val="1"/>
      <w:numFmt w:val="decimal"/>
      <w:lvlText w:val="%1.%2.%3"/>
      <w:lvlJc w:val="left"/>
      <w:pPr>
        <w:tabs>
          <w:tab w:val="num" w:pos="720"/>
        </w:tabs>
        <w:ind w:left="720" w:hanging="720"/>
      </w:pPr>
      <w:rPr>
        <w:rFonts w:cs="Times New Roman"/>
        <w:i/>
      </w:rPr>
    </w:lvl>
    <w:lvl w:ilvl="3">
      <w:start w:val="1"/>
      <w:numFmt w:val="decimal"/>
      <w:lvlText w:val="%1.%2.%3.%4"/>
      <w:lvlJc w:val="left"/>
      <w:pPr>
        <w:tabs>
          <w:tab w:val="num" w:pos="720"/>
        </w:tabs>
        <w:ind w:left="720" w:hanging="720"/>
      </w:pPr>
      <w:rPr>
        <w:rFonts w:cs="Times New Roman"/>
        <w:i/>
      </w:rPr>
    </w:lvl>
    <w:lvl w:ilvl="4">
      <w:start w:val="1"/>
      <w:numFmt w:val="decimal"/>
      <w:lvlText w:val="%擙%Ѓ%1%Ѓ륨%я"/>
      <w:lvlJc w:val="left"/>
      <w:pPr>
        <w:tabs>
          <w:tab w:val="num" w:pos="1080"/>
        </w:tabs>
        <w:ind w:left="1080" w:hanging="1080"/>
      </w:pPr>
      <w:rPr>
        <w:rFonts w:cs="Times New Roman"/>
        <w:i/>
      </w:rPr>
    </w:lvl>
    <w:lvl w:ilvl="5">
      <w:start w:val="1"/>
      <w:numFmt w:val="decimal"/>
      <w:lvlText w:val="%1.%2.%3.%4.%5.%6"/>
      <w:lvlJc w:val="left"/>
      <w:pPr>
        <w:tabs>
          <w:tab w:val="num" w:pos="1080"/>
        </w:tabs>
        <w:ind w:left="1080" w:hanging="1080"/>
      </w:pPr>
      <w:rPr>
        <w:rFonts w:cs="Times New Roman"/>
        <w:i/>
      </w:rPr>
    </w:lvl>
    <w:lvl w:ilvl="6">
      <w:start w:val="1"/>
      <w:numFmt w:val="decimal"/>
      <w:lvlText w:val="%擕%Ѓ%^%Ѓ㚐%ѐ%Ѓ秠%擏"/>
      <w:lvlJc w:val="left"/>
      <w:pPr>
        <w:tabs>
          <w:tab w:val="num" w:pos="1440"/>
        </w:tabs>
        <w:ind w:left="1440" w:hanging="1440"/>
      </w:pPr>
      <w:rPr>
        <w:rFonts w:cs="Times New Roman"/>
        <w:i/>
      </w:rPr>
    </w:lvl>
    <w:lvl w:ilvl="7">
      <w:start w:val="1"/>
      <w:numFmt w:val="decimal"/>
      <w:lvlText w:val="%1.%2.%3.%4.%5.%6.%7.%8"/>
      <w:lvlJc w:val="left"/>
      <w:pPr>
        <w:tabs>
          <w:tab w:val="num" w:pos="1440"/>
        </w:tabs>
        <w:ind w:left="1440" w:hanging="1440"/>
      </w:pPr>
      <w:rPr>
        <w:rFonts w:cs="Times New Roman"/>
        <w:i/>
      </w:rPr>
    </w:lvl>
    <w:lvl w:ilvl="8">
      <w:start w:val="1"/>
      <w:numFmt w:val="decimal"/>
      <w:lvlText w:val="%1.%2.%3.%4.%5.%6.%7.%8.%9"/>
      <w:lvlJc w:val="left"/>
      <w:pPr>
        <w:tabs>
          <w:tab w:val="num" w:pos="1800"/>
        </w:tabs>
        <w:ind w:left="1800" w:hanging="1800"/>
      </w:pPr>
      <w:rPr>
        <w:rFonts w:cs="Times New Roman"/>
        <w:i/>
      </w:rPr>
    </w:lvl>
  </w:abstractNum>
  <w:abstractNum w:abstractNumId="1" w15:restartNumberingAfterBreak="0">
    <w:nsid w:val="693F50C9"/>
    <w:multiLevelType w:val="multilevel"/>
    <w:tmpl w:val="35E88AF4"/>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360"/>
        </w:tabs>
        <w:ind w:left="-216" w:firstLine="216"/>
      </w:pPr>
      <w:rPr>
        <w:rFonts w:ascii="Times New Roman" w:eastAsiaTheme="minorHAnsi" w:hAnsi="Times New Roman" w:cstheme="minorBidi"/>
        <w:b/>
      </w:rPr>
    </w:lvl>
    <w:lvl w:ilvl="2">
      <w:start w:val="1"/>
      <w:numFmt w:val="lowerLetter"/>
      <w:lvlText w:val="%3)"/>
      <w:lvlJc w:val="left"/>
      <w:pPr>
        <w:tabs>
          <w:tab w:val="num" w:pos="360"/>
        </w:tabs>
        <w:ind w:left="-720" w:firstLine="720"/>
      </w:pPr>
      <w:rPr>
        <w:rFonts w:ascii="Times New Roman" w:eastAsia="Times New Roman" w:hAnsi="Times New Roman" w:cs="Times New Roman" w:hint="default"/>
        <w:b w:val="0"/>
      </w:rPr>
    </w:lvl>
    <w:lvl w:ilvl="3">
      <w:start w:val="1"/>
      <w:numFmt w:val="bullet"/>
      <w:lvlText w:val="-"/>
      <w:lvlJc w:val="left"/>
      <w:pPr>
        <w:tabs>
          <w:tab w:val="num" w:pos="1350"/>
        </w:tabs>
        <w:ind w:left="54" w:firstLine="936"/>
      </w:pPr>
      <w:rPr>
        <w:rFonts w:ascii="Times New Roman" w:eastAsia="Times New Roman" w:hAnsi="Times New Roman" w:cs="Times New Roman" w:hint="default"/>
        <w:color w:val="auto"/>
      </w:rPr>
    </w:lvl>
    <w:lvl w:ilvl="4">
      <w:numFmt w:val="bullet"/>
      <w:lvlText w:val="-"/>
      <w:lvlJc w:val="left"/>
      <w:pPr>
        <w:tabs>
          <w:tab w:val="num" w:pos="360"/>
        </w:tabs>
        <w:ind w:left="-1152" w:firstLine="1152"/>
      </w:pPr>
      <w:rPr>
        <w:rFonts w:ascii="Times New Roman" w:eastAsia="Times New Roman" w:hAnsi="Times New Roman" w:cs="Times New Roman" w:hint="default"/>
        <w:color w:val="auto"/>
      </w:rPr>
    </w:lvl>
    <w:lvl w:ilvl="5">
      <w:start w:val="1"/>
      <w:numFmt w:val="lowerRoman"/>
      <w:lvlText w:val="(%6)"/>
      <w:lvlJc w:val="left"/>
      <w:pPr>
        <w:tabs>
          <w:tab w:val="num" w:pos="2160"/>
        </w:tabs>
        <w:ind w:left="504" w:firstLine="1296"/>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53926776">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21248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53"/>
    <w:rsid w:val="00000C91"/>
    <w:rsid w:val="00001C76"/>
    <w:rsid w:val="000049C3"/>
    <w:rsid w:val="000113CE"/>
    <w:rsid w:val="00011B68"/>
    <w:rsid w:val="00015D3E"/>
    <w:rsid w:val="00017BE8"/>
    <w:rsid w:val="0002021C"/>
    <w:rsid w:val="00020730"/>
    <w:rsid w:val="000210B0"/>
    <w:rsid w:val="00024175"/>
    <w:rsid w:val="00025448"/>
    <w:rsid w:val="00030217"/>
    <w:rsid w:val="00034604"/>
    <w:rsid w:val="00041B26"/>
    <w:rsid w:val="000455DB"/>
    <w:rsid w:val="00047464"/>
    <w:rsid w:val="0005064F"/>
    <w:rsid w:val="00050C8B"/>
    <w:rsid w:val="000511C1"/>
    <w:rsid w:val="00051FF3"/>
    <w:rsid w:val="00052516"/>
    <w:rsid w:val="0005343B"/>
    <w:rsid w:val="00054162"/>
    <w:rsid w:val="000555EA"/>
    <w:rsid w:val="00057682"/>
    <w:rsid w:val="00057F35"/>
    <w:rsid w:val="00060169"/>
    <w:rsid w:val="000607F9"/>
    <w:rsid w:val="00063C28"/>
    <w:rsid w:val="00066150"/>
    <w:rsid w:val="00066A05"/>
    <w:rsid w:val="00066C4F"/>
    <w:rsid w:val="000715C4"/>
    <w:rsid w:val="00073456"/>
    <w:rsid w:val="00075408"/>
    <w:rsid w:val="00075A2E"/>
    <w:rsid w:val="00075E16"/>
    <w:rsid w:val="00077D42"/>
    <w:rsid w:val="0008250A"/>
    <w:rsid w:val="00083750"/>
    <w:rsid w:val="00084081"/>
    <w:rsid w:val="00085375"/>
    <w:rsid w:val="0008595C"/>
    <w:rsid w:val="00087EB4"/>
    <w:rsid w:val="00087F47"/>
    <w:rsid w:val="00090D85"/>
    <w:rsid w:val="000A02B3"/>
    <w:rsid w:val="000A0A77"/>
    <w:rsid w:val="000A1279"/>
    <w:rsid w:val="000A29BB"/>
    <w:rsid w:val="000A40C2"/>
    <w:rsid w:val="000A4475"/>
    <w:rsid w:val="000A5005"/>
    <w:rsid w:val="000A7EE3"/>
    <w:rsid w:val="000B1DAC"/>
    <w:rsid w:val="000B4EC4"/>
    <w:rsid w:val="000B541E"/>
    <w:rsid w:val="000B6AD4"/>
    <w:rsid w:val="000C017A"/>
    <w:rsid w:val="000C0E7D"/>
    <w:rsid w:val="000C0EE0"/>
    <w:rsid w:val="000C3866"/>
    <w:rsid w:val="000C51FF"/>
    <w:rsid w:val="000C5685"/>
    <w:rsid w:val="000C5E62"/>
    <w:rsid w:val="000C6819"/>
    <w:rsid w:val="000C75DD"/>
    <w:rsid w:val="000C7E5B"/>
    <w:rsid w:val="000D0024"/>
    <w:rsid w:val="000D1885"/>
    <w:rsid w:val="000D338F"/>
    <w:rsid w:val="000D6BC8"/>
    <w:rsid w:val="000E1EB1"/>
    <w:rsid w:val="000E4587"/>
    <w:rsid w:val="000E4D21"/>
    <w:rsid w:val="000E55BB"/>
    <w:rsid w:val="000E575F"/>
    <w:rsid w:val="000E69FD"/>
    <w:rsid w:val="000F0C5B"/>
    <w:rsid w:val="000F180D"/>
    <w:rsid w:val="000F3700"/>
    <w:rsid w:val="000F521B"/>
    <w:rsid w:val="00101D81"/>
    <w:rsid w:val="00103153"/>
    <w:rsid w:val="001033F2"/>
    <w:rsid w:val="00105E7D"/>
    <w:rsid w:val="001068F0"/>
    <w:rsid w:val="00111008"/>
    <w:rsid w:val="00111E86"/>
    <w:rsid w:val="001125D0"/>
    <w:rsid w:val="001131AF"/>
    <w:rsid w:val="0011732D"/>
    <w:rsid w:val="00122161"/>
    <w:rsid w:val="00122609"/>
    <w:rsid w:val="001226BF"/>
    <w:rsid w:val="00123760"/>
    <w:rsid w:val="0012474F"/>
    <w:rsid w:val="00124829"/>
    <w:rsid w:val="0013116D"/>
    <w:rsid w:val="00135E67"/>
    <w:rsid w:val="00136388"/>
    <w:rsid w:val="001371D7"/>
    <w:rsid w:val="001425C4"/>
    <w:rsid w:val="00143802"/>
    <w:rsid w:val="00143946"/>
    <w:rsid w:val="001439C4"/>
    <w:rsid w:val="001456C8"/>
    <w:rsid w:val="00146F30"/>
    <w:rsid w:val="001535CD"/>
    <w:rsid w:val="00153FE9"/>
    <w:rsid w:val="001546FF"/>
    <w:rsid w:val="00154BC9"/>
    <w:rsid w:val="00155028"/>
    <w:rsid w:val="00165842"/>
    <w:rsid w:val="00167AA6"/>
    <w:rsid w:val="00175E06"/>
    <w:rsid w:val="0017707E"/>
    <w:rsid w:val="001803F3"/>
    <w:rsid w:val="001825E3"/>
    <w:rsid w:val="0018302E"/>
    <w:rsid w:val="001836D7"/>
    <w:rsid w:val="001840E3"/>
    <w:rsid w:val="00187664"/>
    <w:rsid w:val="00190B40"/>
    <w:rsid w:val="00193848"/>
    <w:rsid w:val="001A07FB"/>
    <w:rsid w:val="001A25EC"/>
    <w:rsid w:val="001A4578"/>
    <w:rsid w:val="001A5810"/>
    <w:rsid w:val="001A6224"/>
    <w:rsid w:val="001B00A0"/>
    <w:rsid w:val="001B0240"/>
    <w:rsid w:val="001B09BD"/>
    <w:rsid w:val="001B0C98"/>
    <w:rsid w:val="001B5EC9"/>
    <w:rsid w:val="001B6C08"/>
    <w:rsid w:val="001C4A41"/>
    <w:rsid w:val="001C4E77"/>
    <w:rsid w:val="001D001A"/>
    <w:rsid w:val="001D2F6B"/>
    <w:rsid w:val="001D3A46"/>
    <w:rsid w:val="001D4366"/>
    <w:rsid w:val="001D68D5"/>
    <w:rsid w:val="001E0230"/>
    <w:rsid w:val="001E1044"/>
    <w:rsid w:val="001E1495"/>
    <w:rsid w:val="001E3F23"/>
    <w:rsid w:val="001F1728"/>
    <w:rsid w:val="001F2FBA"/>
    <w:rsid w:val="001F679E"/>
    <w:rsid w:val="002016C2"/>
    <w:rsid w:val="00203BA4"/>
    <w:rsid w:val="00204634"/>
    <w:rsid w:val="002101EB"/>
    <w:rsid w:val="002119E9"/>
    <w:rsid w:val="00215D8C"/>
    <w:rsid w:val="00216D68"/>
    <w:rsid w:val="00220D14"/>
    <w:rsid w:val="00226213"/>
    <w:rsid w:val="00232DDC"/>
    <w:rsid w:val="00236FD4"/>
    <w:rsid w:val="00237AFE"/>
    <w:rsid w:val="002422E0"/>
    <w:rsid w:val="002426A1"/>
    <w:rsid w:val="00242BE2"/>
    <w:rsid w:val="00243F97"/>
    <w:rsid w:val="00244283"/>
    <w:rsid w:val="002479B6"/>
    <w:rsid w:val="00247F2F"/>
    <w:rsid w:val="00250164"/>
    <w:rsid w:val="0025632E"/>
    <w:rsid w:val="00260FA8"/>
    <w:rsid w:val="00262985"/>
    <w:rsid w:val="00265D9D"/>
    <w:rsid w:val="0027096F"/>
    <w:rsid w:val="00274F45"/>
    <w:rsid w:val="00276A94"/>
    <w:rsid w:val="00276DE3"/>
    <w:rsid w:val="00277882"/>
    <w:rsid w:val="00277E2D"/>
    <w:rsid w:val="00285573"/>
    <w:rsid w:val="00291CAF"/>
    <w:rsid w:val="00292A0C"/>
    <w:rsid w:val="00292D05"/>
    <w:rsid w:val="00294D03"/>
    <w:rsid w:val="00295201"/>
    <w:rsid w:val="002A0303"/>
    <w:rsid w:val="002A3CE4"/>
    <w:rsid w:val="002A6035"/>
    <w:rsid w:val="002A7C12"/>
    <w:rsid w:val="002B047D"/>
    <w:rsid w:val="002B12D9"/>
    <w:rsid w:val="002B5EB1"/>
    <w:rsid w:val="002B6AE9"/>
    <w:rsid w:val="002C0379"/>
    <w:rsid w:val="002C0415"/>
    <w:rsid w:val="002C1444"/>
    <w:rsid w:val="002C2E0C"/>
    <w:rsid w:val="002C6C1A"/>
    <w:rsid w:val="002D478F"/>
    <w:rsid w:val="002D4868"/>
    <w:rsid w:val="002D63B3"/>
    <w:rsid w:val="002D7927"/>
    <w:rsid w:val="002E03B6"/>
    <w:rsid w:val="002E0FAD"/>
    <w:rsid w:val="002E30B4"/>
    <w:rsid w:val="002F7D8B"/>
    <w:rsid w:val="003024F4"/>
    <w:rsid w:val="00303E4B"/>
    <w:rsid w:val="00304212"/>
    <w:rsid w:val="00306710"/>
    <w:rsid w:val="00306EEE"/>
    <w:rsid w:val="00307B17"/>
    <w:rsid w:val="00311C39"/>
    <w:rsid w:val="0031649B"/>
    <w:rsid w:val="00317422"/>
    <w:rsid w:val="00317D40"/>
    <w:rsid w:val="00321632"/>
    <w:rsid w:val="00324BF9"/>
    <w:rsid w:val="00330F0D"/>
    <w:rsid w:val="00332927"/>
    <w:rsid w:val="003369E4"/>
    <w:rsid w:val="00340BBF"/>
    <w:rsid w:val="00341EDC"/>
    <w:rsid w:val="00351554"/>
    <w:rsid w:val="00355D1A"/>
    <w:rsid w:val="00360042"/>
    <w:rsid w:val="00361490"/>
    <w:rsid w:val="00361819"/>
    <w:rsid w:val="00366186"/>
    <w:rsid w:val="00366BEB"/>
    <w:rsid w:val="00367253"/>
    <w:rsid w:val="00372B09"/>
    <w:rsid w:val="00374F8A"/>
    <w:rsid w:val="00382FB5"/>
    <w:rsid w:val="00384B58"/>
    <w:rsid w:val="00384EBF"/>
    <w:rsid w:val="003871A5"/>
    <w:rsid w:val="00393212"/>
    <w:rsid w:val="003944CC"/>
    <w:rsid w:val="003970D3"/>
    <w:rsid w:val="003A2479"/>
    <w:rsid w:val="003A46B7"/>
    <w:rsid w:val="003A5311"/>
    <w:rsid w:val="003A6EA8"/>
    <w:rsid w:val="003A7920"/>
    <w:rsid w:val="003A796E"/>
    <w:rsid w:val="003A7D76"/>
    <w:rsid w:val="003B53F0"/>
    <w:rsid w:val="003B7182"/>
    <w:rsid w:val="003C02C0"/>
    <w:rsid w:val="003C2DE2"/>
    <w:rsid w:val="003C3CF6"/>
    <w:rsid w:val="003C6424"/>
    <w:rsid w:val="003C699D"/>
    <w:rsid w:val="003C700A"/>
    <w:rsid w:val="003C7940"/>
    <w:rsid w:val="003D5606"/>
    <w:rsid w:val="003D5A6D"/>
    <w:rsid w:val="003D5D60"/>
    <w:rsid w:val="003E0904"/>
    <w:rsid w:val="003E2843"/>
    <w:rsid w:val="003E4D5A"/>
    <w:rsid w:val="003E52EE"/>
    <w:rsid w:val="003E5929"/>
    <w:rsid w:val="003F0546"/>
    <w:rsid w:val="003F0AF5"/>
    <w:rsid w:val="003F483E"/>
    <w:rsid w:val="003F5C21"/>
    <w:rsid w:val="00400E1D"/>
    <w:rsid w:val="00405462"/>
    <w:rsid w:val="0041036F"/>
    <w:rsid w:val="0041165B"/>
    <w:rsid w:val="00411CD3"/>
    <w:rsid w:val="00413843"/>
    <w:rsid w:val="004201F9"/>
    <w:rsid w:val="00421B28"/>
    <w:rsid w:val="0042272B"/>
    <w:rsid w:val="0042748A"/>
    <w:rsid w:val="00427A51"/>
    <w:rsid w:val="00430201"/>
    <w:rsid w:val="0043179F"/>
    <w:rsid w:val="004404BC"/>
    <w:rsid w:val="0044256A"/>
    <w:rsid w:val="00445E0A"/>
    <w:rsid w:val="00446672"/>
    <w:rsid w:val="00464C34"/>
    <w:rsid w:val="0047125C"/>
    <w:rsid w:val="004722E5"/>
    <w:rsid w:val="00473139"/>
    <w:rsid w:val="0047447B"/>
    <w:rsid w:val="00475645"/>
    <w:rsid w:val="00477097"/>
    <w:rsid w:val="0048187F"/>
    <w:rsid w:val="004836E6"/>
    <w:rsid w:val="00484253"/>
    <w:rsid w:val="0048512F"/>
    <w:rsid w:val="004865C9"/>
    <w:rsid w:val="00486DA7"/>
    <w:rsid w:val="00490AAD"/>
    <w:rsid w:val="00491526"/>
    <w:rsid w:val="00494580"/>
    <w:rsid w:val="0049695C"/>
    <w:rsid w:val="004A0330"/>
    <w:rsid w:val="004A08AF"/>
    <w:rsid w:val="004A4993"/>
    <w:rsid w:val="004A69E5"/>
    <w:rsid w:val="004A7E8C"/>
    <w:rsid w:val="004C15FC"/>
    <w:rsid w:val="004C55D6"/>
    <w:rsid w:val="004C6D36"/>
    <w:rsid w:val="004C79B3"/>
    <w:rsid w:val="004D0119"/>
    <w:rsid w:val="004D1619"/>
    <w:rsid w:val="004D689C"/>
    <w:rsid w:val="004D69D7"/>
    <w:rsid w:val="004D6CD7"/>
    <w:rsid w:val="004E190E"/>
    <w:rsid w:val="004E365B"/>
    <w:rsid w:val="004F0F1C"/>
    <w:rsid w:val="004F1C3A"/>
    <w:rsid w:val="004F29EF"/>
    <w:rsid w:val="004F39E5"/>
    <w:rsid w:val="00500A34"/>
    <w:rsid w:val="00504A16"/>
    <w:rsid w:val="005051CD"/>
    <w:rsid w:val="00506F47"/>
    <w:rsid w:val="0051439A"/>
    <w:rsid w:val="00514759"/>
    <w:rsid w:val="00514C40"/>
    <w:rsid w:val="005155CA"/>
    <w:rsid w:val="00516E45"/>
    <w:rsid w:val="0052194E"/>
    <w:rsid w:val="005278EC"/>
    <w:rsid w:val="005305D5"/>
    <w:rsid w:val="00532798"/>
    <w:rsid w:val="0054248E"/>
    <w:rsid w:val="0054298C"/>
    <w:rsid w:val="005462C5"/>
    <w:rsid w:val="00546A57"/>
    <w:rsid w:val="00551C5E"/>
    <w:rsid w:val="00551F36"/>
    <w:rsid w:val="00552E35"/>
    <w:rsid w:val="0055420A"/>
    <w:rsid w:val="00554D56"/>
    <w:rsid w:val="00556E8F"/>
    <w:rsid w:val="00557B42"/>
    <w:rsid w:val="00561C3E"/>
    <w:rsid w:val="00561DA7"/>
    <w:rsid w:val="00562CAE"/>
    <w:rsid w:val="00563BF8"/>
    <w:rsid w:val="00564395"/>
    <w:rsid w:val="00566E87"/>
    <w:rsid w:val="00570064"/>
    <w:rsid w:val="00573588"/>
    <w:rsid w:val="00577D59"/>
    <w:rsid w:val="00580A4A"/>
    <w:rsid w:val="00580F36"/>
    <w:rsid w:val="0058133B"/>
    <w:rsid w:val="0058321C"/>
    <w:rsid w:val="00583878"/>
    <w:rsid w:val="00584CBB"/>
    <w:rsid w:val="0058656D"/>
    <w:rsid w:val="005931D1"/>
    <w:rsid w:val="00593D99"/>
    <w:rsid w:val="005A13E5"/>
    <w:rsid w:val="005A29E2"/>
    <w:rsid w:val="005A300E"/>
    <w:rsid w:val="005A60CE"/>
    <w:rsid w:val="005B03DE"/>
    <w:rsid w:val="005B1188"/>
    <w:rsid w:val="005B160F"/>
    <w:rsid w:val="005B5433"/>
    <w:rsid w:val="005B7AD1"/>
    <w:rsid w:val="005B7BE6"/>
    <w:rsid w:val="005D4797"/>
    <w:rsid w:val="005D55A6"/>
    <w:rsid w:val="005D70D9"/>
    <w:rsid w:val="005E1518"/>
    <w:rsid w:val="005E2793"/>
    <w:rsid w:val="005E3B5A"/>
    <w:rsid w:val="005E4BAD"/>
    <w:rsid w:val="005E7459"/>
    <w:rsid w:val="005E7C78"/>
    <w:rsid w:val="005F1CA2"/>
    <w:rsid w:val="005F2081"/>
    <w:rsid w:val="005F2F04"/>
    <w:rsid w:val="005F3E39"/>
    <w:rsid w:val="005F420B"/>
    <w:rsid w:val="006027A8"/>
    <w:rsid w:val="006029B3"/>
    <w:rsid w:val="006050AF"/>
    <w:rsid w:val="006058CD"/>
    <w:rsid w:val="00605BE8"/>
    <w:rsid w:val="00605C8D"/>
    <w:rsid w:val="00606282"/>
    <w:rsid w:val="00612FCF"/>
    <w:rsid w:val="006148B4"/>
    <w:rsid w:val="0061730A"/>
    <w:rsid w:val="006208DE"/>
    <w:rsid w:val="00620B6C"/>
    <w:rsid w:val="00622292"/>
    <w:rsid w:val="006266C9"/>
    <w:rsid w:val="0062694F"/>
    <w:rsid w:val="00631418"/>
    <w:rsid w:val="00633BCE"/>
    <w:rsid w:val="0064016C"/>
    <w:rsid w:val="006421D0"/>
    <w:rsid w:val="00644010"/>
    <w:rsid w:val="006449D6"/>
    <w:rsid w:val="006456D7"/>
    <w:rsid w:val="0066292B"/>
    <w:rsid w:val="00663FF3"/>
    <w:rsid w:val="0066470D"/>
    <w:rsid w:val="00667A17"/>
    <w:rsid w:val="00670906"/>
    <w:rsid w:val="00670B75"/>
    <w:rsid w:val="006818D6"/>
    <w:rsid w:val="00682506"/>
    <w:rsid w:val="00682A26"/>
    <w:rsid w:val="00682AE7"/>
    <w:rsid w:val="006843CF"/>
    <w:rsid w:val="0068445D"/>
    <w:rsid w:val="00686E5E"/>
    <w:rsid w:val="0068727A"/>
    <w:rsid w:val="00690E8E"/>
    <w:rsid w:val="00692795"/>
    <w:rsid w:val="00692EB6"/>
    <w:rsid w:val="00694E36"/>
    <w:rsid w:val="006963E5"/>
    <w:rsid w:val="006A1A7F"/>
    <w:rsid w:val="006A3382"/>
    <w:rsid w:val="006A59A8"/>
    <w:rsid w:val="006A626F"/>
    <w:rsid w:val="006B1029"/>
    <w:rsid w:val="006B37F8"/>
    <w:rsid w:val="006B72FA"/>
    <w:rsid w:val="006B77E9"/>
    <w:rsid w:val="006C0F23"/>
    <w:rsid w:val="006C2A62"/>
    <w:rsid w:val="006C2DAF"/>
    <w:rsid w:val="006C5F4A"/>
    <w:rsid w:val="006D348D"/>
    <w:rsid w:val="006D469D"/>
    <w:rsid w:val="006D55A8"/>
    <w:rsid w:val="006E3927"/>
    <w:rsid w:val="006E62ED"/>
    <w:rsid w:val="006F131E"/>
    <w:rsid w:val="006F20FC"/>
    <w:rsid w:val="006F219C"/>
    <w:rsid w:val="006F2207"/>
    <w:rsid w:val="006F73FB"/>
    <w:rsid w:val="007001EF"/>
    <w:rsid w:val="00701BC6"/>
    <w:rsid w:val="00702860"/>
    <w:rsid w:val="00703A24"/>
    <w:rsid w:val="00704877"/>
    <w:rsid w:val="00707563"/>
    <w:rsid w:val="00707F0F"/>
    <w:rsid w:val="007105B6"/>
    <w:rsid w:val="007109F3"/>
    <w:rsid w:val="007134B2"/>
    <w:rsid w:val="007166E8"/>
    <w:rsid w:val="00721C6B"/>
    <w:rsid w:val="00722B02"/>
    <w:rsid w:val="007247E1"/>
    <w:rsid w:val="00724885"/>
    <w:rsid w:val="0072521B"/>
    <w:rsid w:val="00725DF2"/>
    <w:rsid w:val="007309CE"/>
    <w:rsid w:val="00733D0E"/>
    <w:rsid w:val="00733FE2"/>
    <w:rsid w:val="007348A5"/>
    <w:rsid w:val="00735966"/>
    <w:rsid w:val="00742DAF"/>
    <w:rsid w:val="00750FF4"/>
    <w:rsid w:val="0075251B"/>
    <w:rsid w:val="00753D31"/>
    <w:rsid w:val="00753E75"/>
    <w:rsid w:val="00754C14"/>
    <w:rsid w:val="007570ED"/>
    <w:rsid w:val="00761625"/>
    <w:rsid w:val="00763843"/>
    <w:rsid w:val="0076505F"/>
    <w:rsid w:val="00766160"/>
    <w:rsid w:val="0076787E"/>
    <w:rsid w:val="00771DA1"/>
    <w:rsid w:val="00773BC8"/>
    <w:rsid w:val="0077493C"/>
    <w:rsid w:val="00783C77"/>
    <w:rsid w:val="007853E2"/>
    <w:rsid w:val="007855FC"/>
    <w:rsid w:val="00787003"/>
    <w:rsid w:val="007877E0"/>
    <w:rsid w:val="0079065D"/>
    <w:rsid w:val="00794C08"/>
    <w:rsid w:val="007A3AE7"/>
    <w:rsid w:val="007A4192"/>
    <w:rsid w:val="007A676B"/>
    <w:rsid w:val="007A72ED"/>
    <w:rsid w:val="007B055A"/>
    <w:rsid w:val="007C1126"/>
    <w:rsid w:val="007C2602"/>
    <w:rsid w:val="007C6620"/>
    <w:rsid w:val="007D35C1"/>
    <w:rsid w:val="007D5301"/>
    <w:rsid w:val="007D554E"/>
    <w:rsid w:val="007D6B88"/>
    <w:rsid w:val="007E3F76"/>
    <w:rsid w:val="007E6D48"/>
    <w:rsid w:val="007E6F21"/>
    <w:rsid w:val="007F06CC"/>
    <w:rsid w:val="007F2110"/>
    <w:rsid w:val="007F569B"/>
    <w:rsid w:val="00800431"/>
    <w:rsid w:val="00800BEB"/>
    <w:rsid w:val="00801AC7"/>
    <w:rsid w:val="00801AEE"/>
    <w:rsid w:val="008029C3"/>
    <w:rsid w:val="0080416D"/>
    <w:rsid w:val="00804DBD"/>
    <w:rsid w:val="00811802"/>
    <w:rsid w:val="00813415"/>
    <w:rsid w:val="00817644"/>
    <w:rsid w:val="00817B2F"/>
    <w:rsid w:val="00817E23"/>
    <w:rsid w:val="00820DF6"/>
    <w:rsid w:val="00827365"/>
    <w:rsid w:val="00827716"/>
    <w:rsid w:val="00830CCC"/>
    <w:rsid w:val="00833EEF"/>
    <w:rsid w:val="00837228"/>
    <w:rsid w:val="008414FF"/>
    <w:rsid w:val="00843A4D"/>
    <w:rsid w:val="00847DC8"/>
    <w:rsid w:val="00851686"/>
    <w:rsid w:val="00853C16"/>
    <w:rsid w:val="008559D7"/>
    <w:rsid w:val="00855BCA"/>
    <w:rsid w:val="00857987"/>
    <w:rsid w:val="00861957"/>
    <w:rsid w:val="00864AC1"/>
    <w:rsid w:val="00864BB3"/>
    <w:rsid w:val="008658FC"/>
    <w:rsid w:val="00866BD0"/>
    <w:rsid w:val="008673F3"/>
    <w:rsid w:val="008679E5"/>
    <w:rsid w:val="00870BC9"/>
    <w:rsid w:val="0087119E"/>
    <w:rsid w:val="00871ED7"/>
    <w:rsid w:val="00872378"/>
    <w:rsid w:val="00893601"/>
    <w:rsid w:val="008937FE"/>
    <w:rsid w:val="008942B4"/>
    <w:rsid w:val="008951AC"/>
    <w:rsid w:val="008A080E"/>
    <w:rsid w:val="008A13EF"/>
    <w:rsid w:val="008A1DAB"/>
    <w:rsid w:val="008A5166"/>
    <w:rsid w:val="008A534D"/>
    <w:rsid w:val="008A6D21"/>
    <w:rsid w:val="008B096D"/>
    <w:rsid w:val="008B46CA"/>
    <w:rsid w:val="008B57BA"/>
    <w:rsid w:val="008B6AE6"/>
    <w:rsid w:val="008C1965"/>
    <w:rsid w:val="008C1C77"/>
    <w:rsid w:val="008C453F"/>
    <w:rsid w:val="008C7A40"/>
    <w:rsid w:val="008D1EC2"/>
    <w:rsid w:val="008D2BC2"/>
    <w:rsid w:val="008D3A3C"/>
    <w:rsid w:val="008D532F"/>
    <w:rsid w:val="008D6A76"/>
    <w:rsid w:val="008D7012"/>
    <w:rsid w:val="008E7C2A"/>
    <w:rsid w:val="008F39C7"/>
    <w:rsid w:val="008F6F99"/>
    <w:rsid w:val="008F7736"/>
    <w:rsid w:val="008F78D4"/>
    <w:rsid w:val="00900037"/>
    <w:rsid w:val="00901617"/>
    <w:rsid w:val="00904E75"/>
    <w:rsid w:val="0091161E"/>
    <w:rsid w:val="00912181"/>
    <w:rsid w:val="00912AD7"/>
    <w:rsid w:val="009164EB"/>
    <w:rsid w:val="00921531"/>
    <w:rsid w:val="00921C20"/>
    <w:rsid w:val="009228AC"/>
    <w:rsid w:val="00923E51"/>
    <w:rsid w:val="0092584E"/>
    <w:rsid w:val="009267EC"/>
    <w:rsid w:val="00926E5F"/>
    <w:rsid w:val="009329CF"/>
    <w:rsid w:val="009343CF"/>
    <w:rsid w:val="0094309E"/>
    <w:rsid w:val="0094430C"/>
    <w:rsid w:val="0095106E"/>
    <w:rsid w:val="00961689"/>
    <w:rsid w:val="00963AEB"/>
    <w:rsid w:val="00966DB2"/>
    <w:rsid w:val="009670DA"/>
    <w:rsid w:val="009673BD"/>
    <w:rsid w:val="009719F7"/>
    <w:rsid w:val="00971A5C"/>
    <w:rsid w:val="00972836"/>
    <w:rsid w:val="00973622"/>
    <w:rsid w:val="009752F6"/>
    <w:rsid w:val="00977FE6"/>
    <w:rsid w:val="00981BE7"/>
    <w:rsid w:val="00984B4F"/>
    <w:rsid w:val="00986A95"/>
    <w:rsid w:val="009A0B70"/>
    <w:rsid w:val="009A25FA"/>
    <w:rsid w:val="009A2A9D"/>
    <w:rsid w:val="009A3035"/>
    <w:rsid w:val="009A3A0E"/>
    <w:rsid w:val="009A4035"/>
    <w:rsid w:val="009A44BB"/>
    <w:rsid w:val="009A46EE"/>
    <w:rsid w:val="009A4A5B"/>
    <w:rsid w:val="009A7750"/>
    <w:rsid w:val="009B0D83"/>
    <w:rsid w:val="009B3B5D"/>
    <w:rsid w:val="009B4E18"/>
    <w:rsid w:val="009C0652"/>
    <w:rsid w:val="009C3352"/>
    <w:rsid w:val="009C381B"/>
    <w:rsid w:val="009C6B74"/>
    <w:rsid w:val="009D3028"/>
    <w:rsid w:val="009D474D"/>
    <w:rsid w:val="009D5400"/>
    <w:rsid w:val="009D6ED3"/>
    <w:rsid w:val="009E0879"/>
    <w:rsid w:val="009E0E76"/>
    <w:rsid w:val="009E31C1"/>
    <w:rsid w:val="009E71A3"/>
    <w:rsid w:val="009F08C8"/>
    <w:rsid w:val="009F0F54"/>
    <w:rsid w:val="009F12D0"/>
    <w:rsid w:val="009F1F30"/>
    <w:rsid w:val="009F325A"/>
    <w:rsid w:val="009F3A6D"/>
    <w:rsid w:val="009F6E71"/>
    <w:rsid w:val="009F7F1B"/>
    <w:rsid w:val="00A00AC6"/>
    <w:rsid w:val="00A036AF"/>
    <w:rsid w:val="00A11AB9"/>
    <w:rsid w:val="00A124C4"/>
    <w:rsid w:val="00A14469"/>
    <w:rsid w:val="00A20409"/>
    <w:rsid w:val="00A22FDD"/>
    <w:rsid w:val="00A24362"/>
    <w:rsid w:val="00A26308"/>
    <w:rsid w:val="00A33D5E"/>
    <w:rsid w:val="00A37E8D"/>
    <w:rsid w:val="00A41A94"/>
    <w:rsid w:val="00A41D32"/>
    <w:rsid w:val="00A46D98"/>
    <w:rsid w:val="00A51681"/>
    <w:rsid w:val="00A51F54"/>
    <w:rsid w:val="00A522E6"/>
    <w:rsid w:val="00A53BA0"/>
    <w:rsid w:val="00A553DB"/>
    <w:rsid w:val="00A61E22"/>
    <w:rsid w:val="00A6594C"/>
    <w:rsid w:val="00A660F6"/>
    <w:rsid w:val="00A665DB"/>
    <w:rsid w:val="00A67E59"/>
    <w:rsid w:val="00A70333"/>
    <w:rsid w:val="00A74372"/>
    <w:rsid w:val="00A756C4"/>
    <w:rsid w:val="00A8165F"/>
    <w:rsid w:val="00A83595"/>
    <w:rsid w:val="00A85C29"/>
    <w:rsid w:val="00A94CB1"/>
    <w:rsid w:val="00A95068"/>
    <w:rsid w:val="00A97745"/>
    <w:rsid w:val="00AA664F"/>
    <w:rsid w:val="00AA6E31"/>
    <w:rsid w:val="00AB012E"/>
    <w:rsid w:val="00AB7703"/>
    <w:rsid w:val="00AB7E9B"/>
    <w:rsid w:val="00AC239A"/>
    <w:rsid w:val="00AC53EE"/>
    <w:rsid w:val="00AC616E"/>
    <w:rsid w:val="00AC7A1D"/>
    <w:rsid w:val="00AD254D"/>
    <w:rsid w:val="00AD497A"/>
    <w:rsid w:val="00AD5C51"/>
    <w:rsid w:val="00AD716E"/>
    <w:rsid w:val="00AD7865"/>
    <w:rsid w:val="00AE260D"/>
    <w:rsid w:val="00AE4D88"/>
    <w:rsid w:val="00AE767C"/>
    <w:rsid w:val="00AF1204"/>
    <w:rsid w:val="00AF3CD4"/>
    <w:rsid w:val="00B00402"/>
    <w:rsid w:val="00B02ABE"/>
    <w:rsid w:val="00B06359"/>
    <w:rsid w:val="00B10D38"/>
    <w:rsid w:val="00B12C4B"/>
    <w:rsid w:val="00B13E4B"/>
    <w:rsid w:val="00B153E4"/>
    <w:rsid w:val="00B1560B"/>
    <w:rsid w:val="00B157C9"/>
    <w:rsid w:val="00B171F7"/>
    <w:rsid w:val="00B172B3"/>
    <w:rsid w:val="00B1736C"/>
    <w:rsid w:val="00B17DC3"/>
    <w:rsid w:val="00B22A6B"/>
    <w:rsid w:val="00B23634"/>
    <w:rsid w:val="00B25A09"/>
    <w:rsid w:val="00B26AD7"/>
    <w:rsid w:val="00B314FB"/>
    <w:rsid w:val="00B33638"/>
    <w:rsid w:val="00B337D2"/>
    <w:rsid w:val="00B40A91"/>
    <w:rsid w:val="00B40F73"/>
    <w:rsid w:val="00B47B8D"/>
    <w:rsid w:val="00B54C78"/>
    <w:rsid w:val="00B572DE"/>
    <w:rsid w:val="00B63F27"/>
    <w:rsid w:val="00B641A8"/>
    <w:rsid w:val="00B707FC"/>
    <w:rsid w:val="00B70C47"/>
    <w:rsid w:val="00B71F2B"/>
    <w:rsid w:val="00B74C62"/>
    <w:rsid w:val="00B754D8"/>
    <w:rsid w:val="00B80531"/>
    <w:rsid w:val="00B90F28"/>
    <w:rsid w:val="00B911B8"/>
    <w:rsid w:val="00B94A2C"/>
    <w:rsid w:val="00B964BC"/>
    <w:rsid w:val="00BA060A"/>
    <w:rsid w:val="00BA1C5B"/>
    <w:rsid w:val="00BC35B7"/>
    <w:rsid w:val="00BC5786"/>
    <w:rsid w:val="00BD2303"/>
    <w:rsid w:val="00BD2D0E"/>
    <w:rsid w:val="00BD66E4"/>
    <w:rsid w:val="00BD6FDC"/>
    <w:rsid w:val="00BE0342"/>
    <w:rsid w:val="00BE0D1C"/>
    <w:rsid w:val="00BE1760"/>
    <w:rsid w:val="00BE225E"/>
    <w:rsid w:val="00BE28E3"/>
    <w:rsid w:val="00BE32DE"/>
    <w:rsid w:val="00BE441E"/>
    <w:rsid w:val="00BF252C"/>
    <w:rsid w:val="00BF26FD"/>
    <w:rsid w:val="00BF2F23"/>
    <w:rsid w:val="00BF4103"/>
    <w:rsid w:val="00BF4790"/>
    <w:rsid w:val="00C00302"/>
    <w:rsid w:val="00C01691"/>
    <w:rsid w:val="00C03B6A"/>
    <w:rsid w:val="00C05230"/>
    <w:rsid w:val="00C12E0D"/>
    <w:rsid w:val="00C20212"/>
    <w:rsid w:val="00C2430B"/>
    <w:rsid w:val="00C37096"/>
    <w:rsid w:val="00C37A71"/>
    <w:rsid w:val="00C40763"/>
    <w:rsid w:val="00C40E16"/>
    <w:rsid w:val="00C43736"/>
    <w:rsid w:val="00C45CC5"/>
    <w:rsid w:val="00C54229"/>
    <w:rsid w:val="00C55D27"/>
    <w:rsid w:val="00C655B7"/>
    <w:rsid w:val="00C658B0"/>
    <w:rsid w:val="00C7167A"/>
    <w:rsid w:val="00C74CDE"/>
    <w:rsid w:val="00C82E2D"/>
    <w:rsid w:val="00C83342"/>
    <w:rsid w:val="00C83C2B"/>
    <w:rsid w:val="00C8463B"/>
    <w:rsid w:val="00C93B34"/>
    <w:rsid w:val="00C96A01"/>
    <w:rsid w:val="00CA1344"/>
    <w:rsid w:val="00CA5138"/>
    <w:rsid w:val="00CA6651"/>
    <w:rsid w:val="00CB3A31"/>
    <w:rsid w:val="00CB4B59"/>
    <w:rsid w:val="00CB5FC6"/>
    <w:rsid w:val="00CC1F72"/>
    <w:rsid w:val="00CC237C"/>
    <w:rsid w:val="00CC2E0E"/>
    <w:rsid w:val="00CC4857"/>
    <w:rsid w:val="00CC4A09"/>
    <w:rsid w:val="00CC4FA7"/>
    <w:rsid w:val="00CD1632"/>
    <w:rsid w:val="00CD400A"/>
    <w:rsid w:val="00CD569B"/>
    <w:rsid w:val="00CD5948"/>
    <w:rsid w:val="00CD7C55"/>
    <w:rsid w:val="00CE2A9C"/>
    <w:rsid w:val="00CE526B"/>
    <w:rsid w:val="00CE6F14"/>
    <w:rsid w:val="00CE7118"/>
    <w:rsid w:val="00CE731C"/>
    <w:rsid w:val="00CF188C"/>
    <w:rsid w:val="00CF35E9"/>
    <w:rsid w:val="00CF6C97"/>
    <w:rsid w:val="00CF75ED"/>
    <w:rsid w:val="00D0008D"/>
    <w:rsid w:val="00D0067E"/>
    <w:rsid w:val="00D01AD0"/>
    <w:rsid w:val="00D01E2A"/>
    <w:rsid w:val="00D02D47"/>
    <w:rsid w:val="00D0497D"/>
    <w:rsid w:val="00D04A22"/>
    <w:rsid w:val="00D05009"/>
    <w:rsid w:val="00D05242"/>
    <w:rsid w:val="00D13027"/>
    <w:rsid w:val="00D21593"/>
    <w:rsid w:val="00D25E06"/>
    <w:rsid w:val="00D26A93"/>
    <w:rsid w:val="00D30F43"/>
    <w:rsid w:val="00D329EF"/>
    <w:rsid w:val="00D355F8"/>
    <w:rsid w:val="00D3573D"/>
    <w:rsid w:val="00D36802"/>
    <w:rsid w:val="00D41753"/>
    <w:rsid w:val="00D460F6"/>
    <w:rsid w:val="00D51B8F"/>
    <w:rsid w:val="00D51FA8"/>
    <w:rsid w:val="00D529C4"/>
    <w:rsid w:val="00D54B0C"/>
    <w:rsid w:val="00D6091D"/>
    <w:rsid w:val="00D640DE"/>
    <w:rsid w:val="00D64661"/>
    <w:rsid w:val="00D65946"/>
    <w:rsid w:val="00D65C07"/>
    <w:rsid w:val="00D66F55"/>
    <w:rsid w:val="00D7135E"/>
    <w:rsid w:val="00D73264"/>
    <w:rsid w:val="00D7336A"/>
    <w:rsid w:val="00D77372"/>
    <w:rsid w:val="00D7788C"/>
    <w:rsid w:val="00D80FED"/>
    <w:rsid w:val="00D916CD"/>
    <w:rsid w:val="00D91902"/>
    <w:rsid w:val="00D9192B"/>
    <w:rsid w:val="00D9376F"/>
    <w:rsid w:val="00D94C2F"/>
    <w:rsid w:val="00DA0FAD"/>
    <w:rsid w:val="00DA1905"/>
    <w:rsid w:val="00DA3A79"/>
    <w:rsid w:val="00DA42A7"/>
    <w:rsid w:val="00DA6E50"/>
    <w:rsid w:val="00DB0DBD"/>
    <w:rsid w:val="00DB4ED6"/>
    <w:rsid w:val="00DB5955"/>
    <w:rsid w:val="00DC0B80"/>
    <w:rsid w:val="00DC184C"/>
    <w:rsid w:val="00DC4D67"/>
    <w:rsid w:val="00DD0BF2"/>
    <w:rsid w:val="00DD3E23"/>
    <w:rsid w:val="00DD4C50"/>
    <w:rsid w:val="00DD6055"/>
    <w:rsid w:val="00DE2A9E"/>
    <w:rsid w:val="00DE4B32"/>
    <w:rsid w:val="00DE561C"/>
    <w:rsid w:val="00DE574B"/>
    <w:rsid w:val="00DE69A4"/>
    <w:rsid w:val="00DF3E70"/>
    <w:rsid w:val="00DF4910"/>
    <w:rsid w:val="00E01D5E"/>
    <w:rsid w:val="00E03402"/>
    <w:rsid w:val="00E04A6E"/>
    <w:rsid w:val="00E05859"/>
    <w:rsid w:val="00E146C6"/>
    <w:rsid w:val="00E148D9"/>
    <w:rsid w:val="00E158FA"/>
    <w:rsid w:val="00E17528"/>
    <w:rsid w:val="00E2260D"/>
    <w:rsid w:val="00E23C4D"/>
    <w:rsid w:val="00E23C64"/>
    <w:rsid w:val="00E253CC"/>
    <w:rsid w:val="00E267D4"/>
    <w:rsid w:val="00E30ED6"/>
    <w:rsid w:val="00E31E7D"/>
    <w:rsid w:val="00E32F83"/>
    <w:rsid w:val="00E330AF"/>
    <w:rsid w:val="00E33480"/>
    <w:rsid w:val="00E33E2F"/>
    <w:rsid w:val="00E33F12"/>
    <w:rsid w:val="00E403F9"/>
    <w:rsid w:val="00E405C0"/>
    <w:rsid w:val="00E41487"/>
    <w:rsid w:val="00E423EA"/>
    <w:rsid w:val="00E42873"/>
    <w:rsid w:val="00E44C99"/>
    <w:rsid w:val="00E45E0F"/>
    <w:rsid w:val="00E466C2"/>
    <w:rsid w:val="00E470B7"/>
    <w:rsid w:val="00E47E0A"/>
    <w:rsid w:val="00E51413"/>
    <w:rsid w:val="00E53207"/>
    <w:rsid w:val="00E53C8C"/>
    <w:rsid w:val="00E54D7A"/>
    <w:rsid w:val="00E57248"/>
    <w:rsid w:val="00E62BF5"/>
    <w:rsid w:val="00E63BD5"/>
    <w:rsid w:val="00E70EFE"/>
    <w:rsid w:val="00E711F7"/>
    <w:rsid w:val="00E8109B"/>
    <w:rsid w:val="00E81F72"/>
    <w:rsid w:val="00E82D59"/>
    <w:rsid w:val="00E87C81"/>
    <w:rsid w:val="00E87EAB"/>
    <w:rsid w:val="00E91A35"/>
    <w:rsid w:val="00E92352"/>
    <w:rsid w:val="00E9280D"/>
    <w:rsid w:val="00E94196"/>
    <w:rsid w:val="00E9441F"/>
    <w:rsid w:val="00E94FD9"/>
    <w:rsid w:val="00E97A9B"/>
    <w:rsid w:val="00EA09B9"/>
    <w:rsid w:val="00EA5EF6"/>
    <w:rsid w:val="00EA6BEC"/>
    <w:rsid w:val="00EA7990"/>
    <w:rsid w:val="00EB3950"/>
    <w:rsid w:val="00EB5031"/>
    <w:rsid w:val="00EB5596"/>
    <w:rsid w:val="00EB5FF1"/>
    <w:rsid w:val="00EC0882"/>
    <w:rsid w:val="00EC106C"/>
    <w:rsid w:val="00EC1B90"/>
    <w:rsid w:val="00EC2A0F"/>
    <w:rsid w:val="00EC331E"/>
    <w:rsid w:val="00EC36D4"/>
    <w:rsid w:val="00EC382D"/>
    <w:rsid w:val="00EC5AE1"/>
    <w:rsid w:val="00EC6973"/>
    <w:rsid w:val="00ED0713"/>
    <w:rsid w:val="00ED0860"/>
    <w:rsid w:val="00ED2FB6"/>
    <w:rsid w:val="00ED3DB6"/>
    <w:rsid w:val="00ED424D"/>
    <w:rsid w:val="00ED4503"/>
    <w:rsid w:val="00EE050D"/>
    <w:rsid w:val="00EE1155"/>
    <w:rsid w:val="00EE42BD"/>
    <w:rsid w:val="00EE6512"/>
    <w:rsid w:val="00EF2351"/>
    <w:rsid w:val="00EF2A9E"/>
    <w:rsid w:val="00EF2B2A"/>
    <w:rsid w:val="00EF6DFC"/>
    <w:rsid w:val="00EF7765"/>
    <w:rsid w:val="00F00194"/>
    <w:rsid w:val="00F00F9D"/>
    <w:rsid w:val="00F02311"/>
    <w:rsid w:val="00F02383"/>
    <w:rsid w:val="00F02834"/>
    <w:rsid w:val="00F02B62"/>
    <w:rsid w:val="00F03734"/>
    <w:rsid w:val="00F0385C"/>
    <w:rsid w:val="00F06F97"/>
    <w:rsid w:val="00F13E6E"/>
    <w:rsid w:val="00F229CF"/>
    <w:rsid w:val="00F24DE8"/>
    <w:rsid w:val="00F25229"/>
    <w:rsid w:val="00F26E31"/>
    <w:rsid w:val="00F30B07"/>
    <w:rsid w:val="00F317BD"/>
    <w:rsid w:val="00F33801"/>
    <w:rsid w:val="00F33EAD"/>
    <w:rsid w:val="00F34481"/>
    <w:rsid w:val="00F34DED"/>
    <w:rsid w:val="00F37ADA"/>
    <w:rsid w:val="00F42CF9"/>
    <w:rsid w:val="00F451A9"/>
    <w:rsid w:val="00F45335"/>
    <w:rsid w:val="00F456AF"/>
    <w:rsid w:val="00F45CCE"/>
    <w:rsid w:val="00F624BF"/>
    <w:rsid w:val="00F725C5"/>
    <w:rsid w:val="00F73265"/>
    <w:rsid w:val="00F75109"/>
    <w:rsid w:val="00F761D9"/>
    <w:rsid w:val="00F7631D"/>
    <w:rsid w:val="00F8244F"/>
    <w:rsid w:val="00F82C8D"/>
    <w:rsid w:val="00F858D5"/>
    <w:rsid w:val="00F90308"/>
    <w:rsid w:val="00F9314D"/>
    <w:rsid w:val="00F94529"/>
    <w:rsid w:val="00F95E88"/>
    <w:rsid w:val="00FA1FE9"/>
    <w:rsid w:val="00FA4706"/>
    <w:rsid w:val="00FA64BC"/>
    <w:rsid w:val="00FB0F20"/>
    <w:rsid w:val="00FB1714"/>
    <w:rsid w:val="00FB46DE"/>
    <w:rsid w:val="00FB49D4"/>
    <w:rsid w:val="00FC0560"/>
    <w:rsid w:val="00FC6598"/>
    <w:rsid w:val="00FD2981"/>
    <w:rsid w:val="00FD3217"/>
    <w:rsid w:val="00FD381B"/>
    <w:rsid w:val="00FD38FD"/>
    <w:rsid w:val="00FD3FBC"/>
    <w:rsid w:val="00FD70FD"/>
    <w:rsid w:val="00FE05BF"/>
    <w:rsid w:val="00FE2B58"/>
    <w:rsid w:val="00FE5F4A"/>
    <w:rsid w:val="00FF78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E40D"/>
  <w15:docId w15:val="{491A6936-EA65-4F50-B2E7-8A885913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1753"/>
  </w:style>
  <w:style w:type="paragraph" w:styleId="u1">
    <w:name w:val="heading 1"/>
    <w:basedOn w:val="Binhthng"/>
    <w:next w:val="Binhthng"/>
    <w:link w:val="u1Char"/>
    <w:qFormat/>
    <w:rsid w:val="009D6ED3"/>
    <w:pPr>
      <w:keepNext/>
      <w:tabs>
        <w:tab w:val="left" w:pos="8190"/>
      </w:tabs>
      <w:spacing w:after="0" w:line="240" w:lineRule="auto"/>
      <w:jc w:val="center"/>
      <w:outlineLvl w:val="0"/>
    </w:pPr>
    <w:rPr>
      <w:rFonts w:ascii="VNI-Times" w:eastAsia="Times New Roman" w:hAnsi="VNI-Times" w:cs="Times New Roman"/>
      <w:b/>
      <w:bCs/>
      <w:sz w:val="24"/>
      <w:szCs w:val="24"/>
      <w:u w:val="single"/>
    </w:rPr>
  </w:style>
  <w:style w:type="paragraph" w:styleId="u2">
    <w:name w:val="heading 2"/>
    <w:basedOn w:val="Binhthng"/>
    <w:next w:val="Binhthng"/>
    <w:link w:val="u2Char"/>
    <w:qFormat/>
    <w:rsid w:val="009D6ED3"/>
    <w:pPr>
      <w:keepNext/>
      <w:tabs>
        <w:tab w:val="left" w:pos="8190"/>
      </w:tabs>
      <w:spacing w:after="0" w:line="240" w:lineRule="auto"/>
      <w:jc w:val="center"/>
      <w:outlineLvl w:val="1"/>
    </w:pPr>
    <w:rPr>
      <w:rFonts w:ascii="VNI-Times" w:eastAsia="Times New Roman" w:hAnsi="VNI-Times" w:cs="Times New Roman"/>
      <w:i/>
      <w:iCs/>
      <w:sz w:val="24"/>
      <w:szCs w:val="24"/>
      <w:u w:val="single"/>
    </w:rPr>
  </w:style>
  <w:style w:type="paragraph" w:styleId="u3">
    <w:name w:val="heading 3"/>
    <w:basedOn w:val="Binhthng"/>
    <w:next w:val="Binhthng"/>
    <w:link w:val="u3Char"/>
    <w:qFormat/>
    <w:rsid w:val="009D6ED3"/>
    <w:pPr>
      <w:keepNext/>
      <w:tabs>
        <w:tab w:val="left" w:pos="8190"/>
      </w:tabs>
      <w:spacing w:after="0" w:line="240" w:lineRule="auto"/>
      <w:outlineLvl w:val="2"/>
    </w:pPr>
    <w:rPr>
      <w:rFonts w:ascii="VNI-Times" w:eastAsia="Times New Roman" w:hAnsi="VNI-Times" w:cs="Times New Roman"/>
      <w:b/>
      <w:bCs/>
      <w:sz w:val="24"/>
      <w:szCs w:val="24"/>
      <w:u w:val="single"/>
    </w:rPr>
  </w:style>
  <w:style w:type="paragraph" w:styleId="u4">
    <w:name w:val="heading 4"/>
    <w:basedOn w:val="Binhthng"/>
    <w:next w:val="Binhthng"/>
    <w:link w:val="u4Char"/>
    <w:qFormat/>
    <w:rsid w:val="009D6ED3"/>
    <w:pPr>
      <w:keepNext/>
      <w:spacing w:after="0" w:line="240" w:lineRule="auto"/>
      <w:jc w:val="both"/>
      <w:outlineLvl w:val="3"/>
    </w:pPr>
    <w:rPr>
      <w:rFonts w:ascii="VNI-Times" w:eastAsia="Times New Roman" w:hAnsi="VNI-Times" w:cs="Times New Roman"/>
      <w:b/>
      <w:bCs/>
      <w:sz w:val="24"/>
      <w:szCs w:val="24"/>
    </w:rPr>
  </w:style>
  <w:style w:type="paragraph" w:styleId="u5">
    <w:name w:val="heading 5"/>
    <w:basedOn w:val="Binhthng"/>
    <w:next w:val="Binhthng"/>
    <w:link w:val="u5Char"/>
    <w:unhideWhenUsed/>
    <w:qFormat/>
    <w:rsid w:val="00A85C29"/>
    <w:pPr>
      <w:keepNext/>
      <w:spacing w:after="0" w:line="240" w:lineRule="auto"/>
      <w:jc w:val="both"/>
      <w:outlineLvl w:val="4"/>
    </w:pPr>
    <w:rPr>
      <w:rFonts w:ascii="VNI-Times" w:eastAsia="Times New Roman" w:hAnsi="VNI-Times" w:cs="Times New Roman"/>
      <w:b/>
      <w:sz w:val="26"/>
      <w:szCs w:val="20"/>
    </w:rPr>
  </w:style>
  <w:style w:type="paragraph" w:styleId="u6">
    <w:name w:val="heading 6"/>
    <w:basedOn w:val="Binhthng"/>
    <w:next w:val="Binhthng"/>
    <w:link w:val="u6Char"/>
    <w:qFormat/>
    <w:rsid w:val="009D6ED3"/>
    <w:pPr>
      <w:keepNext/>
      <w:spacing w:after="0" w:line="240" w:lineRule="auto"/>
      <w:jc w:val="center"/>
      <w:outlineLvl w:val="5"/>
    </w:pPr>
    <w:rPr>
      <w:rFonts w:ascii="VNI-Times" w:eastAsia="Times New Roman" w:hAnsi="VNI-Times" w:cs="Times New Roman"/>
      <w:b/>
      <w:bCs/>
      <w:sz w:val="30"/>
      <w:szCs w:val="24"/>
    </w:rPr>
  </w:style>
  <w:style w:type="paragraph" w:styleId="u7">
    <w:name w:val="heading 7"/>
    <w:basedOn w:val="Binhthng"/>
    <w:next w:val="Binhthng"/>
    <w:link w:val="u7Char"/>
    <w:qFormat/>
    <w:rsid w:val="009D6ED3"/>
    <w:pPr>
      <w:keepNext/>
      <w:spacing w:after="0" w:line="240" w:lineRule="auto"/>
      <w:ind w:left="60"/>
      <w:outlineLvl w:val="6"/>
    </w:pPr>
    <w:rPr>
      <w:rFonts w:ascii="VNI-Times" w:eastAsia="Times New Roman" w:hAnsi="VNI-Times" w:cs="Times New Roman"/>
      <w:b/>
      <w:bCs/>
      <w:sz w:val="26"/>
      <w:szCs w:val="24"/>
    </w:rPr>
  </w:style>
  <w:style w:type="paragraph" w:styleId="u8">
    <w:name w:val="heading 8"/>
    <w:basedOn w:val="Binhthng"/>
    <w:next w:val="Binhthng"/>
    <w:link w:val="u8Char"/>
    <w:qFormat/>
    <w:rsid w:val="009D6ED3"/>
    <w:pPr>
      <w:keepNext/>
      <w:spacing w:after="0" w:line="240" w:lineRule="auto"/>
      <w:ind w:left="60" w:firstLine="7140"/>
      <w:outlineLvl w:val="7"/>
    </w:pPr>
    <w:rPr>
      <w:rFonts w:ascii="VNI-Times" w:eastAsia="Times New Roman" w:hAnsi="VNI-Times" w:cs="Times New Roman"/>
      <w:b/>
      <w:bCs/>
      <w:sz w:val="26"/>
      <w:szCs w:val="24"/>
    </w:rPr>
  </w:style>
  <w:style w:type="paragraph" w:styleId="u9">
    <w:name w:val="heading 9"/>
    <w:basedOn w:val="Binhthng"/>
    <w:next w:val="Binhthng"/>
    <w:link w:val="u9Char"/>
    <w:qFormat/>
    <w:rsid w:val="009D6ED3"/>
    <w:pPr>
      <w:keepNext/>
      <w:spacing w:after="0" w:line="240" w:lineRule="auto"/>
      <w:ind w:left="60" w:firstLine="6780"/>
      <w:outlineLvl w:val="8"/>
    </w:pPr>
    <w:rPr>
      <w:rFonts w:ascii="VNI-Times" w:eastAsia="Times New Roman" w:hAnsi="VNI-Times" w:cs="Times New Roman"/>
      <w:b/>
      <w:bCs/>
      <w:sz w:val="26"/>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41753"/>
    <w:pPr>
      <w:ind w:left="720"/>
      <w:contextualSpacing/>
    </w:pPr>
  </w:style>
  <w:style w:type="paragraph" w:styleId="Chntrang">
    <w:name w:val="footer"/>
    <w:basedOn w:val="Binhthng"/>
    <w:link w:val="ChntrangChar"/>
    <w:uiPriority w:val="99"/>
    <w:unhideWhenUsed/>
    <w:rsid w:val="00D4175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41753"/>
  </w:style>
  <w:style w:type="character" w:customStyle="1" w:styleId="u5Char">
    <w:name w:val="Đầu đề 5 Char"/>
    <w:basedOn w:val="Phngmcinhcuaoanvn"/>
    <w:link w:val="u5"/>
    <w:semiHidden/>
    <w:rsid w:val="00A85C29"/>
    <w:rPr>
      <w:rFonts w:ascii="VNI-Times" w:eastAsia="Times New Roman" w:hAnsi="VNI-Times" w:cs="Times New Roman"/>
      <w:b/>
      <w:sz w:val="26"/>
      <w:szCs w:val="20"/>
    </w:rPr>
  </w:style>
  <w:style w:type="paragraph" w:styleId="ThnvnbanThutl2">
    <w:name w:val="Body Text Indent 2"/>
    <w:basedOn w:val="Binhthng"/>
    <w:link w:val="ThnvnbanThutl2Char"/>
    <w:unhideWhenUsed/>
    <w:rsid w:val="00A85C29"/>
    <w:pPr>
      <w:spacing w:after="0" w:line="240" w:lineRule="auto"/>
      <w:ind w:firstLine="720"/>
      <w:jc w:val="both"/>
    </w:pPr>
    <w:rPr>
      <w:rFonts w:ascii="VNI-Times" w:eastAsia="Times New Roman" w:hAnsi="VNI-Times" w:cs="Times New Roman"/>
      <w:sz w:val="26"/>
      <w:szCs w:val="20"/>
    </w:rPr>
  </w:style>
  <w:style w:type="character" w:customStyle="1" w:styleId="ThnvnbanThutl2Char">
    <w:name w:val="Thân văn bản Thụt lề 2 Char"/>
    <w:basedOn w:val="Phngmcinhcuaoanvn"/>
    <w:link w:val="ThnvnbanThutl2"/>
    <w:rsid w:val="00A85C29"/>
    <w:rPr>
      <w:rFonts w:ascii="VNI-Times" w:eastAsia="Times New Roman" w:hAnsi="VNI-Times" w:cs="Times New Roman"/>
      <w:sz w:val="26"/>
      <w:szCs w:val="20"/>
    </w:rPr>
  </w:style>
  <w:style w:type="paragraph" w:styleId="Bongchuthich">
    <w:name w:val="Balloon Text"/>
    <w:basedOn w:val="Binhthng"/>
    <w:link w:val="BongchuthichChar"/>
    <w:uiPriority w:val="99"/>
    <w:semiHidden/>
    <w:unhideWhenUsed/>
    <w:rsid w:val="001A07F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A07FB"/>
    <w:rPr>
      <w:rFonts w:ascii="Tahoma" w:hAnsi="Tahoma" w:cs="Tahoma"/>
      <w:sz w:val="16"/>
      <w:szCs w:val="16"/>
    </w:rPr>
  </w:style>
  <w:style w:type="character" w:customStyle="1" w:styleId="apple-converted-space">
    <w:name w:val="apple-converted-space"/>
    <w:basedOn w:val="Phngmcinhcuaoanvn"/>
    <w:rsid w:val="0005343B"/>
  </w:style>
  <w:style w:type="paragraph" w:styleId="ThnvnbanThutl3">
    <w:name w:val="Body Text Indent 3"/>
    <w:basedOn w:val="Binhthng"/>
    <w:link w:val="ThnvnbanThutl3Char"/>
    <w:uiPriority w:val="99"/>
    <w:semiHidden/>
    <w:unhideWhenUsed/>
    <w:rsid w:val="00766160"/>
    <w:pPr>
      <w:spacing w:after="120"/>
      <w:ind w:left="360"/>
    </w:pPr>
    <w:rPr>
      <w:sz w:val="16"/>
      <w:szCs w:val="16"/>
    </w:rPr>
  </w:style>
  <w:style w:type="character" w:customStyle="1" w:styleId="ThnvnbanThutl3Char">
    <w:name w:val="Thân văn bản Thụt lề 3 Char"/>
    <w:basedOn w:val="Phngmcinhcuaoanvn"/>
    <w:link w:val="ThnvnbanThutl3"/>
    <w:uiPriority w:val="99"/>
    <w:semiHidden/>
    <w:rsid w:val="00766160"/>
    <w:rPr>
      <w:sz w:val="16"/>
      <w:szCs w:val="16"/>
    </w:rPr>
  </w:style>
  <w:style w:type="paragraph" w:styleId="ThngthngWeb">
    <w:name w:val="Normal (Web)"/>
    <w:basedOn w:val="Binhthng"/>
    <w:uiPriority w:val="99"/>
    <w:unhideWhenUsed/>
    <w:rsid w:val="00BE441E"/>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BE441E"/>
    <w:rPr>
      <w:color w:val="0000FF"/>
      <w:u w:val="single"/>
    </w:rPr>
  </w:style>
  <w:style w:type="character" w:styleId="FollowedHyperlink">
    <w:name w:val="FollowedHyperlink"/>
    <w:basedOn w:val="Phngmcinhcuaoanvn"/>
    <w:uiPriority w:val="99"/>
    <w:semiHidden/>
    <w:unhideWhenUsed/>
    <w:rsid w:val="00BE441E"/>
    <w:rPr>
      <w:color w:val="800080"/>
      <w:u w:val="single"/>
    </w:rPr>
  </w:style>
  <w:style w:type="character" w:customStyle="1" w:styleId="u1Char">
    <w:name w:val="Đầu đề 1 Char"/>
    <w:basedOn w:val="Phngmcinhcuaoanvn"/>
    <w:link w:val="u1"/>
    <w:rsid w:val="009D6ED3"/>
    <w:rPr>
      <w:rFonts w:ascii="VNI-Times" w:eastAsia="Times New Roman" w:hAnsi="VNI-Times" w:cs="Times New Roman"/>
      <w:b/>
      <w:bCs/>
      <w:sz w:val="24"/>
      <w:szCs w:val="24"/>
      <w:u w:val="single"/>
    </w:rPr>
  </w:style>
  <w:style w:type="character" w:customStyle="1" w:styleId="u2Char">
    <w:name w:val="Đầu đề 2 Char"/>
    <w:basedOn w:val="Phngmcinhcuaoanvn"/>
    <w:link w:val="u2"/>
    <w:rsid w:val="009D6ED3"/>
    <w:rPr>
      <w:rFonts w:ascii="VNI-Times" w:eastAsia="Times New Roman" w:hAnsi="VNI-Times" w:cs="Times New Roman"/>
      <w:i/>
      <w:iCs/>
      <w:sz w:val="24"/>
      <w:szCs w:val="24"/>
      <w:u w:val="single"/>
    </w:rPr>
  </w:style>
  <w:style w:type="character" w:customStyle="1" w:styleId="u3Char">
    <w:name w:val="Đầu đề 3 Char"/>
    <w:basedOn w:val="Phngmcinhcuaoanvn"/>
    <w:link w:val="u3"/>
    <w:rsid w:val="009D6ED3"/>
    <w:rPr>
      <w:rFonts w:ascii="VNI-Times" w:eastAsia="Times New Roman" w:hAnsi="VNI-Times" w:cs="Times New Roman"/>
      <w:b/>
      <w:bCs/>
      <w:sz w:val="24"/>
      <w:szCs w:val="24"/>
      <w:u w:val="single"/>
    </w:rPr>
  </w:style>
  <w:style w:type="character" w:customStyle="1" w:styleId="u4Char">
    <w:name w:val="Đầu đề 4 Char"/>
    <w:basedOn w:val="Phngmcinhcuaoanvn"/>
    <w:link w:val="u4"/>
    <w:rsid w:val="009D6ED3"/>
    <w:rPr>
      <w:rFonts w:ascii="VNI-Times" w:eastAsia="Times New Roman" w:hAnsi="VNI-Times" w:cs="Times New Roman"/>
      <w:b/>
      <w:bCs/>
      <w:sz w:val="24"/>
      <w:szCs w:val="24"/>
    </w:rPr>
  </w:style>
  <w:style w:type="character" w:customStyle="1" w:styleId="u6Char">
    <w:name w:val="Đầu đề 6 Char"/>
    <w:basedOn w:val="Phngmcinhcuaoanvn"/>
    <w:link w:val="u6"/>
    <w:rsid w:val="009D6ED3"/>
    <w:rPr>
      <w:rFonts w:ascii="VNI-Times" w:eastAsia="Times New Roman" w:hAnsi="VNI-Times" w:cs="Times New Roman"/>
      <w:b/>
      <w:bCs/>
      <w:sz w:val="30"/>
      <w:szCs w:val="24"/>
    </w:rPr>
  </w:style>
  <w:style w:type="character" w:customStyle="1" w:styleId="u7Char">
    <w:name w:val="Đầu đề 7 Char"/>
    <w:basedOn w:val="Phngmcinhcuaoanvn"/>
    <w:link w:val="u7"/>
    <w:rsid w:val="009D6ED3"/>
    <w:rPr>
      <w:rFonts w:ascii="VNI-Times" w:eastAsia="Times New Roman" w:hAnsi="VNI-Times" w:cs="Times New Roman"/>
      <w:b/>
      <w:bCs/>
      <w:sz w:val="26"/>
      <w:szCs w:val="24"/>
    </w:rPr>
  </w:style>
  <w:style w:type="character" w:customStyle="1" w:styleId="u8Char">
    <w:name w:val="Đầu đề 8 Char"/>
    <w:basedOn w:val="Phngmcinhcuaoanvn"/>
    <w:link w:val="u8"/>
    <w:rsid w:val="009D6ED3"/>
    <w:rPr>
      <w:rFonts w:ascii="VNI-Times" w:eastAsia="Times New Roman" w:hAnsi="VNI-Times" w:cs="Times New Roman"/>
      <w:b/>
      <w:bCs/>
      <w:sz w:val="26"/>
      <w:szCs w:val="24"/>
    </w:rPr>
  </w:style>
  <w:style w:type="character" w:customStyle="1" w:styleId="u9Char">
    <w:name w:val="Đầu đề 9 Char"/>
    <w:basedOn w:val="Phngmcinhcuaoanvn"/>
    <w:link w:val="u9"/>
    <w:rsid w:val="009D6ED3"/>
    <w:rPr>
      <w:rFonts w:ascii="VNI-Times" w:eastAsia="Times New Roman" w:hAnsi="VNI-Times" w:cs="Times New Roman"/>
      <w:b/>
      <w:bCs/>
      <w:sz w:val="26"/>
      <w:szCs w:val="24"/>
    </w:rPr>
  </w:style>
  <w:style w:type="paragraph" w:styleId="ThutlThnVnban">
    <w:name w:val="Body Text Indent"/>
    <w:basedOn w:val="Binhthng"/>
    <w:link w:val="ThutlThnVnbanChar"/>
    <w:rsid w:val="009D6ED3"/>
    <w:pPr>
      <w:framePr w:hSpace="180" w:wrap="around" w:vAnchor="page" w:hAnchor="margin" w:x="72" w:y="6121"/>
      <w:tabs>
        <w:tab w:val="left" w:pos="1140"/>
        <w:tab w:val="left" w:pos="5115"/>
      </w:tabs>
      <w:spacing w:after="0" w:line="240" w:lineRule="auto"/>
      <w:ind w:firstLine="360"/>
      <w:jc w:val="center"/>
    </w:pPr>
    <w:rPr>
      <w:rFonts w:ascii="VNI-Times" w:eastAsia="Times New Roman" w:hAnsi="VNI-Times" w:cs="Times New Roman"/>
      <w:sz w:val="24"/>
      <w:szCs w:val="24"/>
    </w:rPr>
  </w:style>
  <w:style w:type="character" w:customStyle="1" w:styleId="ThutlThnVnbanChar">
    <w:name w:val="Thụt lề Thân Văn bản Char"/>
    <w:basedOn w:val="Phngmcinhcuaoanvn"/>
    <w:link w:val="ThutlThnVnban"/>
    <w:rsid w:val="009D6ED3"/>
    <w:rPr>
      <w:rFonts w:ascii="VNI-Times" w:eastAsia="Times New Roman" w:hAnsi="VNI-Times" w:cs="Times New Roman"/>
      <w:sz w:val="24"/>
      <w:szCs w:val="24"/>
    </w:rPr>
  </w:style>
  <w:style w:type="paragraph" w:styleId="Khivnban">
    <w:name w:val="Block Text"/>
    <w:basedOn w:val="Binhthng"/>
    <w:rsid w:val="009D6ED3"/>
    <w:pPr>
      <w:spacing w:after="0" w:line="240" w:lineRule="auto"/>
      <w:ind w:left="-23" w:right="-108"/>
    </w:pPr>
    <w:rPr>
      <w:rFonts w:ascii="VNI-Times" w:eastAsia="Times New Roman" w:hAnsi="VNI-Times" w:cs="Times New Roman"/>
      <w:sz w:val="24"/>
      <w:szCs w:val="24"/>
    </w:rPr>
  </w:style>
  <w:style w:type="paragraph" w:styleId="ThnVnban">
    <w:name w:val="Body Text"/>
    <w:basedOn w:val="Binhthng"/>
    <w:link w:val="ThnVnbanChar"/>
    <w:rsid w:val="009D6ED3"/>
    <w:pPr>
      <w:spacing w:after="0" w:line="240" w:lineRule="auto"/>
      <w:ind w:right="-108"/>
    </w:pPr>
    <w:rPr>
      <w:rFonts w:ascii="VNI-Times" w:eastAsia="Times New Roman" w:hAnsi="VNI-Times" w:cs="Times New Roman"/>
      <w:sz w:val="24"/>
      <w:szCs w:val="24"/>
    </w:rPr>
  </w:style>
  <w:style w:type="character" w:customStyle="1" w:styleId="ThnVnbanChar">
    <w:name w:val="Thân Văn bản Char"/>
    <w:basedOn w:val="Phngmcinhcuaoanvn"/>
    <w:link w:val="ThnVnban"/>
    <w:rsid w:val="009D6ED3"/>
    <w:rPr>
      <w:rFonts w:ascii="VNI-Times" w:eastAsia="Times New Roman" w:hAnsi="VNI-Times" w:cs="Times New Roman"/>
      <w:sz w:val="24"/>
      <w:szCs w:val="24"/>
    </w:rPr>
  </w:style>
  <w:style w:type="paragraph" w:styleId="Thnvnban2">
    <w:name w:val="Body Text 2"/>
    <w:basedOn w:val="Binhthng"/>
    <w:link w:val="Thnvnban2Char"/>
    <w:rsid w:val="009D6ED3"/>
    <w:pPr>
      <w:spacing w:after="0" w:line="240" w:lineRule="auto"/>
    </w:pPr>
    <w:rPr>
      <w:rFonts w:ascii="VNI-Times" w:eastAsia="Times New Roman" w:hAnsi="VNI-Times" w:cs="Times New Roman"/>
      <w:sz w:val="26"/>
      <w:szCs w:val="24"/>
    </w:rPr>
  </w:style>
  <w:style w:type="character" w:customStyle="1" w:styleId="Thnvnban2Char">
    <w:name w:val="Thân văn bản 2 Char"/>
    <w:basedOn w:val="Phngmcinhcuaoanvn"/>
    <w:link w:val="Thnvnban2"/>
    <w:rsid w:val="009D6ED3"/>
    <w:rPr>
      <w:rFonts w:ascii="VNI-Times" w:eastAsia="Times New Roman" w:hAnsi="VNI-Times" w:cs="Times New Roman"/>
      <w:sz w:val="26"/>
      <w:szCs w:val="24"/>
    </w:rPr>
  </w:style>
  <w:style w:type="table" w:styleId="LiBang">
    <w:name w:val="Table Grid"/>
    <w:basedOn w:val="BangThngthng"/>
    <w:rsid w:val="009D6E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9D6ED3"/>
    <w:pPr>
      <w:tabs>
        <w:tab w:val="center" w:pos="4320"/>
        <w:tab w:val="right" w:pos="8640"/>
      </w:tabs>
      <w:spacing w:after="0" w:line="240" w:lineRule="auto"/>
    </w:pPr>
    <w:rPr>
      <w:rFonts w:ascii="VNI-Times" w:eastAsia="Times New Roman" w:hAnsi="VNI-Times" w:cs="Times New Roman"/>
      <w:sz w:val="24"/>
      <w:szCs w:val="24"/>
    </w:rPr>
  </w:style>
  <w:style w:type="character" w:customStyle="1" w:styleId="utrangChar">
    <w:name w:val="Đầu trang Char"/>
    <w:basedOn w:val="Phngmcinhcuaoanvn"/>
    <w:link w:val="utrang"/>
    <w:uiPriority w:val="99"/>
    <w:rsid w:val="009D6ED3"/>
    <w:rPr>
      <w:rFonts w:ascii="VNI-Times" w:eastAsia="Times New Roman" w:hAnsi="VNI-Times" w:cs="Times New Roman"/>
      <w:sz w:val="24"/>
      <w:szCs w:val="24"/>
    </w:rPr>
  </w:style>
  <w:style w:type="character" w:styleId="Strang">
    <w:name w:val="page number"/>
    <w:basedOn w:val="Phngmcinhcuaoanvn"/>
    <w:rsid w:val="009D6ED3"/>
  </w:style>
  <w:style w:type="character" w:styleId="Manh">
    <w:name w:val="Strong"/>
    <w:basedOn w:val="Phngmcinhcuaoanvn"/>
    <w:uiPriority w:val="22"/>
    <w:qFormat/>
    <w:rsid w:val="00CC2E0E"/>
    <w:rPr>
      <w:b/>
      <w:bCs/>
    </w:rPr>
  </w:style>
  <w:style w:type="paragraph" w:customStyle="1" w:styleId="CharCharCharChar">
    <w:name w:val="Char Char Char Char"/>
    <w:basedOn w:val="Binhthng"/>
    <w:rsid w:val="009F6E71"/>
    <w:pPr>
      <w:spacing w:after="160" w:line="240" w:lineRule="exact"/>
    </w:pPr>
    <w:rPr>
      <w:rFonts w:ascii="Tahoma" w:eastAsia="PMingLiU" w:hAnsi="Tahoma" w:cs="Times New Roman"/>
      <w:sz w:val="20"/>
      <w:szCs w:val="20"/>
    </w:rPr>
  </w:style>
  <w:style w:type="character" w:styleId="ThamchiuCcchu">
    <w:name w:val="footnote reference"/>
    <w:aliases w:val="Ref,de nota al pie,Footnote,Footnote Text1,ftref,BVI fnr,footnote ref,Footnote dich,SUPERS,(NECG) Footnote Reference,16 Point,Superscript 6 Point,Footnote + Arial,10 pt,fr,BearingPoint,Footnote Reference Number"/>
    <w:link w:val="RefChar"/>
    <w:qFormat/>
    <w:rsid w:val="00B337D2"/>
    <w:rPr>
      <w:vertAlign w:val="superscript"/>
    </w:rPr>
  </w:style>
  <w:style w:type="character" w:customStyle="1" w:styleId="VnbanCcchuChar">
    <w:name w:val="Văn bản Cước chú Char"/>
    <w:aliases w:val="Char Char Char,Footnote Text Char Char Char Char Char Char,Footnote Text Char Char Char Char Char Char Ch Char,Footnote Text Char Char Char Char Char Char Ch Char Char Char Char,fn Char1,fn Char Char,Char Char13 Char,f Char"/>
    <w:link w:val="VnbanCcchu"/>
    <w:qFormat/>
    <w:rsid w:val="00B337D2"/>
    <w:rPr>
      <w:rFonts w:eastAsia="Times New Roman"/>
      <w:sz w:val="20"/>
      <w:szCs w:val="20"/>
    </w:rPr>
  </w:style>
  <w:style w:type="paragraph" w:styleId="VnbanCcchu">
    <w:name w:val="footnote text"/>
    <w:aliases w:val="Char Char,Footnote Text Char Char Char Char Char,Footnote Text Char Char Char Char Char Char Ch,Footnote Text Char Char Char Char Char Char Ch Char Char Char,fn,fn Char,Char Char13,f,Footnote Text Char1 Char1,ft,Char Ch,З,BE,FN,Footn"/>
    <w:basedOn w:val="Binhthng"/>
    <w:link w:val="VnbanCcchuChar"/>
    <w:qFormat/>
    <w:rsid w:val="00B337D2"/>
    <w:pPr>
      <w:spacing w:after="0" w:line="240" w:lineRule="auto"/>
    </w:pPr>
    <w:rPr>
      <w:rFonts w:eastAsia="Times New Roman"/>
      <w:sz w:val="20"/>
      <w:szCs w:val="20"/>
    </w:rPr>
  </w:style>
  <w:style w:type="character" w:customStyle="1" w:styleId="FootnoteTextChar1">
    <w:name w:val="Footnote Text Char1"/>
    <w:basedOn w:val="Phngmcinhcuaoanvn"/>
    <w:uiPriority w:val="99"/>
    <w:semiHidden/>
    <w:rsid w:val="00B337D2"/>
    <w:rPr>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Binhthng"/>
    <w:link w:val="ThamchiuCcchu"/>
    <w:qFormat/>
    <w:rsid w:val="00B337D2"/>
    <w:pPr>
      <w:spacing w:after="160" w:line="240" w:lineRule="exact"/>
    </w:pPr>
    <w:rPr>
      <w:vertAlign w:val="superscript"/>
    </w:rPr>
  </w:style>
  <w:style w:type="paragraph" w:customStyle="1" w:styleId="CharCharCharChar0">
    <w:name w:val="Char Char Char Char"/>
    <w:basedOn w:val="Binhthng"/>
    <w:rsid w:val="001E1044"/>
    <w:pPr>
      <w:spacing w:after="160" w:line="240" w:lineRule="exact"/>
    </w:pPr>
    <w:rPr>
      <w:rFonts w:ascii="Tahoma" w:eastAsia="PMingLiU"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4454">
      <w:bodyDiv w:val="1"/>
      <w:marLeft w:val="0"/>
      <w:marRight w:val="0"/>
      <w:marTop w:val="0"/>
      <w:marBottom w:val="0"/>
      <w:divBdr>
        <w:top w:val="none" w:sz="0" w:space="0" w:color="auto"/>
        <w:left w:val="none" w:sz="0" w:space="0" w:color="auto"/>
        <w:bottom w:val="none" w:sz="0" w:space="0" w:color="auto"/>
        <w:right w:val="none" w:sz="0" w:space="0" w:color="auto"/>
      </w:divBdr>
    </w:div>
    <w:div w:id="589239583">
      <w:bodyDiv w:val="1"/>
      <w:marLeft w:val="0"/>
      <w:marRight w:val="0"/>
      <w:marTop w:val="0"/>
      <w:marBottom w:val="0"/>
      <w:divBdr>
        <w:top w:val="none" w:sz="0" w:space="0" w:color="auto"/>
        <w:left w:val="none" w:sz="0" w:space="0" w:color="auto"/>
        <w:bottom w:val="none" w:sz="0" w:space="0" w:color="auto"/>
        <w:right w:val="none" w:sz="0" w:space="0" w:color="auto"/>
      </w:divBdr>
    </w:div>
    <w:div w:id="857505333">
      <w:bodyDiv w:val="1"/>
      <w:marLeft w:val="0"/>
      <w:marRight w:val="0"/>
      <w:marTop w:val="0"/>
      <w:marBottom w:val="0"/>
      <w:divBdr>
        <w:top w:val="none" w:sz="0" w:space="0" w:color="auto"/>
        <w:left w:val="none" w:sz="0" w:space="0" w:color="auto"/>
        <w:bottom w:val="none" w:sz="0" w:space="0" w:color="auto"/>
        <w:right w:val="none" w:sz="0" w:space="0" w:color="auto"/>
      </w:divBdr>
      <w:divsChild>
        <w:div w:id="19167992">
          <w:marLeft w:val="0"/>
          <w:marRight w:val="0"/>
          <w:marTop w:val="0"/>
          <w:marBottom w:val="0"/>
          <w:divBdr>
            <w:top w:val="none" w:sz="0" w:space="0" w:color="auto"/>
            <w:left w:val="none" w:sz="0" w:space="0" w:color="auto"/>
            <w:bottom w:val="none" w:sz="0" w:space="0" w:color="auto"/>
            <w:right w:val="none" w:sz="0" w:space="0" w:color="auto"/>
          </w:divBdr>
        </w:div>
        <w:div w:id="27802005">
          <w:marLeft w:val="0"/>
          <w:marRight w:val="0"/>
          <w:marTop w:val="0"/>
          <w:marBottom w:val="0"/>
          <w:divBdr>
            <w:top w:val="none" w:sz="0" w:space="0" w:color="auto"/>
            <w:left w:val="none" w:sz="0" w:space="0" w:color="auto"/>
            <w:bottom w:val="none" w:sz="0" w:space="0" w:color="auto"/>
            <w:right w:val="none" w:sz="0" w:space="0" w:color="auto"/>
          </w:divBdr>
        </w:div>
        <w:div w:id="32391278">
          <w:marLeft w:val="0"/>
          <w:marRight w:val="0"/>
          <w:marTop w:val="0"/>
          <w:marBottom w:val="0"/>
          <w:divBdr>
            <w:top w:val="none" w:sz="0" w:space="0" w:color="auto"/>
            <w:left w:val="none" w:sz="0" w:space="0" w:color="auto"/>
            <w:bottom w:val="none" w:sz="0" w:space="0" w:color="auto"/>
            <w:right w:val="none" w:sz="0" w:space="0" w:color="auto"/>
          </w:divBdr>
        </w:div>
        <w:div w:id="88820473">
          <w:marLeft w:val="0"/>
          <w:marRight w:val="0"/>
          <w:marTop w:val="0"/>
          <w:marBottom w:val="0"/>
          <w:divBdr>
            <w:top w:val="none" w:sz="0" w:space="0" w:color="auto"/>
            <w:left w:val="none" w:sz="0" w:space="0" w:color="auto"/>
            <w:bottom w:val="none" w:sz="0" w:space="0" w:color="auto"/>
            <w:right w:val="none" w:sz="0" w:space="0" w:color="auto"/>
          </w:divBdr>
        </w:div>
        <w:div w:id="179202926">
          <w:marLeft w:val="0"/>
          <w:marRight w:val="0"/>
          <w:marTop w:val="0"/>
          <w:marBottom w:val="0"/>
          <w:divBdr>
            <w:top w:val="none" w:sz="0" w:space="0" w:color="auto"/>
            <w:left w:val="none" w:sz="0" w:space="0" w:color="auto"/>
            <w:bottom w:val="none" w:sz="0" w:space="0" w:color="auto"/>
            <w:right w:val="none" w:sz="0" w:space="0" w:color="auto"/>
          </w:divBdr>
        </w:div>
        <w:div w:id="196621512">
          <w:marLeft w:val="0"/>
          <w:marRight w:val="0"/>
          <w:marTop w:val="0"/>
          <w:marBottom w:val="0"/>
          <w:divBdr>
            <w:top w:val="none" w:sz="0" w:space="0" w:color="auto"/>
            <w:left w:val="none" w:sz="0" w:space="0" w:color="auto"/>
            <w:bottom w:val="none" w:sz="0" w:space="0" w:color="auto"/>
            <w:right w:val="none" w:sz="0" w:space="0" w:color="auto"/>
          </w:divBdr>
        </w:div>
        <w:div w:id="213784163">
          <w:marLeft w:val="0"/>
          <w:marRight w:val="0"/>
          <w:marTop w:val="0"/>
          <w:marBottom w:val="0"/>
          <w:divBdr>
            <w:top w:val="none" w:sz="0" w:space="0" w:color="auto"/>
            <w:left w:val="none" w:sz="0" w:space="0" w:color="auto"/>
            <w:bottom w:val="none" w:sz="0" w:space="0" w:color="auto"/>
            <w:right w:val="none" w:sz="0" w:space="0" w:color="auto"/>
          </w:divBdr>
        </w:div>
        <w:div w:id="221403397">
          <w:marLeft w:val="0"/>
          <w:marRight w:val="0"/>
          <w:marTop w:val="0"/>
          <w:marBottom w:val="0"/>
          <w:divBdr>
            <w:top w:val="none" w:sz="0" w:space="0" w:color="auto"/>
            <w:left w:val="none" w:sz="0" w:space="0" w:color="auto"/>
            <w:bottom w:val="none" w:sz="0" w:space="0" w:color="auto"/>
            <w:right w:val="none" w:sz="0" w:space="0" w:color="auto"/>
          </w:divBdr>
        </w:div>
        <w:div w:id="224147219">
          <w:marLeft w:val="0"/>
          <w:marRight w:val="0"/>
          <w:marTop w:val="0"/>
          <w:marBottom w:val="0"/>
          <w:divBdr>
            <w:top w:val="none" w:sz="0" w:space="0" w:color="auto"/>
            <w:left w:val="none" w:sz="0" w:space="0" w:color="auto"/>
            <w:bottom w:val="none" w:sz="0" w:space="0" w:color="auto"/>
            <w:right w:val="none" w:sz="0" w:space="0" w:color="auto"/>
          </w:divBdr>
        </w:div>
        <w:div w:id="264729226">
          <w:marLeft w:val="0"/>
          <w:marRight w:val="0"/>
          <w:marTop w:val="0"/>
          <w:marBottom w:val="0"/>
          <w:divBdr>
            <w:top w:val="none" w:sz="0" w:space="0" w:color="auto"/>
            <w:left w:val="none" w:sz="0" w:space="0" w:color="auto"/>
            <w:bottom w:val="none" w:sz="0" w:space="0" w:color="auto"/>
            <w:right w:val="none" w:sz="0" w:space="0" w:color="auto"/>
          </w:divBdr>
        </w:div>
        <w:div w:id="322705876">
          <w:marLeft w:val="0"/>
          <w:marRight w:val="0"/>
          <w:marTop w:val="0"/>
          <w:marBottom w:val="0"/>
          <w:divBdr>
            <w:top w:val="none" w:sz="0" w:space="0" w:color="auto"/>
            <w:left w:val="none" w:sz="0" w:space="0" w:color="auto"/>
            <w:bottom w:val="none" w:sz="0" w:space="0" w:color="auto"/>
            <w:right w:val="none" w:sz="0" w:space="0" w:color="auto"/>
          </w:divBdr>
        </w:div>
        <w:div w:id="353119862">
          <w:marLeft w:val="0"/>
          <w:marRight w:val="0"/>
          <w:marTop w:val="0"/>
          <w:marBottom w:val="0"/>
          <w:divBdr>
            <w:top w:val="none" w:sz="0" w:space="0" w:color="auto"/>
            <w:left w:val="none" w:sz="0" w:space="0" w:color="auto"/>
            <w:bottom w:val="none" w:sz="0" w:space="0" w:color="auto"/>
            <w:right w:val="none" w:sz="0" w:space="0" w:color="auto"/>
          </w:divBdr>
        </w:div>
        <w:div w:id="373510163">
          <w:marLeft w:val="0"/>
          <w:marRight w:val="0"/>
          <w:marTop w:val="0"/>
          <w:marBottom w:val="0"/>
          <w:divBdr>
            <w:top w:val="none" w:sz="0" w:space="0" w:color="auto"/>
            <w:left w:val="none" w:sz="0" w:space="0" w:color="auto"/>
            <w:bottom w:val="none" w:sz="0" w:space="0" w:color="auto"/>
            <w:right w:val="none" w:sz="0" w:space="0" w:color="auto"/>
          </w:divBdr>
        </w:div>
        <w:div w:id="387726640">
          <w:marLeft w:val="0"/>
          <w:marRight w:val="0"/>
          <w:marTop w:val="0"/>
          <w:marBottom w:val="0"/>
          <w:divBdr>
            <w:top w:val="none" w:sz="0" w:space="0" w:color="auto"/>
            <w:left w:val="none" w:sz="0" w:space="0" w:color="auto"/>
            <w:bottom w:val="none" w:sz="0" w:space="0" w:color="auto"/>
            <w:right w:val="none" w:sz="0" w:space="0" w:color="auto"/>
          </w:divBdr>
        </w:div>
        <w:div w:id="411005012">
          <w:marLeft w:val="0"/>
          <w:marRight w:val="0"/>
          <w:marTop w:val="0"/>
          <w:marBottom w:val="0"/>
          <w:divBdr>
            <w:top w:val="none" w:sz="0" w:space="0" w:color="auto"/>
            <w:left w:val="none" w:sz="0" w:space="0" w:color="auto"/>
            <w:bottom w:val="none" w:sz="0" w:space="0" w:color="auto"/>
            <w:right w:val="none" w:sz="0" w:space="0" w:color="auto"/>
          </w:divBdr>
        </w:div>
        <w:div w:id="413404829">
          <w:marLeft w:val="0"/>
          <w:marRight w:val="0"/>
          <w:marTop w:val="0"/>
          <w:marBottom w:val="0"/>
          <w:divBdr>
            <w:top w:val="none" w:sz="0" w:space="0" w:color="auto"/>
            <w:left w:val="none" w:sz="0" w:space="0" w:color="auto"/>
            <w:bottom w:val="none" w:sz="0" w:space="0" w:color="auto"/>
            <w:right w:val="none" w:sz="0" w:space="0" w:color="auto"/>
          </w:divBdr>
        </w:div>
        <w:div w:id="420031570">
          <w:marLeft w:val="0"/>
          <w:marRight w:val="0"/>
          <w:marTop w:val="0"/>
          <w:marBottom w:val="0"/>
          <w:divBdr>
            <w:top w:val="none" w:sz="0" w:space="0" w:color="auto"/>
            <w:left w:val="none" w:sz="0" w:space="0" w:color="auto"/>
            <w:bottom w:val="none" w:sz="0" w:space="0" w:color="auto"/>
            <w:right w:val="none" w:sz="0" w:space="0" w:color="auto"/>
          </w:divBdr>
        </w:div>
        <w:div w:id="430777535">
          <w:marLeft w:val="0"/>
          <w:marRight w:val="0"/>
          <w:marTop w:val="0"/>
          <w:marBottom w:val="0"/>
          <w:divBdr>
            <w:top w:val="none" w:sz="0" w:space="0" w:color="auto"/>
            <w:left w:val="none" w:sz="0" w:space="0" w:color="auto"/>
            <w:bottom w:val="none" w:sz="0" w:space="0" w:color="auto"/>
            <w:right w:val="none" w:sz="0" w:space="0" w:color="auto"/>
          </w:divBdr>
        </w:div>
        <w:div w:id="481848122">
          <w:marLeft w:val="0"/>
          <w:marRight w:val="0"/>
          <w:marTop w:val="0"/>
          <w:marBottom w:val="0"/>
          <w:divBdr>
            <w:top w:val="none" w:sz="0" w:space="0" w:color="auto"/>
            <w:left w:val="none" w:sz="0" w:space="0" w:color="auto"/>
            <w:bottom w:val="none" w:sz="0" w:space="0" w:color="auto"/>
            <w:right w:val="none" w:sz="0" w:space="0" w:color="auto"/>
          </w:divBdr>
        </w:div>
        <w:div w:id="490633538">
          <w:marLeft w:val="0"/>
          <w:marRight w:val="0"/>
          <w:marTop w:val="0"/>
          <w:marBottom w:val="0"/>
          <w:divBdr>
            <w:top w:val="none" w:sz="0" w:space="0" w:color="auto"/>
            <w:left w:val="none" w:sz="0" w:space="0" w:color="auto"/>
            <w:bottom w:val="none" w:sz="0" w:space="0" w:color="auto"/>
            <w:right w:val="none" w:sz="0" w:space="0" w:color="auto"/>
          </w:divBdr>
        </w:div>
        <w:div w:id="492523968">
          <w:marLeft w:val="0"/>
          <w:marRight w:val="0"/>
          <w:marTop w:val="0"/>
          <w:marBottom w:val="0"/>
          <w:divBdr>
            <w:top w:val="none" w:sz="0" w:space="0" w:color="auto"/>
            <w:left w:val="none" w:sz="0" w:space="0" w:color="auto"/>
            <w:bottom w:val="none" w:sz="0" w:space="0" w:color="auto"/>
            <w:right w:val="none" w:sz="0" w:space="0" w:color="auto"/>
          </w:divBdr>
        </w:div>
        <w:div w:id="510726716">
          <w:marLeft w:val="0"/>
          <w:marRight w:val="0"/>
          <w:marTop w:val="0"/>
          <w:marBottom w:val="0"/>
          <w:divBdr>
            <w:top w:val="none" w:sz="0" w:space="0" w:color="auto"/>
            <w:left w:val="none" w:sz="0" w:space="0" w:color="auto"/>
            <w:bottom w:val="none" w:sz="0" w:space="0" w:color="auto"/>
            <w:right w:val="none" w:sz="0" w:space="0" w:color="auto"/>
          </w:divBdr>
        </w:div>
        <w:div w:id="518080659">
          <w:marLeft w:val="0"/>
          <w:marRight w:val="0"/>
          <w:marTop w:val="0"/>
          <w:marBottom w:val="0"/>
          <w:divBdr>
            <w:top w:val="none" w:sz="0" w:space="0" w:color="auto"/>
            <w:left w:val="none" w:sz="0" w:space="0" w:color="auto"/>
            <w:bottom w:val="none" w:sz="0" w:space="0" w:color="auto"/>
            <w:right w:val="none" w:sz="0" w:space="0" w:color="auto"/>
          </w:divBdr>
        </w:div>
        <w:div w:id="556672421">
          <w:marLeft w:val="0"/>
          <w:marRight w:val="0"/>
          <w:marTop w:val="0"/>
          <w:marBottom w:val="0"/>
          <w:divBdr>
            <w:top w:val="none" w:sz="0" w:space="0" w:color="auto"/>
            <w:left w:val="none" w:sz="0" w:space="0" w:color="auto"/>
            <w:bottom w:val="none" w:sz="0" w:space="0" w:color="auto"/>
            <w:right w:val="none" w:sz="0" w:space="0" w:color="auto"/>
          </w:divBdr>
        </w:div>
        <w:div w:id="624769935">
          <w:marLeft w:val="0"/>
          <w:marRight w:val="0"/>
          <w:marTop w:val="0"/>
          <w:marBottom w:val="0"/>
          <w:divBdr>
            <w:top w:val="none" w:sz="0" w:space="0" w:color="auto"/>
            <w:left w:val="none" w:sz="0" w:space="0" w:color="auto"/>
            <w:bottom w:val="none" w:sz="0" w:space="0" w:color="auto"/>
            <w:right w:val="none" w:sz="0" w:space="0" w:color="auto"/>
          </w:divBdr>
        </w:div>
        <w:div w:id="643434654">
          <w:marLeft w:val="0"/>
          <w:marRight w:val="0"/>
          <w:marTop w:val="0"/>
          <w:marBottom w:val="0"/>
          <w:divBdr>
            <w:top w:val="none" w:sz="0" w:space="0" w:color="auto"/>
            <w:left w:val="none" w:sz="0" w:space="0" w:color="auto"/>
            <w:bottom w:val="none" w:sz="0" w:space="0" w:color="auto"/>
            <w:right w:val="none" w:sz="0" w:space="0" w:color="auto"/>
          </w:divBdr>
        </w:div>
        <w:div w:id="738213711">
          <w:marLeft w:val="0"/>
          <w:marRight w:val="0"/>
          <w:marTop w:val="0"/>
          <w:marBottom w:val="0"/>
          <w:divBdr>
            <w:top w:val="none" w:sz="0" w:space="0" w:color="auto"/>
            <w:left w:val="none" w:sz="0" w:space="0" w:color="auto"/>
            <w:bottom w:val="none" w:sz="0" w:space="0" w:color="auto"/>
            <w:right w:val="none" w:sz="0" w:space="0" w:color="auto"/>
          </w:divBdr>
        </w:div>
        <w:div w:id="741485888">
          <w:marLeft w:val="0"/>
          <w:marRight w:val="0"/>
          <w:marTop w:val="0"/>
          <w:marBottom w:val="0"/>
          <w:divBdr>
            <w:top w:val="none" w:sz="0" w:space="0" w:color="auto"/>
            <w:left w:val="none" w:sz="0" w:space="0" w:color="auto"/>
            <w:bottom w:val="none" w:sz="0" w:space="0" w:color="auto"/>
            <w:right w:val="none" w:sz="0" w:space="0" w:color="auto"/>
          </w:divBdr>
        </w:div>
        <w:div w:id="749036181">
          <w:marLeft w:val="0"/>
          <w:marRight w:val="0"/>
          <w:marTop w:val="0"/>
          <w:marBottom w:val="0"/>
          <w:divBdr>
            <w:top w:val="none" w:sz="0" w:space="0" w:color="auto"/>
            <w:left w:val="none" w:sz="0" w:space="0" w:color="auto"/>
            <w:bottom w:val="none" w:sz="0" w:space="0" w:color="auto"/>
            <w:right w:val="none" w:sz="0" w:space="0" w:color="auto"/>
          </w:divBdr>
        </w:div>
        <w:div w:id="757097808">
          <w:marLeft w:val="0"/>
          <w:marRight w:val="0"/>
          <w:marTop w:val="0"/>
          <w:marBottom w:val="0"/>
          <w:divBdr>
            <w:top w:val="none" w:sz="0" w:space="0" w:color="auto"/>
            <w:left w:val="none" w:sz="0" w:space="0" w:color="auto"/>
            <w:bottom w:val="none" w:sz="0" w:space="0" w:color="auto"/>
            <w:right w:val="none" w:sz="0" w:space="0" w:color="auto"/>
          </w:divBdr>
        </w:div>
        <w:div w:id="759066096">
          <w:marLeft w:val="0"/>
          <w:marRight w:val="0"/>
          <w:marTop w:val="0"/>
          <w:marBottom w:val="0"/>
          <w:divBdr>
            <w:top w:val="none" w:sz="0" w:space="0" w:color="auto"/>
            <w:left w:val="none" w:sz="0" w:space="0" w:color="auto"/>
            <w:bottom w:val="none" w:sz="0" w:space="0" w:color="auto"/>
            <w:right w:val="none" w:sz="0" w:space="0" w:color="auto"/>
          </w:divBdr>
        </w:div>
        <w:div w:id="808936056">
          <w:marLeft w:val="0"/>
          <w:marRight w:val="0"/>
          <w:marTop w:val="0"/>
          <w:marBottom w:val="0"/>
          <w:divBdr>
            <w:top w:val="none" w:sz="0" w:space="0" w:color="auto"/>
            <w:left w:val="none" w:sz="0" w:space="0" w:color="auto"/>
            <w:bottom w:val="none" w:sz="0" w:space="0" w:color="auto"/>
            <w:right w:val="none" w:sz="0" w:space="0" w:color="auto"/>
          </w:divBdr>
        </w:div>
        <w:div w:id="862212256">
          <w:marLeft w:val="0"/>
          <w:marRight w:val="0"/>
          <w:marTop w:val="0"/>
          <w:marBottom w:val="0"/>
          <w:divBdr>
            <w:top w:val="none" w:sz="0" w:space="0" w:color="auto"/>
            <w:left w:val="none" w:sz="0" w:space="0" w:color="auto"/>
            <w:bottom w:val="none" w:sz="0" w:space="0" w:color="auto"/>
            <w:right w:val="none" w:sz="0" w:space="0" w:color="auto"/>
          </w:divBdr>
        </w:div>
        <w:div w:id="881984600">
          <w:marLeft w:val="0"/>
          <w:marRight w:val="0"/>
          <w:marTop w:val="0"/>
          <w:marBottom w:val="0"/>
          <w:divBdr>
            <w:top w:val="none" w:sz="0" w:space="0" w:color="auto"/>
            <w:left w:val="none" w:sz="0" w:space="0" w:color="auto"/>
            <w:bottom w:val="none" w:sz="0" w:space="0" w:color="auto"/>
            <w:right w:val="none" w:sz="0" w:space="0" w:color="auto"/>
          </w:divBdr>
        </w:div>
        <w:div w:id="893807993">
          <w:marLeft w:val="0"/>
          <w:marRight w:val="0"/>
          <w:marTop w:val="0"/>
          <w:marBottom w:val="0"/>
          <w:divBdr>
            <w:top w:val="none" w:sz="0" w:space="0" w:color="auto"/>
            <w:left w:val="none" w:sz="0" w:space="0" w:color="auto"/>
            <w:bottom w:val="none" w:sz="0" w:space="0" w:color="auto"/>
            <w:right w:val="none" w:sz="0" w:space="0" w:color="auto"/>
          </w:divBdr>
        </w:div>
        <w:div w:id="913779540">
          <w:marLeft w:val="0"/>
          <w:marRight w:val="0"/>
          <w:marTop w:val="0"/>
          <w:marBottom w:val="0"/>
          <w:divBdr>
            <w:top w:val="none" w:sz="0" w:space="0" w:color="auto"/>
            <w:left w:val="none" w:sz="0" w:space="0" w:color="auto"/>
            <w:bottom w:val="none" w:sz="0" w:space="0" w:color="auto"/>
            <w:right w:val="none" w:sz="0" w:space="0" w:color="auto"/>
          </w:divBdr>
        </w:div>
        <w:div w:id="933323024">
          <w:marLeft w:val="0"/>
          <w:marRight w:val="0"/>
          <w:marTop w:val="0"/>
          <w:marBottom w:val="0"/>
          <w:divBdr>
            <w:top w:val="none" w:sz="0" w:space="0" w:color="auto"/>
            <w:left w:val="none" w:sz="0" w:space="0" w:color="auto"/>
            <w:bottom w:val="none" w:sz="0" w:space="0" w:color="auto"/>
            <w:right w:val="none" w:sz="0" w:space="0" w:color="auto"/>
          </w:divBdr>
        </w:div>
        <w:div w:id="955480211">
          <w:marLeft w:val="0"/>
          <w:marRight w:val="0"/>
          <w:marTop w:val="0"/>
          <w:marBottom w:val="0"/>
          <w:divBdr>
            <w:top w:val="none" w:sz="0" w:space="0" w:color="auto"/>
            <w:left w:val="none" w:sz="0" w:space="0" w:color="auto"/>
            <w:bottom w:val="none" w:sz="0" w:space="0" w:color="auto"/>
            <w:right w:val="none" w:sz="0" w:space="0" w:color="auto"/>
          </w:divBdr>
        </w:div>
        <w:div w:id="976570141">
          <w:marLeft w:val="0"/>
          <w:marRight w:val="0"/>
          <w:marTop w:val="0"/>
          <w:marBottom w:val="0"/>
          <w:divBdr>
            <w:top w:val="none" w:sz="0" w:space="0" w:color="auto"/>
            <w:left w:val="none" w:sz="0" w:space="0" w:color="auto"/>
            <w:bottom w:val="none" w:sz="0" w:space="0" w:color="auto"/>
            <w:right w:val="none" w:sz="0" w:space="0" w:color="auto"/>
          </w:divBdr>
        </w:div>
        <w:div w:id="979965877">
          <w:marLeft w:val="0"/>
          <w:marRight w:val="0"/>
          <w:marTop w:val="0"/>
          <w:marBottom w:val="0"/>
          <w:divBdr>
            <w:top w:val="none" w:sz="0" w:space="0" w:color="auto"/>
            <w:left w:val="none" w:sz="0" w:space="0" w:color="auto"/>
            <w:bottom w:val="none" w:sz="0" w:space="0" w:color="auto"/>
            <w:right w:val="none" w:sz="0" w:space="0" w:color="auto"/>
          </w:divBdr>
        </w:div>
        <w:div w:id="983705016">
          <w:marLeft w:val="0"/>
          <w:marRight w:val="0"/>
          <w:marTop w:val="0"/>
          <w:marBottom w:val="0"/>
          <w:divBdr>
            <w:top w:val="none" w:sz="0" w:space="0" w:color="auto"/>
            <w:left w:val="none" w:sz="0" w:space="0" w:color="auto"/>
            <w:bottom w:val="none" w:sz="0" w:space="0" w:color="auto"/>
            <w:right w:val="none" w:sz="0" w:space="0" w:color="auto"/>
          </w:divBdr>
        </w:div>
        <w:div w:id="1013651251">
          <w:marLeft w:val="0"/>
          <w:marRight w:val="0"/>
          <w:marTop w:val="0"/>
          <w:marBottom w:val="0"/>
          <w:divBdr>
            <w:top w:val="none" w:sz="0" w:space="0" w:color="auto"/>
            <w:left w:val="none" w:sz="0" w:space="0" w:color="auto"/>
            <w:bottom w:val="none" w:sz="0" w:space="0" w:color="auto"/>
            <w:right w:val="none" w:sz="0" w:space="0" w:color="auto"/>
          </w:divBdr>
        </w:div>
        <w:div w:id="1028726817">
          <w:marLeft w:val="0"/>
          <w:marRight w:val="0"/>
          <w:marTop w:val="0"/>
          <w:marBottom w:val="0"/>
          <w:divBdr>
            <w:top w:val="none" w:sz="0" w:space="0" w:color="auto"/>
            <w:left w:val="none" w:sz="0" w:space="0" w:color="auto"/>
            <w:bottom w:val="none" w:sz="0" w:space="0" w:color="auto"/>
            <w:right w:val="none" w:sz="0" w:space="0" w:color="auto"/>
          </w:divBdr>
        </w:div>
        <w:div w:id="1061633533">
          <w:marLeft w:val="0"/>
          <w:marRight w:val="0"/>
          <w:marTop w:val="0"/>
          <w:marBottom w:val="0"/>
          <w:divBdr>
            <w:top w:val="none" w:sz="0" w:space="0" w:color="auto"/>
            <w:left w:val="none" w:sz="0" w:space="0" w:color="auto"/>
            <w:bottom w:val="none" w:sz="0" w:space="0" w:color="auto"/>
            <w:right w:val="none" w:sz="0" w:space="0" w:color="auto"/>
          </w:divBdr>
        </w:div>
        <w:div w:id="1155683952">
          <w:marLeft w:val="0"/>
          <w:marRight w:val="0"/>
          <w:marTop w:val="0"/>
          <w:marBottom w:val="0"/>
          <w:divBdr>
            <w:top w:val="none" w:sz="0" w:space="0" w:color="auto"/>
            <w:left w:val="none" w:sz="0" w:space="0" w:color="auto"/>
            <w:bottom w:val="none" w:sz="0" w:space="0" w:color="auto"/>
            <w:right w:val="none" w:sz="0" w:space="0" w:color="auto"/>
          </w:divBdr>
        </w:div>
        <w:div w:id="1189372200">
          <w:marLeft w:val="0"/>
          <w:marRight w:val="0"/>
          <w:marTop w:val="0"/>
          <w:marBottom w:val="0"/>
          <w:divBdr>
            <w:top w:val="none" w:sz="0" w:space="0" w:color="auto"/>
            <w:left w:val="none" w:sz="0" w:space="0" w:color="auto"/>
            <w:bottom w:val="none" w:sz="0" w:space="0" w:color="auto"/>
            <w:right w:val="none" w:sz="0" w:space="0" w:color="auto"/>
          </w:divBdr>
        </w:div>
        <w:div w:id="1222520492">
          <w:marLeft w:val="0"/>
          <w:marRight w:val="0"/>
          <w:marTop w:val="0"/>
          <w:marBottom w:val="0"/>
          <w:divBdr>
            <w:top w:val="none" w:sz="0" w:space="0" w:color="auto"/>
            <w:left w:val="none" w:sz="0" w:space="0" w:color="auto"/>
            <w:bottom w:val="none" w:sz="0" w:space="0" w:color="auto"/>
            <w:right w:val="none" w:sz="0" w:space="0" w:color="auto"/>
          </w:divBdr>
        </w:div>
        <w:div w:id="1236361722">
          <w:marLeft w:val="0"/>
          <w:marRight w:val="0"/>
          <w:marTop w:val="0"/>
          <w:marBottom w:val="0"/>
          <w:divBdr>
            <w:top w:val="none" w:sz="0" w:space="0" w:color="auto"/>
            <w:left w:val="none" w:sz="0" w:space="0" w:color="auto"/>
            <w:bottom w:val="none" w:sz="0" w:space="0" w:color="auto"/>
            <w:right w:val="none" w:sz="0" w:space="0" w:color="auto"/>
          </w:divBdr>
        </w:div>
        <w:div w:id="1263763316">
          <w:marLeft w:val="0"/>
          <w:marRight w:val="0"/>
          <w:marTop w:val="0"/>
          <w:marBottom w:val="0"/>
          <w:divBdr>
            <w:top w:val="none" w:sz="0" w:space="0" w:color="auto"/>
            <w:left w:val="none" w:sz="0" w:space="0" w:color="auto"/>
            <w:bottom w:val="none" w:sz="0" w:space="0" w:color="auto"/>
            <w:right w:val="none" w:sz="0" w:space="0" w:color="auto"/>
          </w:divBdr>
        </w:div>
        <w:div w:id="1267538966">
          <w:marLeft w:val="0"/>
          <w:marRight w:val="0"/>
          <w:marTop w:val="0"/>
          <w:marBottom w:val="0"/>
          <w:divBdr>
            <w:top w:val="none" w:sz="0" w:space="0" w:color="auto"/>
            <w:left w:val="none" w:sz="0" w:space="0" w:color="auto"/>
            <w:bottom w:val="none" w:sz="0" w:space="0" w:color="auto"/>
            <w:right w:val="none" w:sz="0" w:space="0" w:color="auto"/>
          </w:divBdr>
        </w:div>
        <w:div w:id="1329868663">
          <w:marLeft w:val="0"/>
          <w:marRight w:val="0"/>
          <w:marTop w:val="0"/>
          <w:marBottom w:val="0"/>
          <w:divBdr>
            <w:top w:val="none" w:sz="0" w:space="0" w:color="auto"/>
            <w:left w:val="none" w:sz="0" w:space="0" w:color="auto"/>
            <w:bottom w:val="none" w:sz="0" w:space="0" w:color="auto"/>
            <w:right w:val="none" w:sz="0" w:space="0" w:color="auto"/>
          </w:divBdr>
        </w:div>
        <w:div w:id="1354109373">
          <w:marLeft w:val="0"/>
          <w:marRight w:val="0"/>
          <w:marTop w:val="0"/>
          <w:marBottom w:val="0"/>
          <w:divBdr>
            <w:top w:val="none" w:sz="0" w:space="0" w:color="auto"/>
            <w:left w:val="none" w:sz="0" w:space="0" w:color="auto"/>
            <w:bottom w:val="none" w:sz="0" w:space="0" w:color="auto"/>
            <w:right w:val="none" w:sz="0" w:space="0" w:color="auto"/>
          </w:divBdr>
        </w:div>
        <w:div w:id="1380667806">
          <w:marLeft w:val="0"/>
          <w:marRight w:val="0"/>
          <w:marTop w:val="0"/>
          <w:marBottom w:val="0"/>
          <w:divBdr>
            <w:top w:val="none" w:sz="0" w:space="0" w:color="auto"/>
            <w:left w:val="none" w:sz="0" w:space="0" w:color="auto"/>
            <w:bottom w:val="none" w:sz="0" w:space="0" w:color="auto"/>
            <w:right w:val="none" w:sz="0" w:space="0" w:color="auto"/>
          </w:divBdr>
        </w:div>
        <w:div w:id="1396586514">
          <w:marLeft w:val="0"/>
          <w:marRight w:val="0"/>
          <w:marTop w:val="0"/>
          <w:marBottom w:val="0"/>
          <w:divBdr>
            <w:top w:val="none" w:sz="0" w:space="0" w:color="auto"/>
            <w:left w:val="none" w:sz="0" w:space="0" w:color="auto"/>
            <w:bottom w:val="none" w:sz="0" w:space="0" w:color="auto"/>
            <w:right w:val="none" w:sz="0" w:space="0" w:color="auto"/>
          </w:divBdr>
        </w:div>
        <w:div w:id="1402369250">
          <w:marLeft w:val="0"/>
          <w:marRight w:val="0"/>
          <w:marTop w:val="0"/>
          <w:marBottom w:val="0"/>
          <w:divBdr>
            <w:top w:val="none" w:sz="0" w:space="0" w:color="auto"/>
            <w:left w:val="none" w:sz="0" w:space="0" w:color="auto"/>
            <w:bottom w:val="none" w:sz="0" w:space="0" w:color="auto"/>
            <w:right w:val="none" w:sz="0" w:space="0" w:color="auto"/>
          </w:divBdr>
        </w:div>
        <w:div w:id="1416441787">
          <w:marLeft w:val="0"/>
          <w:marRight w:val="0"/>
          <w:marTop w:val="0"/>
          <w:marBottom w:val="0"/>
          <w:divBdr>
            <w:top w:val="none" w:sz="0" w:space="0" w:color="auto"/>
            <w:left w:val="none" w:sz="0" w:space="0" w:color="auto"/>
            <w:bottom w:val="none" w:sz="0" w:space="0" w:color="auto"/>
            <w:right w:val="none" w:sz="0" w:space="0" w:color="auto"/>
          </w:divBdr>
        </w:div>
        <w:div w:id="1448498821">
          <w:marLeft w:val="0"/>
          <w:marRight w:val="0"/>
          <w:marTop w:val="0"/>
          <w:marBottom w:val="0"/>
          <w:divBdr>
            <w:top w:val="none" w:sz="0" w:space="0" w:color="auto"/>
            <w:left w:val="none" w:sz="0" w:space="0" w:color="auto"/>
            <w:bottom w:val="none" w:sz="0" w:space="0" w:color="auto"/>
            <w:right w:val="none" w:sz="0" w:space="0" w:color="auto"/>
          </w:divBdr>
        </w:div>
        <w:div w:id="1466893291">
          <w:marLeft w:val="0"/>
          <w:marRight w:val="0"/>
          <w:marTop w:val="0"/>
          <w:marBottom w:val="0"/>
          <w:divBdr>
            <w:top w:val="none" w:sz="0" w:space="0" w:color="auto"/>
            <w:left w:val="none" w:sz="0" w:space="0" w:color="auto"/>
            <w:bottom w:val="none" w:sz="0" w:space="0" w:color="auto"/>
            <w:right w:val="none" w:sz="0" w:space="0" w:color="auto"/>
          </w:divBdr>
        </w:div>
        <w:div w:id="1488782297">
          <w:marLeft w:val="0"/>
          <w:marRight w:val="0"/>
          <w:marTop w:val="0"/>
          <w:marBottom w:val="0"/>
          <w:divBdr>
            <w:top w:val="none" w:sz="0" w:space="0" w:color="auto"/>
            <w:left w:val="none" w:sz="0" w:space="0" w:color="auto"/>
            <w:bottom w:val="none" w:sz="0" w:space="0" w:color="auto"/>
            <w:right w:val="none" w:sz="0" w:space="0" w:color="auto"/>
          </w:divBdr>
        </w:div>
        <w:div w:id="1509909664">
          <w:marLeft w:val="0"/>
          <w:marRight w:val="0"/>
          <w:marTop w:val="0"/>
          <w:marBottom w:val="0"/>
          <w:divBdr>
            <w:top w:val="none" w:sz="0" w:space="0" w:color="auto"/>
            <w:left w:val="none" w:sz="0" w:space="0" w:color="auto"/>
            <w:bottom w:val="none" w:sz="0" w:space="0" w:color="auto"/>
            <w:right w:val="none" w:sz="0" w:space="0" w:color="auto"/>
          </w:divBdr>
        </w:div>
        <w:div w:id="1553691692">
          <w:marLeft w:val="0"/>
          <w:marRight w:val="0"/>
          <w:marTop w:val="0"/>
          <w:marBottom w:val="0"/>
          <w:divBdr>
            <w:top w:val="none" w:sz="0" w:space="0" w:color="auto"/>
            <w:left w:val="none" w:sz="0" w:space="0" w:color="auto"/>
            <w:bottom w:val="none" w:sz="0" w:space="0" w:color="auto"/>
            <w:right w:val="none" w:sz="0" w:space="0" w:color="auto"/>
          </w:divBdr>
        </w:div>
        <w:div w:id="1558935609">
          <w:marLeft w:val="0"/>
          <w:marRight w:val="0"/>
          <w:marTop w:val="0"/>
          <w:marBottom w:val="0"/>
          <w:divBdr>
            <w:top w:val="none" w:sz="0" w:space="0" w:color="auto"/>
            <w:left w:val="none" w:sz="0" w:space="0" w:color="auto"/>
            <w:bottom w:val="none" w:sz="0" w:space="0" w:color="auto"/>
            <w:right w:val="none" w:sz="0" w:space="0" w:color="auto"/>
          </w:divBdr>
        </w:div>
        <w:div w:id="1562785505">
          <w:marLeft w:val="0"/>
          <w:marRight w:val="0"/>
          <w:marTop w:val="0"/>
          <w:marBottom w:val="0"/>
          <w:divBdr>
            <w:top w:val="none" w:sz="0" w:space="0" w:color="auto"/>
            <w:left w:val="none" w:sz="0" w:space="0" w:color="auto"/>
            <w:bottom w:val="none" w:sz="0" w:space="0" w:color="auto"/>
            <w:right w:val="none" w:sz="0" w:space="0" w:color="auto"/>
          </w:divBdr>
        </w:div>
        <w:div w:id="1591350144">
          <w:marLeft w:val="0"/>
          <w:marRight w:val="0"/>
          <w:marTop w:val="0"/>
          <w:marBottom w:val="0"/>
          <w:divBdr>
            <w:top w:val="none" w:sz="0" w:space="0" w:color="auto"/>
            <w:left w:val="none" w:sz="0" w:space="0" w:color="auto"/>
            <w:bottom w:val="none" w:sz="0" w:space="0" w:color="auto"/>
            <w:right w:val="none" w:sz="0" w:space="0" w:color="auto"/>
          </w:divBdr>
        </w:div>
        <w:div w:id="1614743814">
          <w:marLeft w:val="0"/>
          <w:marRight w:val="0"/>
          <w:marTop w:val="0"/>
          <w:marBottom w:val="0"/>
          <w:divBdr>
            <w:top w:val="none" w:sz="0" w:space="0" w:color="auto"/>
            <w:left w:val="none" w:sz="0" w:space="0" w:color="auto"/>
            <w:bottom w:val="none" w:sz="0" w:space="0" w:color="auto"/>
            <w:right w:val="none" w:sz="0" w:space="0" w:color="auto"/>
          </w:divBdr>
        </w:div>
        <w:div w:id="1623808323">
          <w:marLeft w:val="0"/>
          <w:marRight w:val="0"/>
          <w:marTop w:val="0"/>
          <w:marBottom w:val="0"/>
          <w:divBdr>
            <w:top w:val="none" w:sz="0" w:space="0" w:color="auto"/>
            <w:left w:val="none" w:sz="0" w:space="0" w:color="auto"/>
            <w:bottom w:val="none" w:sz="0" w:space="0" w:color="auto"/>
            <w:right w:val="none" w:sz="0" w:space="0" w:color="auto"/>
          </w:divBdr>
        </w:div>
        <w:div w:id="1668358616">
          <w:marLeft w:val="0"/>
          <w:marRight w:val="0"/>
          <w:marTop w:val="0"/>
          <w:marBottom w:val="0"/>
          <w:divBdr>
            <w:top w:val="none" w:sz="0" w:space="0" w:color="auto"/>
            <w:left w:val="none" w:sz="0" w:space="0" w:color="auto"/>
            <w:bottom w:val="none" w:sz="0" w:space="0" w:color="auto"/>
            <w:right w:val="none" w:sz="0" w:space="0" w:color="auto"/>
          </w:divBdr>
        </w:div>
        <w:div w:id="1696998831">
          <w:marLeft w:val="0"/>
          <w:marRight w:val="0"/>
          <w:marTop w:val="0"/>
          <w:marBottom w:val="0"/>
          <w:divBdr>
            <w:top w:val="none" w:sz="0" w:space="0" w:color="auto"/>
            <w:left w:val="none" w:sz="0" w:space="0" w:color="auto"/>
            <w:bottom w:val="none" w:sz="0" w:space="0" w:color="auto"/>
            <w:right w:val="none" w:sz="0" w:space="0" w:color="auto"/>
          </w:divBdr>
        </w:div>
        <w:div w:id="1722367429">
          <w:marLeft w:val="0"/>
          <w:marRight w:val="0"/>
          <w:marTop w:val="0"/>
          <w:marBottom w:val="0"/>
          <w:divBdr>
            <w:top w:val="none" w:sz="0" w:space="0" w:color="auto"/>
            <w:left w:val="none" w:sz="0" w:space="0" w:color="auto"/>
            <w:bottom w:val="none" w:sz="0" w:space="0" w:color="auto"/>
            <w:right w:val="none" w:sz="0" w:space="0" w:color="auto"/>
          </w:divBdr>
        </w:div>
        <w:div w:id="1733385079">
          <w:marLeft w:val="0"/>
          <w:marRight w:val="0"/>
          <w:marTop w:val="0"/>
          <w:marBottom w:val="0"/>
          <w:divBdr>
            <w:top w:val="none" w:sz="0" w:space="0" w:color="auto"/>
            <w:left w:val="none" w:sz="0" w:space="0" w:color="auto"/>
            <w:bottom w:val="none" w:sz="0" w:space="0" w:color="auto"/>
            <w:right w:val="none" w:sz="0" w:space="0" w:color="auto"/>
          </w:divBdr>
        </w:div>
        <w:div w:id="1738018909">
          <w:marLeft w:val="0"/>
          <w:marRight w:val="0"/>
          <w:marTop w:val="0"/>
          <w:marBottom w:val="0"/>
          <w:divBdr>
            <w:top w:val="none" w:sz="0" w:space="0" w:color="auto"/>
            <w:left w:val="none" w:sz="0" w:space="0" w:color="auto"/>
            <w:bottom w:val="none" w:sz="0" w:space="0" w:color="auto"/>
            <w:right w:val="none" w:sz="0" w:space="0" w:color="auto"/>
          </w:divBdr>
        </w:div>
        <w:div w:id="1764186482">
          <w:marLeft w:val="0"/>
          <w:marRight w:val="0"/>
          <w:marTop w:val="0"/>
          <w:marBottom w:val="0"/>
          <w:divBdr>
            <w:top w:val="none" w:sz="0" w:space="0" w:color="auto"/>
            <w:left w:val="none" w:sz="0" w:space="0" w:color="auto"/>
            <w:bottom w:val="none" w:sz="0" w:space="0" w:color="auto"/>
            <w:right w:val="none" w:sz="0" w:space="0" w:color="auto"/>
          </w:divBdr>
        </w:div>
        <w:div w:id="1774933631">
          <w:marLeft w:val="0"/>
          <w:marRight w:val="0"/>
          <w:marTop w:val="0"/>
          <w:marBottom w:val="0"/>
          <w:divBdr>
            <w:top w:val="none" w:sz="0" w:space="0" w:color="auto"/>
            <w:left w:val="none" w:sz="0" w:space="0" w:color="auto"/>
            <w:bottom w:val="none" w:sz="0" w:space="0" w:color="auto"/>
            <w:right w:val="none" w:sz="0" w:space="0" w:color="auto"/>
          </w:divBdr>
        </w:div>
        <w:div w:id="1795828626">
          <w:marLeft w:val="0"/>
          <w:marRight w:val="0"/>
          <w:marTop w:val="0"/>
          <w:marBottom w:val="0"/>
          <w:divBdr>
            <w:top w:val="none" w:sz="0" w:space="0" w:color="auto"/>
            <w:left w:val="none" w:sz="0" w:space="0" w:color="auto"/>
            <w:bottom w:val="none" w:sz="0" w:space="0" w:color="auto"/>
            <w:right w:val="none" w:sz="0" w:space="0" w:color="auto"/>
          </w:divBdr>
        </w:div>
        <w:div w:id="1836647397">
          <w:marLeft w:val="0"/>
          <w:marRight w:val="0"/>
          <w:marTop w:val="0"/>
          <w:marBottom w:val="0"/>
          <w:divBdr>
            <w:top w:val="none" w:sz="0" w:space="0" w:color="auto"/>
            <w:left w:val="none" w:sz="0" w:space="0" w:color="auto"/>
            <w:bottom w:val="none" w:sz="0" w:space="0" w:color="auto"/>
            <w:right w:val="none" w:sz="0" w:space="0" w:color="auto"/>
          </w:divBdr>
        </w:div>
        <w:div w:id="1839230803">
          <w:marLeft w:val="0"/>
          <w:marRight w:val="0"/>
          <w:marTop w:val="0"/>
          <w:marBottom w:val="0"/>
          <w:divBdr>
            <w:top w:val="none" w:sz="0" w:space="0" w:color="auto"/>
            <w:left w:val="none" w:sz="0" w:space="0" w:color="auto"/>
            <w:bottom w:val="none" w:sz="0" w:space="0" w:color="auto"/>
            <w:right w:val="none" w:sz="0" w:space="0" w:color="auto"/>
          </w:divBdr>
        </w:div>
        <w:div w:id="1876579547">
          <w:marLeft w:val="0"/>
          <w:marRight w:val="0"/>
          <w:marTop w:val="0"/>
          <w:marBottom w:val="0"/>
          <w:divBdr>
            <w:top w:val="none" w:sz="0" w:space="0" w:color="auto"/>
            <w:left w:val="none" w:sz="0" w:space="0" w:color="auto"/>
            <w:bottom w:val="none" w:sz="0" w:space="0" w:color="auto"/>
            <w:right w:val="none" w:sz="0" w:space="0" w:color="auto"/>
          </w:divBdr>
        </w:div>
        <w:div w:id="1912501343">
          <w:marLeft w:val="0"/>
          <w:marRight w:val="0"/>
          <w:marTop w:val="0"/>
          <w:marBottom w:val="0"/>
          <w:divBdr>
            <w:top w:val="none" w:sz="0" w:space="0" w:color="auto"/>
            <w:left w:val="none" w:sz="0" w:space="0" w:color="auto"/>
            <w:bottom w:val="none" w:sz="0" w:space="0" w:color="auto"/>
            <w:right w:val="none" w:sz="0" w:space="0" w:color="auto"/>
          </w:divBdr>
        </w:div>
        <w:div w:id="1920097312">
          <w:marLeft w:val="0"/>
          <w:marRight w:val="0"/>
          <w:marTop w:val="0"/>
          <w:marBottom w:val="0"/>
          <w:divBdr>
            <w:top w:val="none" w:sz="0" w:space="0" w:color="auto"/>
            <w:left w:val="none" w:sz="0" w:space="0" w:color="auto"/>
            <w:bottom w:val="none" w:sz="0" w:space="0" w:color="auto"/>
            <w:right w:val="none" w:sz="0" w:space="0" w:color="auto"/>
          </w:divBdr>
        </w:div>
        <w:div w:id="1920405320">
          <w:marLeft w:val="0"/>
          <w:marRight w:val="0"/>
          <w:marTop w:val="0"/>
          <w:marBottom w:val="0"/>
          <w:divBdr>
            <w:top w:val="none" w:sz="0" w:space="0" w:color="auto"/>
            <w:left w:val="none" w:sz="0" w:space="0" w:color="auto"/>
            <w:bottom w:val="none" w:sz="0" w:space="0" w:color="auto"/>
            <w:right w:val="none" w:sz="0" w:space="0" w:color="auto"/>
          </w:divBdr>
        </w:div>
        <w:div w:id="1935480910">
          <w:marLeft w:val="0"/>
          <w:marRight w:val="0"/>
          <w:marTop w:val="0"/>
          <w:marBottom w:val="0"/>
          <w:divBdr>
            <w:top w:val="none" w:sz="0" w:space="0" w:color="auto"/>
            <w:left w:val="none" w:sz="0" w:space="0" w:color="auto"/>
            <w:bottom w:val="none" w:sz="0" w:space="0" w:color="auto"/>
            <w:right w:val="none" w:sz="0" w:space="0" w:color="auto"/>
          </w:divBdr>
        </w:div>
        <w:div w:id="1940941778">
          <w:marLeft w:val="0"/>
          <w:marRight w:val="0"/>
          <w:marTop w:val="0"/>
          <w:marBottom w:val="0"/>
          <w:divBdr>
            <w:top w:val="none" w:sz="0" w:space="0" w:color="auto"/>
            <w:left w:val="none" w:sz="0" w:space="0" w:color="auto"/>
            <w:bottom w:val="none" w:sz="0" w:space="0" w:color="auto"/>
            <w:right w:val="none" w:sz="0" w:space="0" w:color="auto"/>
          </w:divBdr>
        </w:div>
        <w:div w:id="1989817700">
          <w:marLeft w:val="0"/>
          <w:marRight w:val="0"/>
          <w:marTop w:val="0"/>
          <w:marBottom w:val="0"/>
          <w:divBdr>
            <w:top w:val="none" w:sz="0" w:space="0" w:color="auto"/>
            <w:left w:val="none" w:sz="0" w:space="0" w:color="auto"/>
            <w:bottom w:val="none" w:sz="0" w:space="0" w:color="auto"/>
            <w:right w:val="none" w:sz="0" w:space="0" w:color="auto"/>
          </w:divBdr>
        </w:div>
        <w:div w:id="2106461407">
          <w:marLeft w:val="0"/>
          <w:marRight w:val="0"/>
          <w:marTop w:val="0"/>
          <w:marBottom w:val="0"/>
          <w:divBdr>
            <w:top w:val="none" w:sz="0" w:space="0" w:color="auto"/>
            <w:left w:val="none" w:sz="0" w:space="0" w:color="auto"/>
            <w:bottom w:val="none" w:sz="0" w:space="0" w:color="auto"/>
            <w:right w:val="none" w:sz="0" w:space="0" w:color="auto"/>
          </w:divBdr>
        </w:div>
        <w:div w:id="2113813797">
          <w:marLeft w:val="0"/>
          <w:marRight w:val="0"/>
          <w:marTop w:val="0"/>
          <w:marBottom w:val="0"/>
          <w:divBdr>
            <w:top w:val="none" w:sz="0" w:space="0" w:color="auto"/>
            <w:left w:val="none" w:sz="0" w:space="0" w:color="auto"/>
            <w:bottom w:val="none" w:sz="0" w:space="0" w:color="auto"/>
            <w:right w:val="none" w:sz="0" w:space="0" w:color="auto"/>
          </w:divBdr>
        </w:div>
        <w:div w:id="2117745282">
          <w:marLeft w:val="0"/>
          <w:marRight w:val="0"/>
          <w:marTop w:val="0"/>
          <w:marBottom w:val="0"/>
          <w:divBdr>
            <w:top w:val="none" w:sz="0" w:space="0" w:color="auto"/>
            <w:left w:val="none" w:sz="0" w:space="0" w:color="auto"/>
            <w:bottom w:val="none" w:sz="0" w:space="0" w:color="auto"/>
            <w:right w:val="none" w:sz="0" w:space="0" w:color="auto"/>
          </w:divBdr>
        </w:div>
        <w:div w:id="2121218178">
          <w:marLeft w:val="0"/>
          <w:marRight w:val="0"/>
          <w:marTop w:val="0"/>
          <w:marBottom w:val="0"/>
          <w:divBdr>
            <w:top w:val="none" w:sz="0" w:space="0" w:color="auto"/>
            <w:left w:val="none" w:sz="0" w:space="0" w:color="auto"/>
            <w:bottom w:val="none" w:sz="0" w:space="0" w:color="auto"/>
            <w:right w:val="none" w:sz="0" w:space="0" w:color="auto"/>
          </w:divBdr>
        </w:div>
        <w:div w:id="2136678409">
          <w:marLeft w:val="0"/>
          <w:marRight w:val="0"/>
          <w:marTop w:val="0"/>
          <w:marBottom w:val="0"/>
          <w:divBdr>
            <w:top w:val="none" w:sz="0" w:space="0" w:color="auto"/>
            <w:left w:val="none" w:sz="0" w:space="0" w:color="auto"/>
            <w:bottom w:val="none" w:sz="0" w:space="0" w:color="auto"/>
            <w:right w:val="none" w:sz="0" w:space="0" w:color="auto"/>
          </w:divBdr>
        </w:div>
      </w:divsChild>
    </w:div>
    <w:div w:id="1129661472">
      <w:bodyDiv w:val="1"/>
      <w:marLeft w:val="0"/>
      <w:marRight w:val="0"/>
      <w:marTop w:val="0"/>
      <w:marBottom w:val="0"/>
      <w:divBdr>
        <w:top w:val="none" w:sz="0" w:space="0" w:color="auto"/>
        <w:left w:val="none" w:sz="0" w:space="0" w:color="auto"/>
        <w:bottom w:val="none" w:sz="0" w:space="0" w:color="auto"/>
        <w:right w:val="none" w:sz="0" w:space="0" w:color="auto"/>
      </w:divBdr>
    </w:div>
    <w:div w:id="1160272988">
      <w:bodyDiv w:val="1"/>
      <w:marLeft w:val="0"/>
      <w:marRight w:val="0"/>
      <w:marTop w:val="0"/>
      <w:marBottom w:val="0"/>
      <w:divBdr>
        <w:top w:val="none" w:sz="0" w:space="0" w:color="auto"/>
        <w:left w:val="none" w:sz="0" w:space="0" w:color="auto"/>
        <w:bottom w:val="none" w:sz="0" w:space="0" w:color="auto"/>
        <w:right w:val="none" w:sz="0" w:space="0" w:color="auto"/>
      </w:divBdr>
    </w:div>
    <w:div w:id="1231964559">
      <w:bodyDiv w:val="1"/>
      <w:marLeft w:val="0"/>
      <w:marRight w:val="0"/>
      <w:marTop w:val="0"/>
      <w:marBottom w:val="0"/>
      <w:divBdr>
        <w:top w:val="none" w:sz="0" w:space="0" w:color="auto"/>
        <w:left w:val="none" w:sz="0" w:space="0" w:color="auto"/>
        <w:bottom w:val="none" w:sz="0" w:space="0" w:color="auto"/>
        <w:right w:val="none" w:sz="0" w:space="0" w:color="auto"/>
      </w:divBdr>
    </w:div>
    <w:div w:id="1291397031">
      <w:bodyDiv w:val="1"/>
      <w:marLeft w:val="0"/>
      <w:marRight w:val="0"/>
      <w:marTop w:val="0"/>
      <w:marBottom w:val="0"/>
      <w:divBdr>
        <w:top w:val="none" w:sz="0" w:space="0" w:color="auto"/>
        <w:left w:val="none" w:sz="0" w:space="0" w:color="auto"/>
        <w:bottom w:val="none" w:sz="0" w:space="0" w:color="auto"/>
        <w:right w:val="none" w:sz="0" w:space="0" w:color="auto"/>
      </w:divBdr>
    </w:div>
    <w:div w:id="1866482450">
      <w:bodyDiv w:val="1"/>
      <w:marLeft w:val="0"/>
      <w:marRight w:val="0"/>
      <w:marTop w:val="0"/>
      <w:marBottom w:val="0"/>
      <w:divBdr>
        <w:top w:val="none" w:sz="0" w:space="0" w:color="auto"/>
        <w:left w:val="none" w:sz="0" w:space="0" w:color="auto"/>
        <w:bottom w:val="none" w:sz="0" w:space="0" w:color="auto"/>
        <w:right w:val="none" w:sz="0" w:space="0" w:color="auto"/>
      </w:divBdr>
    </w:div>
    <w:div w:id="2057964526">
      <w:bodyDiv w:val="1"/>
      <w:marLeft w:val="0"/>
      <w:marRight w:val="0"/>
      <w:marTop w:val="0"/>
      <w:marBottom w:val="0"/>
      <w:divBdr>
        <w:top w:val="none" w:sz="0" w:space="0" w:color="auto"/>
        <w:left w:val="none" w:sz="0" w:space="0" w:color="auto"/>
        <w:bottom w:val="none" w:sz="0" w:space="0" w:color="auto"/>
        <w:right w:val="none" w:sz="0" w:space="0" w:color="auto"/>
      </w:divBdr>
    </w:div>
    <w:div w:id="20659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FE4C-1683-40AE-918B-339CF040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29</Pages>
  <Words>8734</Words>
  <Characters>49788</Characters>
  <Application>Microsoft Office Word</Application>
  <DocSecurity>0</DocSecurity>
  <Lines>414</Lines>
  <Paragraphs>116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Oanh Lam</cp:lastModifiedBy>
  <cp:revision>174</cp:revision>
  <cp:lastPrinted>2022-10-25T08:59:00Z</cp:lastPrinted>
  <dcterms:created xsi:type="dcterms:W3CDTF">2020-10-31T04:22:00Z</dcterms:created>
  <dcterms:modified xsi:type="dcterms:W3CDTF">2022-10-25T10:44:00Z</dcterms:modified>
</cp:coreProperties>
</file>